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80" w:rsidRPr="00B84A30" w:rsidRDefault="00AF6637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>С</w:t>
      </w:r>
      <w:r w:rsidR="00463480" w:rsidRPr="00B84A30">
        <w:rPr>
          <w:rFonts w:ascii="Times New Roman" w:hAnsi="Times New Roman"/>
          <w:b/>
          <w:sz w:val="32"/>
          <w:szCs w:val="32"/>
        </w:rPr>
        <w:t>ОБРАНИЕ  ДЕПУТАТОВ</w:t>
      </w:r>
    </w:p>
    <w:p w:rsidR="00463480" w:rsidRPr="00B84A30" w:rsidRDefault="00463480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>НАУМОВСКОГО  СЕЛЬСОВЕТА</w:t>
      </w:r>
    </w:p>
    <w:p w:rsidR="00463480" w:rsidRPr="00B84A30" w:rsidRDefault="00463480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>КОНЫШЕВСКОГО РАЙОНА  КУРСКОЙ ОБЛАСТИ</w:t>
      </w:r>
    </w:p>
    <w:p w:rsidR="00463480" w:rsidRPr="00B84A30" w:rsidRDefault="00463480" w:rsidP="00B84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480" w:rsidRPr="00B84A30" w:rsidRDefault="00ED325E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>Р Е Ш Е Н И Е</w:t>
      </w:r>
    </w:p>
    <w:p w:rsidR="00626D37" w:rsidRPr="00B84A30" w:rsidRDefault="00370D90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 xml:space="preserve">от </w:t>
      </w:r>
      <w:r w:rsidR="00ED325E" w:rsidRPr="00B84A30">
        <w:rPr>
          <w:rFonts w:ascii="Times New Roman" w:hAnsi="Times New Roman"/>
          <w:b/>
          <w:sz w:val="32"/>
          <w:szCs w:val="32"/>
        </w:rPr>
        <w:t>1</w:t>
      </w:r>
      <w:r w:rsidR="00094555">
        <w:rPr>
          <w:rFonts w:ascii="Times New Roman" w:hAnsi="Times New Roman"/>
          <w:b/>
          <w:sz w:val="32"/>
          <w:szCs w:val="32"/>
        </w:rPr>
        <w:t xml:space="preserve">4 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ноября </w:t>
      </w:r>
      <w:r w:rsidR="00094555">
        <w:rPr>
          <w:rFonts w:ascii="Times New Roman" w:hAnsi="Times New Roman"/>
          <w:b/>
          <w:sz w:val="32"/>
          <w:szCs w:val="32"/>
        </w:rPr>
        <w:t>2022</w:t>
      </w:r>
      <w:r w:rsidR="00626D37" w:rsidRPr="00B84A30">
        <w:rPr>
          <w:rFonts w:ascii="Times New Roman" w:hAnsi="Times New Roman"/>
          <w:b/>
          <w:sz w:val="32"/>
          <w:szCs w:val="32"/>
        </w:rPr>
        <w:t xml:space="preserve"> 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г. </w:t>
      </w:r>
      <w:r w:rsidR="00463480" w:rsidRPr="00B84A30">
        <w:rPr>
          <w:rFonts w:ascii="Times New Roman" w:hAnsi="Times New Roman"/>
          <w:b/>
          <w:sz w:val="32"/>
          <w:szCs w:val="32"/>
        </w:rPr>
        <w:t xml:space="preserve">№ </w:t>
      </w:r>
      <w:r w:rsidR="00094555">
        <w:rPr>
          <w:rFonts w:ascii="Times New Roman" w:hAnsi="Times New Roman"/>
          <w:b/>
          <w:sz w:val="32"/>
          <w:szCs w:val="32"/>
        </w:rPr>
        <w:t>108</w:t>
      </w:r>
    </w:p>
    <w:p w:rsidR="00463480" w:rsidRPr="00B84A30" w:rsidRDefault="006900B7" w:rsidP="00B84A3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 w:rsidR="006D3F0F" w:rsidRPr="00B84A30">
        <w:rPr>
          <w:rFonts w:ascii="Times New Roman" w:hAnsi="Times New Roman"/>
          <w:b/>
          <w:sz w:val="32"/>
          <w:szCs w:val="32"/>
        </w:rPr>
        <w:t>с.Наумовка</w:t>
      </w:r>
    </w:p>
    <w:p w:rsidR="00AF6637" w:rsidRPr="00B84A30" w:rsidRDefault="00AF6637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63480" w:rsidRPr="00B84A30" w:rsidRDefault="00463480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>О проведении публичных слушаний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 </w:t>
      </w:r>
      <w:r w:rsidRPr="00B84A30">
        <w:rPr>
          <w:rFonts w:ascii="Times New Roman" w:hAnsi="Times New Roman"/>
          <w:b/>
          <w:sz w:val="32"/>
          <w:szCs w:val="32"/>
        </w:rPr>
        <w:t>по проекту  решения Собрания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 </w:t>
      </w:r>
      <w:r w:rsidRPr="00B84A30">
        <w:rPr>
          <w:rFonts w:ascii="Times New Roman" w:hAnsi="Times New Roman"/>
          <w:b/>
          <w:sz w:val="32"/>
          <w:szCs w:val="32"/>
        </w:rPr>
        <w:t>депутатов Наумовского сельсовета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 </w:t>
      </w:r>
      <w:r w:rsidRPr="00B84A30">
        <w:rPr>
          <w:rFonts w:ascii="Times New Roman" w:hAnsi="Times New Roman"/>
          <w:b/>
          <w:sz w:val="32"/>
          <w:szCs w:val="32"/>
        </w:rPr>
        <w:t>Конышевского района «О  бюджете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 </w:t>
      </w:r>
      <w:r w:rsidRPr="00B84A30">
        <w:rPr>
          <w:rFonts w:ascii="Times New Roman" w:hAnsi="Times New Roman"/>
          <w:b/>
          <w:sz w:val="32"/>
          <w:szCs w:val="32"/>
        </w:rPr>
        <w:t>Наумовского сельсовета Конышевского района Курской области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 </w:t>
      </w:r>
      <w:r w:rsidR="00094555">
        <w:rPr>
          <w:rFonts w:ascii="Times New Roman" w:hAnsi="Times New Roman"/>
          <w:b/>
          <w:sz w:val="32"/>
          <w:szCs w:val="32"/>
        </w:rPr>
        <w:t>на 2023</w:t>
      </w:r>
      <w:r w:rsidRPr="00B84A30">
        <w:rPr>
          <w:rFonts w:ascii="Times New Roman" w:hAnsi="Times New Roman"/>
          <w:b/>
          <w:sz w:val="32"/>
          <w:szCs w:val="32"/>
        </w:rPr>
        <w:t xml:space="preserve"> год</w:t>
      </w:r>
      <w:r w:rsidR="00AF6637" w:rsidRPr="00B84A30">
        <w:rPr>
          <w:rFonts w:ascii="Times New Roman" w:hAnsi="Times New Roman"/>
          <w:b/>
          <w:sz w:val="32"/>
          <w:szCs w:val="32"/>
        </w:rPr>
        <w:t xml:space="preserve"> и на плановый период </w:t>
      </w:r>
      <w:r w:rsidR="00094555">
        <w:rPr>
          <w:rFonts w:ascii="Times New Roman" w:hAnsi="Times New Roman"/>
          <w:b/>
          <w:sz w:val="32"/>
          <w:szCs w:val="32"/>
        </w:rPr>
        <w:t>2024 и 2025</w:t>
      </w:r>
      <w:r w:rsidR="00626D37" w:rsidRPr="00B84A30">
        <w:rPr>
          <w:rFonts w:ascii="Times New Roman" w:hAnsi="Times New Roman"/>
          <w:b/>
          <w:sz w:val="32"/>
          <w:szCs w:val="32"/>
        </w:rPr>
        <w:t xml:space="preserve"> годов</w:t>
      </w:r>
      <w:r w:rsidRPr="00B84A30">
        <w:rPr>
          <w:rFonts w:ascii="Times New Roman" w:hAnsi="Times New Roman"/>
          <w:b/>
          <w:sz w:val="32"/>
          <w:szCs w:val="32"/>
        </w:rPr>
        <w:t>»</w:t>
      </w: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46348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   В соответствии со статьей 28 Федерального закона от 06.10.2003 г. № 131- ФЗ «Об общих принципах организации местного самоупр</w:t>
      </w:r>
      <w:r w:rsidR="004F78A4" w:rsidRPr="00B84A30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B84A30">
        <w:rPr>
          <w:rFonts w:ascii="Times New Roman" w:hAnsi="Times New Roman"/>
          <w:sz w:val="28"/>
          <w:szCs w:val="28"/>
        </w:rPr>
        <w:t xml:space="preserve">, статьей 58 Устава  муниципального образования «Наумовский сельсовет» Конышевского района Курской области, Собрание депутатов Наумовского сельсовета </w:t>
      </w:r>
      <w:r w:rsidR="00BF3132" w:rsidRPr="00B84A30">
        <w:rPr>
          <w:rFonts w:ascii="Times New Roman" w:hAnsi="Times New Roman"/>
          <w:sz w:val="28"/>
          <w:szCs w:val="28"/>
        </w:rPr>
        <w:t>Конышевского района Курской области</w:t>
      </w:r>
      <w:r w:rsidRPr="00B84A30">
        <w:rPr>
          <w:rFonts w:ascii="Times New Roman" w:hAnsi="Times New Roman"/>
          <w:sz w:val="28"/>
          <w:szCs w:val="28"/>
        </w:rPr>
        <w:t xml:space="preserve">  РЕШИЛО:</w:t>
      </w:r>
    </w:p>
    <w:p w:rsidR="00463480" w:rsidRPr="00B84A30" w:rsidRDefault="0046348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 1. Утвердить прилагаемый Временный порядок проведения публичных слушаний по проекту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>г</w:t>
      </w:r>
      <w:r w:rsidR="00094555">
        <w:rPr>
          <w:rFonts w:ascii="Times New Roman" w:hAnsi="Times New Roman"/>
          <w:sz w:val="28"/>
          <w:szCs w:val="28"/>
        </w:rPr>
        <w:t>о района Курской области на 2023</w:t>
      </w:r>
      <w:r w:rsidRPr="00B84A30">
        <w:rPr>
          <w:rFonts w:ascii="Times New Roman" w:hAnsi="Times New Roman"/>
          <w:sz w:val="28"/>
          <w:szCs w:val="28"/>
        </w:rPr>
        <w:t xml:space="preserve"> год</w:t>
      </w:r>
      <w:r w:rsidR="00AF6637" w:rsidRPr="00B84A30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094555">
        <w:rPr>
          <w:rFonts w:ascii="Times New Roman" w:hAnsi="Times New Roman"/>
          <w:sz w:val="28"/>
          <w:szCs w:val="28"/>
        </w:rPr>
        <w:t>2024 и 2025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Pr="00B84A30">
        <w:rPr>
          <w:rFonts w:ascii="Times New Roman" w:hAnsi="Times New Roman"/>
          <w:sz w:val="28"/>
          <w:szCs w:val="28"/>
        </w:rPr>
        <w:t>».</w:t>
      </w:r>
    </w:p>
    <w:p w:rsidR="00463480" w:rsidRPr="00B84A30" w:rsidRDefault="0046348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 2. Обнародовать Временный порядок проведения публичных слушаний по проекту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>г</w:t>
      </w:r>
      <w:r w:rsidR="00094555">
        <w:rPr>
          <w:rFonts w:ascii="Times New Roman" w:hAnsi="Times New Roman"/>
          <w:sz w:val="28"/>
          <w:szCs w:val="28"/>
        </w:rPr>
        <w:t>о района Курской области на 2023</w:t>
      </w:r>
      <w:r w:rsidRPr="00B84A30">
        <w:rPr>
          <w:rFonts w:ascii="Times New Roman" w:hAnsi="Times New Roman"/>
          <w:sz w:val="28"/>
          <w:szCs w:val="28"/>
        </w:rPr>
        <w:t xml:space="preserve"> год</w:t>
      </w:r>
      <w:r w:rsidR="00094555">
        <w:rPr>
          <w:rFonts w:ascii="Times New Roman" w:hAnsi="Times New Roman"/>
          <w:sz w:val="28"/>
          <w:szCs w:val="28"/>
        </w:rPr>
        <w:t xml:space="preserve"> и на плановый период  2024</w:t>
      </w:r>
      <w:r w:rsidR="000637E2" w:rsidRPr="00B84A30">
        <w:rPr>
          <w:rFonts w:ascii="Times New Roman" w:hAnsi="Times New Roman"/>
          <w:sz w:val="28"/>
          <w:szCs w:val="28"/>
        </w:rPr>
        <w:t xml:space="preserve"> и 202</w:t>
      </w:r>
      <w:r w:rsidR="00094555">
        <w:rPr>
          <w:rFonts w:ascii="Times New Roman" w:hAnsi="Times New Roman"/>
          <w:sz w:val="28"/>
          <w:szCs w:val="28"/>
        </w:rPr>
        <w:t>5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Pr="00B84A30">
        <w:rPr>
          <w:rFonts w:ascii="Times New Roman" w:hAnsi="Times New Roman"/>
          <w:sz w:val="28"/>
          <w:szCs w:val="28"/>
        </w:rPr>
        <w:t>» на 5  информационных стендах, расположенных:</w:t>
      </w:r>
    </w:p>
    <w:p w:rsidR="00463480" w:rsidRPr="00B84A30" w:rsidRDefault="005A04F2" w:rsidP="00B84A3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</w:t>
      </w:r>
      <w:r w:rsidR="00626D37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1-й - </w:t>
      </w:r>
      <w:r w:rsidR="00463480" w:rsidRPr="00B84A30">
        <w:rPr>
          <w:rFonts w:ascii="Times New Roman" w:hAnsi="Times New Roman"/>
          <w:sz w:val="28"/>
          <w:szCs w:val="28"/>
        </w:rPr>
        <w:t>административное здание ООО «Агропромкоплектация –Курск» Ко</w:t>
      </w:r>
      <w:r w:rsidR="00626D37" w:rsidRPr="00B84A30">
        <w:rPr>
          <w:rFonts w:ascii="Times New Roman" w:hAnsi="Times New Roman"/>
          <w:sz w:val="28"/>
          <w:szCs w:val="28"/>
        </w:rPr>
        <w:t>нышевского района в с.Наумовка ;</w:t>
      </w:r>
      <w:r w:rsidR="00463480" w:rsidRPr="00B84A30">
        <w:rPr>
          <w:rFonts w:ascii="Times New Roman" w:hAnsi="Times New Roman"/>
          <w:sz w:val="28"/>
          <w:szCs w:val="28"/>
        </w:rPr>
        <w:t xml:space="preserve">    </w:t>
      </w:r>
    </w:p>
    <w:p w:rsidR="00463480" w:rsidRPr="00B84A30" w:rsidRDefault="00626D37" w:rsidP="00B84A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</w:t>
      </w:r>
      <w:r w:rsidR="005A04F2" w:rsidRPr="00B84A30">
        <w:rPr>
          <w:rFonts w:ascii="Times New Roman" w:hAnsi="Times New Roman"/>
          <w:sz w:val="28"/>
          <w:szCs w:val="28"/>
        </w:rPr>
        <w:t xml:space="preserve">2-й- </w:t>
      </w:r>
      <w:r w:rsidR="00094555">
        <w:rPr>
          <w:rFonts w:ascii="Times New Roman" w:hAnsi="Times New Roman"/>
          <w:sz w:val="28"/>
          <w:szCs w:val="28"/>
        </w:rPr>
        <w:t xml:space="preserve">магазин ПО «Конышевское» </w:t>
      </w:r>
      <w:r w:rsidR="00463480" w:rsidRPr="00B84A30">
        <w:rPr>
          <w:rFonts w:ascii="Times New Roman" w:hAnsi="Times New Roman"/>
          <w:sz w:val="28"/>
          <w:szCs w:val="28"/>
        </w:rPr>
        <w:t xml:space="preserve"> в д.</w:t>
      </w:r>
      <w:r w:rsidR="00BF3132" w:rsidRPr="00B84A30">
        <w:rPr>
          <w:rFonts w:ascii="Times New Roman" w:hAnsi="Times New Roman"/>
          <w:sz w:val="28"/>
          <w:szCs w:val="28"/>
        </w:rPr>
        <w:t xml:space="preserve"> </w:t>
      </w:r>
      <w:r w:rsidR="00463480" w:rsidRPr="00B84A30">
        <w:rPr>
          <w:rFonts w:ascii="Times New Roman" w:hAnsi="Times New Roman"/>
          <w:sz w:val="28"/>
          <w:szCs w:val="28"/>
        </w:rPr>
        <w:t>Ва</w:t>
      </w:r>
      <w:r w:rsidRPr="00B84A30">
        <w:rPr>
          <w:rFonts w:ascii="Times New Roman" w:hAnsi="Times New Roman"/>
          <w:sz w:val="28"/>
          <w:szCs w:val="28"/>
        </w:rPr>
        <w:t>сильевка Конышевского района ;</w:t>
      </w:r>
    </w:p>
    <w:p w:rsidR="00463480" w:rsidRPr="00B84A30" w:rsidRDefault="005A04F2" w:rsidP="00B84A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3-й- </w:t>
      </w:r>
      <w:r w:rsidR="00463480" w:rsidRPr="00B84A30">
        <w:rPr>
          <w:rFonts w:ascii="Times New Roman" w:hAnsi="Times New Roman"/>
          <w:sz w:val="28"/>
          <w:szCs w:val="28"/>
        </w:rPr>
        <w:t>здание Верхнесоковнинс</w:t>
      </w:r>
      <w:r w:rsidRPr="00B84A30">
        <w:rPr>
          <w:rFonts w:ascii="Times New Roman" w:hAnsi="Times New Roman"/>
          <w:sz w:val="28"/>
          <w:szCs w:val="28"/>
        </w:rPr>
        <w:t>кого почтового отделения  в с.</w:t>
      </w:r>
      <w:r w:rsidR="00BF3132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Верхняя </w:t>
      </w:r>
      <w:r w:rsidR="00463480" w:rsidRPr="00B84A30">
        <w:rPr>
          <w:rFonts w:ascii="Times New Roman" w:hAnsi="Times New Roman"/>
          <w:sz w:val="28"/>
          <w:szCs w:val="28"/>
        </w:rPr>
        <w:t>Соковнинка</w:t>
      </w:r>
      <w:r w:rsidR="00AF6637" w:rsidRPr="00B84A30">
        <w:rPr>
          <w:rFonts w:ascii="Times New Roman" w:hAnsi="Times New Roman"/>
          <w:sz w:val="28"/>
          <w:szCs w:val="28"/>
        </w:rPr>
        <w:t xml:space="preserve"> Конышевского района</w:t>
      </w:r>
      <w:r w:rsidR="00463480" w:rsidRPr="00B84A30">
        <w:rPr>
          <w:rFonts w:ascii="Times New Roman" w:hAnsi="Times New Roman"/>
          <w:sz w:val="28"/>
          <w:szCs w:val="28"/>
        </w:rPr>
        <w:t xml:space="preserve"> </w:t>
      </w:r>
      <w:r w:rsidR="00626D37" w:rsidRPr="00B84A30">
        <w:rPr>
          <w:rFonts w:ascii="Times New Roman" w:hAnsi="Times New Roman"/>
          <w:sz w:val="28"/>
          <w:szCs w:val="28"/>
        </w:rPr>
        <w:t>;</w:t>
      </w:r>
    </w:p>
    <w:p w:rsidR="00463480" w:rsidRPr="00B84A30" w:rsidRDefault="005A04F2" w:rsidP="00B84A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4-й - </w:t>
      </w:r>
      <w:r w:rsidR="00463480" w:rsidRPr="00B84A30">
        <w:rPr>
          <w:rFonts w:ascii="Times New Roman" w:hAnsi="Times New Roman"/>
          <w:sz w:val="28"/>
          <w:szCs w:val="28"/>
        </w:rPr>
        <w:t>МКУ «Макаропетровский сельский Дом культуры», с.</w:t>
      </w:r>
      <w:r w:rsidR="00BF3132" w:rsidRPr="00B84A30">
        <w:rPr>
          <w:rFonts w:ascii="Times New Roman" w:hAnsi="Times New Roman"/>
          <w:sz w:val="28"/>
          <w:szCs w:val="28"/>
        </w:rPr>
        <w:t xml:space="preserve"> </w:t>
      </w:r>
      <w:r w:rsidR="00463480" w:rsidRPr="00B84A30">
        <w:rPr>
          <w:rFonts w:ascii="Times New Roman" w:hAnsi="Times New Roman"/>
          <w:sz w:val="28"/>
          <w:szCs w:val="28"/>
        </w:rPr>
        <w:t>Макаро-Петровское Конышевского района;</w:t>
      </w:r>
    </w:p>
    <w:p w:rsidR="00AF6637" w:rsidRPr="00B84A30" w:rsidRDefault="005A04F2" w:rsidP="00B84A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5-й-</w:t>
      </w:r>
      <w:r w:rsidR="00463480" w:rsidRPr="00B84A30">
        <w:rPr>
          <w:rFonts w:ascii="Times New Roman" w:hAnsi="Times New Roman"/>
          <w:sz w:val="28"/>
          <w:szCs w:val="28"/>
        </w:rPr>
        <w:t>магазин ПО «К</w:t>
      </w:r>
      <w:r w:rsidRPr="00B84A30">
        <w:rPr>
          <w:rFonts w:ascii="Times New Roman" w:hAnsi="Times New Roman"/>
          <w:sz w:val="28"/>
          <w:szCs w:val="28"/>
        </w:rPr>
        <w:t>онышевское» с.</w:t>
      </w:r>
      <w:r w:rsidR="00BF3132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Макаро-Петровское </w:t>
      </w:r>
      <w:r w:rsidR="00AF6637" w:rsidRPr="00B84A30">
        <w:rPr>
          <w:rFonts w:ascii="Times New Roman" w:hAnsi="Times New Roman"/>
          <w:sz w:val="28"/>
          <w:szCs w:val="28"/>
        </w:rPr>
        <w:t>Конышевского района.</w:t>
      </w:r>
    </w:p>
    <w:p w:rsidR="00AF6637" w:rsidRPr="00B84A30" w:rsidRDefault="009E4B78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</w:t>
      </w:r>
      <w:r w:rsidR="00463480" w:rsidRPr="00B84A30">
        <w:rPr>
          <w:rFonts w:ascii="Times New Roman" w:hAnsi="Times New Roman"/>
          <w:sz w:val="28"/>
          <w:szCs w:val="28"/>
        </w:rPr>
        <w:t xml:space="preserve">   </w:t>
      </w:r>
      <w:r w:rsidR="006900B7" w:rsidRPr="00B84A30">
        <w:rPr>
          <w:rFonts w:ascii="Times New Roman" w:hAnsi="Times New Roman"/>
          <w:sz w:val="28"/>
          <w:szCs w:val="28"/>
        </w:rPr>
        <w:t xml:space="preserve">   </w:t>
      </w:r>
      <w:r w:rsidR="00463480" w:rsidRPr="00B84A30">
        <w:rPr>
          <w:rFonts w:ascii="Times New Roman" w:hAnsi="Times New Roman"/>
          <w:sz w:val="28"/>
          <w:szCs w:val="28"/>
        </w:rPr>
        <w:t xml:space="preserve"> </w:t>
      </w:r>
      <w:r w:rsidR="006900B7" w:rsidRPr="00B84A30">
        <w:rPr>
          <w:rFonts w:ascii="Times New Roman" w:hAnsi="Times New Roman"/>
          <w:sz w:val="28"/>
          <w:szCs w:val="28"/>
        </w:rPr>
        <w:t xml:space="preserve"> </w:t>
      </w:r>
      <w:r w:rsidR="00463480" w:rsidRPr="00B84A30">
        <w:rPr>
          <w:rFonts w:ascii="Times New Roman" w:hAnsi="Times New Roman"/>
          <w:sz w:val="28"/>
          <w:szCs w:val="28"/>
        </w:rPr>
        <w:t>3. Провести публичные слушания по проекту 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>г</w:t>
      </w:r>
      <w:r w:rsidR="00094555">
        <w:rPr>
          <w:rFonts w:ascii="Times New Roman" w:hAnsi="Times New Roman"/>
          <w:sz w:val="28"/>
          <w:szCs w:val="28"/>
        </w:rPr>
        <w:t>о района Курской области на 2023</w:t>
      </w:r>
      <w:r w:rsidR="00463480" w:rsidRPr="00B84A30">
        <w:rPr>
          <w:rFonts w:ascii="Times New Roman" w:hAnsi="Times New Roman"/>
          <w:sz w:val="28"/>
          <w:szCs w:val="28"/>
        </w:rPr>
        <w:t xml:space="preserve"> год</w:t>
      </w:r>
      <w:r w:rsidR="00094555">
        <w:rPr>
          <w:rFonts w:ascii="Times New Roman" w:hAnsi="Times New Roman"/>
          <w:sz w:val="28"/>
          <w:szCs w:val="28"/>
        </w:rPr>
        <w:t xml:space="preserve"> и на плановый период 2024  и 2025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="00463480" w:rsidRPr="00B84A30">
        <w:rPr>
          <w:rFonts w:ascii="Times New Roman" w:hAnsi="Times New Roman"/>
          <w:sz w:val="28"/>
          <w:szCs w:val="28"/>
        </w:rPr>
        <w:t xml:space="preserve">»  </w:t>
      </w:r>
      <w:r w:rsidR="00094555">
        <w:rPr>
          <w:rFonts w:ascii="Times New Roman" w:hAnsi="Times New Roman"/>
          <w:sz w:val="28"/>
          <w:szCs w:val="28"/>
        </w:rPr>
        <w:t>5 декабря  2022</w:t>
      </w:r>
      <w:r w:rsidR="00463480" w:rsidRPr="00B84A30">
        <w:rPr>
          <w:rFonts w:ascii="Times New Roman" w:hAnsi="Times New Roman"/>
          <w:sz w:val="28"/>
          <w:szCs w:val="28"/>
        </w:rPr>
        <w:t xml:space="preserve"> года в 11 час. 00 </w:t>
      </w:r>
      <w:r w:rsidR="00463480" w:rsidRPr="00B84A30">
        <w:rPr>
          <w:rFonts w:ascii="Times New Roman" w:hAnsi="Times New Roman"/>
          <w:sz w:val="28"/>
          <w:szCs w:val="28"/>
        </w:rPr>
        <w:lastRenderedPageBreak/>
        <w:t>мин. по адресу: актовый зал административного здания  ООО «Агропромкомплектация – Курск», с.Наумовка .</w:t>
      </w:r>
    </w:p>
    <w:p w:rsidR="00463480" w:rsidRPr="00B84A30" w:rsidRDefault="006900B7" w:rsidP="00B8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4. </w:t>
      </w:r>
      <w:r w:rsidR="00463480" w:rsidRPr="00B84A30">
        <w:rPr>
          <w:rFonts w:ascii="Times New Roman" w:hAnsi="Times New Roman"/>
          <w:sz w:val="28"/>
          <w:szCs w:val="28"/>
        </w:rPr>
        <w:t>Настоящее Решение обнародовать на указанных в п.2 информационных стендах.</w:t>
      </w:r>
    </w:p>
    <w:p w:rsidR="00463480" w:rsidRPr="00B84A30" w:rsidRDefault="0046348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ab/>
      </w: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900B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Наумовского сельсовета                                                            </w:t>
      </w:r>
    </w:p>
    <w:p w:rsidR="00AF6637" w:rsidRPr="00B84A30" w:rsidRDefault="006900B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Конышевского района </w:t>
      </w:r>
      <w:r w:rsidR="00AF6637" w:rsidRPr="00B84A30">
        <w:rPr>
          <w:rFonts w:ascii="Times New Roman" w:hAnsi="Times New Roman"/>
          <w:sz w:val="28"/>
          <w:szCs w:val="28"/>
        </w:rPr>
        <w:t xml:space="preserve"> </w:t>
      </w:r>
      <w:r w:rsidR="004C03C5" w:rsidRPr="00B84A30">
        <w:rPr>
          <w:rFonts w:ascii="Times New Roman" w:hAnsi="Times New Roman"/>
          <w:sz w:val="28"/>
          <w:szCs w:val="28"/>
        </w:rPr>
        <w:t xml:space="preserve">  </w:t>
      </w:r>
      <w:r w:rsidRPr="00B84A30">
        <w:rPr>
          <w:rFonts w:ascii="Times New Roman" w:hAnsi="Times New Roman"/>
          <w:sz w:val="28"/>
          <w:szCs w:val="28"/>
        </w:rPr>
        <w:t xml:space="preserve">                        </w:t>
      </w:r>
      <w:r w:rsidR="008868BA" w:rsidRPr="00B84A30">
        <w:rPr>
          <w:rFonts w:ascii="Times New Roman" w:hAnsi="Times New Roman"/>
          <w:sz w:val="28"/>
          <w:szCs w:val="28"/>
        </w:rPr>
        <w:t xml:space="preserve">                       </w:t>
      </w:r>
      <w:r w:rsidR="00B84A30">
        <w:rPr>
          <w:rFonts w:ascii="Times New Roman" w:hAnsi="Times New Roman"/>
          <w:sz w:val="28"/>
          <w:szCs w:val="28"/>
        </w:rPr>
        <w:t xml:space="preserve">    </w:t>
      </w:r>
      <w:r w:rsidR="008868BA" w:rsidRPr="00B84A30">
        <w:rPr>
          <w:rFonts w:ascii="Times New Roman" w:hAnsi="Times New Roman"/>
          <w:sz w:val="28"/>
          <w:szCs w:val="28"/>
        </w:rPr>
        <w:t>В.</w:t>
      </w:r>
      <w:r w:rsidR="00AF6637" w:rsidRPr="00B84A30">
        <w:rPr>
          <w:rFonts w:ascii="Times New Roman" w:hAnsi="Times New Roman"/>
          <w:sz w:val="28"/>
          <w:szCs w:val="28"/>
        </w:rPr>
        <w:t>В.</w:t>
      </w:r>
      <w:r w:rsidRPr="00B84A30">
        <w:rPr>
          <w:rFonts w:ascii="Times New Roman" w:hAnsi="Times New Roman"/>
          <w:sz w:val="28"/>
          <w:szCs w:val="28"/>
        </w:rPr>
        <w:t xml:space="preserve"> </w:t>
      </w:r>
      <w:r w:rsidR="00AF6637" w:rsidRPr="00B84A30">
        <w:rPr>
          <w:rFonts w:ascii="Times New Roman" w:hAnsi="Times New Roman"/>
          <w:sz w:val="28"/>
          <w:szCs w:val="28"/>
        </w:rPr>
        <w:t>Остапенко</w:t>
      </w: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480" w:rsidRPr="00B84A30" w:rsidRDefault="00094555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463480" w:rsidRPr="00B84A30">
        <w:rPr>
          <w:rFonts w:ascii="Times New Roman" w:hAnsi="Times New Roman"/>
          <w:sz w:val="28"/>
          <w:szCs w:val="28"/>
        </w:rPr>
        <w:t xml:space="preserve"> Наумовского сельсовета</w:t>
      </w:r>
    </w:p>
    <w:p w:rsidR="00463480" w:rsidRPr="00B84A30" w:rsidRDefault="008868B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Конышевского </w:t>
      </w:r>
      <w:r w:rsidR="00463480" w:rsidRPr="00B84A30">
        <w:rPr>
          <w:rFonts w:ascii="Times New Roman" w:hAnsi="Times New Roman"/>
          <w:sz w:val="28"/>
          <w:szCs w:val="28"/>
        </w:rPr>
        <w:t xml:space="preserve">района                                 </w:t>
      </w:r>
      <w:r w:rsidR="00094555">
        <w:rPr>
          <w:rFonts w:ascii="Times New Roman" w:hAnsi="Times New Roman"/>
          <w:sz w:val="28"/>
          <w:szCs w:val="28"/>
        </w:rPr>
        <w:t xml:space="preserve">                      Г.В. Горбачева</w:t>
      </w:r>
    </w:p>
    <w:p w:rsidR="005724EA" w:rsidRPr="00B84A30" w:rsidRDefault="005724E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4EA" w:rsidRPr="00B84A30" w:rsidRDefault="005724E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D90" w:rsidRPr="00B84A30" w:rsidRDefault="00370D9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D90" w:rsidRPr="00B84A30" w:rsidRDefault="00370D9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8BA" w:rsidRPr="00B84A30" w:rsidRDefault="008868B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8BA" w:rsidRPr="00B84A30" w:rsidRDefault="008868B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8BA" w:rsidRPr="00B84A30" w:rsidRDefault="008868B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D37" w:rsidRDefault="00626D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A30" w:rsidRDefault="00B84A3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A30" w:rsidRDefault="00B84A3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A30" w:rsidRPr="00B84A30" w:rsidRDefault="00B84A3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D37" w:rsidRPr="00B84A30" w:rsidRDefault="00626D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D90" w:rsidRPr="00B84A30" w:rsidRDefault="00370D9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   </w:t>
      </w:r>
    </w:p>
    <w:p w:rsidR="005724EA" w:rsidRPr="00B84A30" w:rsidRDefault="005724EA" w:rsidP="00B84A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lastRenderedPageBreak/>
        <w:t xml:space="preserve">                 Утвержден</w:t>
      </w:r>
    </w:p>
    <w:p w:rsidR="005724EA" w:rsidRPr="00B84A30" w:rsidRDefault="005724EA" w:rsidP="00B84A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5724EA" w:rsidRPr="00B84A30" w:rsidRDefault="005724EA" w:rsidP="00B84A30">
      <w:pPr>
        <w:tabs>
          <w:tab w:val="left" w:pos="5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Наумовского  сельсовета</w:t>
      </w:r>
    </w:p>
    <w:p w:rsidR="005724EA" w:rsidRPr="00B84A30" w:rsidRDefault="005724EA" w:rsidP="00B84A30">
      <w:pPr>
        <w:tabs>
          <w:tab w:val="left" w:pos="5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Конышевского  района</w:t>
      </w:r>
    </w:p>
    <w:p w:rsidR="005724EA" w:rsidRPr="00B84A30" w:rsidRDefault="005724EA" w:rsidP="00B84A30">
      <w:pPr>
        <w:tabs>
          <w:tab w:val="left" w:pos="5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Курской области</w:t>
      </w:r>
    </w:p>
    <w:p w:rsidR="005724EA" w:rsidRPr="00B84A30" w:rsidRDefault="005724EA" w:rsidP="00B84A30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от </w:t>
      </w:r>
      <w:r w:rsidR="00ED325E" w:rsidRPr="00B84A30">
        <w:rPr>
          <w:rFonts w:ascii="Times New Roman" w:hAnsi="Times New Roman"/>
          <w:sz w:val="28"/>
          <w:szCs w:val="28"/>
        </w:rPr>
        <w:t>1</w:t>
      </w:r>
      <w:r w:rsidR="00094555">
        <w:rPr>
          <w:rFonts w:ascii="Times New Roman" w:hAnsi="Times New Roman"/>
          <w:sz w:val="28"/>
          <w:szCs w:val="28"/>
        </w:rPr>
        <w:t>4</w:t>
      </w:r>
      <w:r w:rsidR="009E4B78" w:rsidRPr="00B84A30">
        <w:rPr>
          <w:rFonts w:ascii="Times New Roman" w:hAnsi="Times New Roman"/>
          <w:sz w:val="28"/>
          <w:szCs w:val="28"/>
        </w:rPr>
        <w:t xml:space="preserve"> ноября</w:t>
      </w:r>
      <w:r w:rsidR="00094555">
        <w:rPr>
          <w:rFonts w:ascii="Times New Roman" w:hAnsi="Times New Roman"/>
          <w:sz w:val="28"/>
          <w:szCs w:val="28"/>
        </w:rPr>
        <w:t xml:space="preserve"> 2022 </w:t>
      </w:r>
      <w:r w:rsidR="00626D37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года № </w:t>
      </w:r>
      <w:r w:rsidR="00094555">
        <w:rPr>
          <w:rFonts w:ascii="Times New Roman" w:hAnsi="Times New Roman"/>
          <w:sz w:val="28"/>
          <w:szCs w:val="28"/>
        </w:rPr>
        <w:t>108</w:t>
      </w:r>
    </w:p>
    <w:p w:rsidR="005724EA" w:rsidRPr="00B84A30" w:rsidRDefault="005724EA" w:rsidP="00B84A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24EA" w:rsidRPr="00B84A30" w:rsidRDefault="005724EA" w:rsidP="00B84A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A30"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5724EA" w:rsidRPr="00B84A30" w:rsidRDefault="005724EA" w:rsidP="00B84A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проведения публичных слушаний по проекту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>го района Курской област</w:t>
      </w:r>
      <w:r w:rsidR="008868BA" w:rsidRPr="00B84A30">
        <w:rPr>
          <w:rFonts w:ascii="Times New Roman" w:hAnsi="Times New Roman"/>
          <w:sz w:val="28"/>
          <w:szCs w:val="28"/>
        </w:rPr>
        <w:t>и</w:t>
      </w:r>
      <w:r w:rsidR="00094555">
        <w:rPr>
          <w:rFonts w:ascii="Times New Roman" w:hAnsi="Times New Roman"/>
          <w:sz w:val="28"/>
          <w:szCs w:val="28"/>
        </w:rPr>
        <w:t xml:space="preserve"> на 2023</w:t>
      </w:r>
      <w:r w:rsidRPr="00B84A30">
        <w:rPr>
          <w:rFonts w:ascii="Times New Roman" w:hAnsi="Times New Roman"/>
          <w:sz w:val="28"/>
          <w:szCs w:val="28"/>
        </w:rPr>
        <w:t xml:space="preserve"> год</w:t>
      </w:r>
      <w:r w:rsidR="00094555">
        <w:rPr>
          <w:rFonts w:ascii="Times New Roman" w:hAnsi="Times New Roman"/>
          <w:sz w:val="28"/>
          <w:szCs w:val="28"/>
        </w:rPr>
        <w:t xml:space="preserve"> и на плановый период   2024 и 2025</w:t>
      </w:r>
      <w:r w:rsidR="00AF6637" w:rsidRPr="00B84A30">
        <w:rPr>
          <w:rFonts w:ascii="Times New Roman" w:hAnsi="Times New Roman"/>
          <w:sz w:val="28"/>
          <w:szCs w:val="28"/>
        </w:rPr>
        <w:t xml:space="preserve"> годы</w:t>
      </w:r>
      <w:r w:rsidRPr="00B84A30">
        <w:rPr>
          <w:rFonts w:ascii="Times New Roman" w:hAnsi="Times New Roman"/>
          <w:sz w:val="28"/>
          <w:szCs w:val="28"/>
        </w:rPr>
        <w:t>»</w:t>
      </w:r>
    </w:p>
    <w:p w:rsidR="005724EA" w:rsidRPr="00B84A30" w:rsidRDefault="005724EA" w:rsidP="00B84A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4EA" w:rsidRPr="00B84A30" w:rsidRDefault="005724EA" w:rsidP="00B84A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4EA" w:rsidRPr="00B84A30" w:rsidRDefault="005724E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«О  бюджете </w:t>
      </w:r>
      <w:r w:rsidR="00C3401D" w:rsidRPr="00B84A30">
        <w:rPr>
          <w:rFonts w:ascii="Times New Roman" w:hAnsi="Times New Roman"/>
          <w:sz w:val="28"/>
          <w:szCs w:val="28"/>
        </w:rPr>
        <w:t>Наумовского сельсовета  Конышевс</w:t>
      </w:r>
      <w:r w:rsidRPr="00B84A30">
        <w:rPr>
          <w:rFonts w:ascii="Times New Roman" w:hAnsi="Times New Roman"/>
          <w:sz w:val="28"/>
          <w:szCs w:val="28"/>
        </w:rPr>
        <w:t>кого района Курской о</w:t>
      </w:r>
      <w:r w:rsidR="00094555">
        <w:rPr>
          <w:rFonts w:ascii="Times New Roman" w:hAnsi="Times New Roman"/>
          <w:sz w:val="28"/>
          <w:szCs w:val="28"/>
        </w:rPr>
        <w:t>бласти на  2023</w:t>
      </w:r>
      <w:r w:rsidRPr="00B84A30">
        <w:rPr>
          <w:rFonts w:ascii="Times New Roman" w:hAnsi="Times New Roman"/>
          <w:sz w:val="28"/>
          <w:szCs w:val="28"/>
        </w:rPr>
        <w:t xml:space="preserve"> год</w:t>
      </w:r>
      <w:r w:rsidR="00094555">
        <w:rPr>
          <w:rFonts w:ascii="Times New Roman" w:hAnsi="Times New Roman"/>
          <w:sz w:val="28"/>
          <w:szCs w:val="28"/>
        </w:rPr>
        <w:t xml:space="preserve"> и на плановый период  2024 и 2025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Pr="00B84A30">
        <w:rPr>
          <w:rFonts w:ascii="Times New Roman" w:hAnsi="Times New Roman"/>
          <w:sz w:val="28"/>
          <w:szCs w:val="28"/>
        </w:rPr>
        <w:t>».</w:t>
      </w:r>
    </w:p>
    <w:p w:rsidR="005724EA" w:rsidRPr="00B84A30" w:rsidRDefault="00C3401D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2. </w:t>
      </w:r>
      <w:r w:rsidR="005724EA" w:rsidRPr="00B84A30">
        <w:rPr>
          <w:rFonts w:ascii="Times New Roman" w:hAnsi="Times New Roman"/>
          <w:sz w:val="28"/>
          <w:szCs w:val="28"/>
        </w:rPr>
        <w:t>Публичные слушания по проекту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 xml:space="preserve">го </w:t>
      </w:r>
      <w:r w:rsidR="00094555">
        <w:rPr>
          <w:rFonts w:ascii="Times New Roman" w:hAnsi="Times New Roman"/>
          <w:sz w:val="28"/>
          <w:szCs w:val="28"/>
        </w:rPr>
        <w:t>района Курской области на 2023</w:t>
      </w:r>
      <w:r w:rsidR="005724EA" w:rsidRPr="00B84A30">
        <w:rPr>
          <w:rFonts w:ascii="Times New Roman" w:hAnsi="Times New Roman"/>
          <w:sz w:val="28"/>
          <w:szCs w:val="28"/>
        </w:rPr>
        <w:t xml:space="preserve"> год</w:t>
      </w:r>
      <w:r w:rsidR="00AF6637" w:rsidRPr="00B84A30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094555">
        <w:rPr>
          <w:rFonts w:ascii="Times New Roman" w:hAnsi="Times New Roman"/>
          <w:sz w:val="28"/>
          <w:szCs w:val="28"/>
        </w:rPr>
        <w:t xml:space="preserve"> 2024 и 2025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="005724EA" w:rsidRPr="00B84A30">
        <w:rPr>
          <w:rFonts w:ascii="Times New Roman" w:hAnsi="Times New Roman"/>
          <w:sz w:val="28"/>
          <w:szCs w:val="28"/>
        </w:rPr>
        <w:t>» являются одним из способов непосредственного участия граждан в осуществлении местного самоуправления.</w:t>
      </w:r>
    </w:p>
    <w:p w:rsidR="005724EA" w:rsidRPr="00B84A30" w:rsidRDefault="005724E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Обсуждение </w:t>
      </w:r>
      <w:r w:rsidR="007A6420" w:rsidRPr="00B84A30">
        <w:rPr>
          <w:rFonts w:ascii="Times New Roman" w:hAnsi="Times New Roman"/>
          <w:sz w:val="28"/>
          <w:szCs w:val="28"/>
        </w:rPr>
        <w:t xml:space="preserve"> по </w:t>
      </w:r>
      <w:r w:rsidRPr="00B84A30">
        <w:rPr>
          <w:rFonts w:ascii="Times New Roman" w:hAnsi="Times New Roman"/>
          <w:sz w:val="28"/>
          <w:szCs w:val="28"/>
        </w:rPr>
        <w:t>проекту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>г</w:t>
      </w:r>
      <w:r w:rsidR="00094555">
        <w:rPr>
          <w:rFonts w:ascii="Times New Roman" w:hAnsi="Times New Roman"/>
          <w:sz w:val="28"/>
          <w:szCs w:val="28"/>
        </w:rPr>
        <w:t>о района Курской области на 2023</w:t>
      </w:r>
      <w:r w:rsidRPr="00B84A30">
        <w:rPr>
          <w:rFonts w:ascii="Times New Roman" w:hAnsi="Times New Roman"/>
          <w:sz w:val="28"/>
          <w:szCs w:val="28"/>
        </w:rPr>
        <w:t xml:space="preserve"> год</w:t>
      </w:r>
      <w:r w:rsidR="00AF6637" w:rsidRPr="00B84A30">
        <w:rPr>
          <w:rFonts w:ascii="Times New Roman" w:hAnsi="Times New Roman"/>
          <w:sz w:val="28"/>
          <w:szCs w:val="28"/>
        </w:rPr>
        <w:t xml:space="preserve"> и на плановый пе</w:t>
      </w:r>
      <w:r w:rsidR="00094555">
        <w:rPr>
          <w:rFonts w:ascii="Times New Roman" w:hAnsi="Times New Roman"/>
          <w:sz w:val="28"/>
          <w:szCs w:val="28"/>
        </w:rPr>
        <w:t>риод  2024  и 2025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Pr="00B84A30">
        <w:rPr>
          <w:rFonts w:ascii="Times New Roman" w:hAnsi="Times New Roman"/>
          <w:sz w:val="28"/>
          <w:szCs w:val="28"/>
        </w:rPr>
        <w:t>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>г</w:t>
      </w:r>
      <w:r w:rsidR="007A6420" w:rsidRPr="00B84A30">
        <w:rPr>
          <w:rFonts w:ascii="Times New Roman" w:hAnsi="Times New Roman"/>
          <w:sz w:val="28"/>
          <w:szCs w:val="28"/>
        </w:rPr>
        <w:t>о ра</w:t>
      </w:r>
      <w:r w:rsidR="00094555">
        <w:rPr>
          <w:rFonts w:ascii="Times New Roman" w:hAnsi="Times New Roman"/>
          <w:sz w:val="28"/>
          <w:szCs w:val="28"/>
        </w:rPr>
        <w:t>йона Курской области на 2023</w:t>
      </w:r>
      <w:r w:rsidR="00AF6637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 год </w:t>
      </w:r>
      <w:r w:rsidR="00094555">
        <w:rPr>
          <w:rFonts w:ascii="Times New Roman" w:hAnsi="Times New Roman"/>
          <w:sz w:val="28"/>
          <w:szCs w:val="28"/>
        </w:rPr>
        <w:t xml:space="preserve"> и на плановый период 2024 и 2025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Pr="00B84A30">
        <w:rPr>
          <w:rFonts w:ascii="Times New Roman" w:hAnsi="Times New Roman"/>
          <w:sz w:val="28"/>
          <w:szCs w:val="28"/>
        </w:rPr>
        <w:t>».</w:t>
      </w:r>
    </w:p>
    <w:p w:rsidR="005724EA" w:rsidRPr="00B84A30" w:rsidRDefault="00C3401D" w:rsidP="00B84A3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30">
        <w:rPr>
          <w:rFonts w:ascii="Times New Roman" w:hAnsi="Times New Roman" w:cs="Times New Roman"/>
          <w:sz w:val="28"/>
          <w:szCs w:val="28"/>
        </w:rPr>
        <w:t xml:space="preserve">3. </w:t>
      </w:r>
      <w:r w:rsidR="005724EA" w:rsidRPr="00B84A30">
        <w:rPr>
          <w:rFonts w:ascii="Times New Roman" w:hAnsi="Times New Roman" w:cs="Times New Roman"/>
          <w:sz w:val="28"/>
          <w:szCs w:val="28"/>
        </w:rPr>
        <w:t>Решение о проведении публичных слушаний, включающее информацию о месте и времени проведения публичных слушаний, принимает Собрание депутатов  Наумовского  сельсовета Конышевского  района. Дан</w:t>
      </w:r>
      <w:r w:rsidR="005724EA" w:rsidRPr="00B84A30">
        <w:rPr>
          <w:rFonts w:ascii="Times New Roman" w:hAnsi="Times New Roman" w:cs="Times New Roman"/>
          <w:sz w:val="28"/>
          <w:szCs w:val="28"/>
        </w:rPr>
        <w:softHyphen/>
        <w:t>ное решение подлежит обнародованию на информационных стендах, рас</w:t>
      </w:r>
      <w:r w:rsidR="005724EA" w:rsidRPr="00B84A30">
        <w:rPr>
          <w:rFonts w:ascii="Times New Roman" w:hAnsi="Times New Roman" w:cs="Times New Roman"/>
          <w:sz w:val="28"/>
          <w:szCs w:val="28"/>
        </w:rPr>
        <w:softHyphen/>
        <w:t>положенных:</w:t>
      </w:r>
    </w:p>
    <w:p w:rsidR="005724EA" w:rsidRPr="00B84A30" w:rsidRDefault="00B84A30" w:rsidP="00B84A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1-й- </w:t>
      </w:r>
      <w:r w:rsidR="005724EA" w:rsidRPr="00B84A30">
        <w:rPr>
          <w:rFonts w:ascii="Times New Roman" w:hAnsi="Times New Roman"/>
          <w:sz w:val="28"/>
          <w:szCs w:val="28"/>
        </w:rPr>
        <w:t>административное здание  ООО «Агропромкомплектация –Курск»  Кон</w:t>
      </w:r>
      <w:r w:rsidR="00C3401D" w:rsidRPr="00B84A30">
        <w:rPr>
          <w:rFonts w:ascii="Times New Roman" w:hAnsi="Times New Roman"/>
          <w:sz w:val="28"/>
          <w:szCs w:val="28"/>
        </w:rPr>
        <w:t>ышевского района в с.Наумовка ;</w:t>
      </w:r>
      <w:r w:rsidR="005724EA" w:rsidRPr="00B84A30">
        <w:rPr>
          <w:rFonts w:ascii="Times New Roman" w:hAnsi="Times New Roman"/>
          <w:sz w:val="28"/>
          <w:szCs w:val="28"/>
        </w:rPr>
        <w:t xml:space="preserve">   </w:t>
      </w:r>
    </w:p>
    <w:p w:rsidR="005724EA" w:rsidRPr="00B84A30" w:rsidRDefault="00B84A30" w:rsidP="00B8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2-й-</w:t>
      </w:r>
      <w:r w:rsidR="007A6420" w:rsidRPr="00B84A30">
        <w:rPr>
          <w:rFonts w:ascii="Times New Roman" w:hAnsi="Times New Roman"/>
          <w:sz w:val="28"/>
          <w:szCs w:val="28"/>
        </w:rPr>
        <w:t xml:space="preserve"> магазин ПО «Конышевское»</w:t>
      </w:r>
      <w:r w:rsidR="005724EA" w:rsidRPr="00B84A30">
        <w:rPr>
          <w:rFonts w:ascii="Times New Roman" w:hAnsi="Times New Roman"/>
          <w:sz w:val="28"/>
          <w:szCs w:val="28"/>
        </w:rPr>
        <w:t xml:space="preserve"> в д.</w:t>
      </w:r>
      <w:r w:rsidR="00C3401D" w:rsidRPr="00B84A30">
        <w:rPr>
          <w:rFonts w:ascii="Times New Roman" w:hAnsi="Times New Roman"/>
          <w:sz w:val="28"/>
          <w:szCs w:val="28"/>
        </w:rPr>
        <w:t>Васильевка Коныш</w:t>
      </w:r>
      <w:r w:rsidR="00094555">
        <w:rPr>
          <w:rFonts w:ascii="Times New Roman" w:hAnsi="Times New Roman"/>
          <w:sz w:val="28"/>
          <w:szCs w:val="28"/>
        </w:rPr>
        <w:t>евского район</w:t>
      </w:r>
      <w:r w:rsidR="00C3401D" w:rsidRPr="00B84A30">
        <w:rPr>
          <w:rFonts w:ascii="Times New Roman" w:hAnsi="Times New Roman"/>
          <w:sz w:val="28"/>
          <w:szCs w:val="28"/>
        </w:rPr>
        <w:t>;</w:t>
      </w:r>
      <w:r w:rsidR="005724EA" w:rsidRPr="00B84A30">
        <w:rPr>
          <w:rFonts w:ascii="Times New Roman" w:hAnsi="Times New Roman"/>
          <w:sz w:val="28"/>
          <w:szCs w:val="28"/>
        </w:rPr>
        <w:t xml:space="preserve">  </w:t>
      </w:r>
    </w:p>
    <w:p w:rsidR="005724EA" w:rsidRPr="00B84A30" w:rsidRDefault="00094555" w:rsidP="00B8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3-й-</w:t>
      </w:r>
      <w:r w:rsidR="005724EA" w:rsidRPr="00B84A30">
        <w:rPr>
          <w:rFonts w:ascii="Times New Roman" w:hAnsi="Times New Roman"/>
          <w:sz w:val="28"/>
          <w:szCs w:val="28"/>
        </w:rPr>
        <w:t>здание Верхнесоковнинского почтового отделения в с.Верхняя -Соковнинка Конышевского района;</w:t>
      </w:r>
    </w:p>
    <w:p w:rsidR="005724EA" w:rsidRPr="00B84A30" w:rsidRDefault="00B84A30" w:rsidP="00B8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4-й- </w:t>
      </w:r>
      <w:r w:rsidR="005724EA" w:rsidRPr="00B84A30">
        <w:rPr>
          <w:rFonts w:ascii="Times New Roman" w:hAnsi="Times New Roman"/>
          <w:sz w:val="28"/>
          <w:szCs w:val="28"/>
        </w:rPr>
        <w:t>МКУ «Макаропетровский сельский Дом культуры», с.Макаро-Петровское Конышевского района;</w:t>
      </w:r>
    </w:p>
    <w:p w:rsidR="00C3401D" w:rsidRPr="00B84A30" w:rsidRDefault="00B84A30" w:rsidP="00B8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5-й- </w:t>
      </w:r>
      <w:r w:rsidR="005724EA" w:rsidRPr="00B84A30">
        <w:rPr>
          <w:rFonts w:ascii="Times New Roman" w:hAnsi="Times New Roman"/>
          <w:sz w:val="28"/>
          <w:szCs w:val="28"/>
        </w:rPr>
        <w:t>магазин ПО «Конышевское»  с.Макаро-Петровское Конышевского района</w:t>
      </w:r>
    </w:p>
    <w:p w:rsidR="005724EA" w:rsidRPr="00B84A30" w:rsidRDefault="005724EA" w:rsidP="00B8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lastRenderedPageBreak/>
        <w:t xml:space="preserve">  не позднее, чем за 7 дней до дня публичных слушаний.</w:t>
      </w:r>
    </w:p>
    <w:p w:rsidR="005724EA" w:rsidRPr="00B84A30" w:rsidRDefault="005724EA" w:rsidP="00B84A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4.</w:t>
      </w:r>
      <w:r w:rsidR="00C3401D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 В публичных слушаниях могут принимать участие все желающие граждане, постоянно проживающие на территории   Наумовского  сельсовета Конышевского  района</w:t>
      </w:r>
      <w:r w:rsidR="00B84A30" w:rsidRPr="00B84A30">
        <w:rPr>
          <w:rFonts w:ascii="Times New Roman" w:hAnsi="Times New Roman"/>
          <w:sz w:val="28"/>
          <w:szCs w:val="28"/>
        </w:rPr>
        <w:t xml:space="preserve"> Курской области</w:t>
      </w:r>
      <w:r w:rsidRPr="00B84A30">
        <w:rPr>
          <w:rFonts w:ascii="Times New Roman" w:hAnsi="Times New Roman"/>
          <w:sz w:val="28"/>
          <w:szCs w:val="28"/>
        </w:rPr>
        <w:t>.</w:t>
      </w:r>
    </w:p>
    <w:p w:rsidR="005724EA" w:rsidRPr="00B84A30" w:rsidRDefault="00C3401D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5. </w:t>
      </w:r>
      <w:r w:rsidR="005724EA" w:rsidRPr="00B84A30">
        <w:rPr>
          <w:rFonts w:ascii="Times New Roman" w:hAnsi="Times New Roman"/>
          <w:sz w:val="28"/>
          <w:szCs w:val="28"/>
        </w:rPr>
        <w:t>Председательствующим на публичных слушаниях является    Пред</w:t>
      </w:r>
      <w:r w:rsidR="005724EA" w:rsidRPr="00B84A30">
        <w:rPr>
          <w:rFonts w:ascii="Times New Roman" w:hAnsi="Times New Roman"/>
          <w:sz w:val="28"/>
          <w:szCs w:val="28"/>
        </w:rPr>
        <w:softHyphen/>
        <w:t>седатель Собрания депутатов Наумовского  сельсовета Конышевского  рай</w:t>
      </w:r>
      <w:r w:rsidR="005724EA" w:rsidRPr="00B84A30">
        <w:rPr>
          <w:rFonts w:ascii="Times New Roman" w:hAnsi="Times New Roman"/>
          <w:sz w:val="28"/>
          <w:szCs w:val="28"/>
        </w:rPr>
        <w:softHyphen/>
        <w:t>она, либо председатель комиссии по обсуждению проекта  решения «О  бюджете Наумовского сельсовета  Конышевско</w:t>
      </w:r>
      <w:r w:rsidRPr="00B84A30">
        <w:rPr>
          <w:rFonts w:ascii="Times New Roman" w:hAnsi="Times New Roman"/>
          <w:sz w:val="28"/>
          <w:szCs w:val="28"/>
        </w:rPr>
        <w:t>г</w:t>
      </w:r>
      <w:r w:rsidR="00094555">
        <w:rPr>
          <w:rFonts w:ascii="Times New Roman" w:hAnsi="Times New Roman"/>
          <w:sz w:val="28"/>
          <w:szCs w:val="28"/>
        </w:rPr>
        <w:t>о района Курской области на 2023</w:t>
      </w:r>
      <w:r w:rsidR="005724EA" w:rsidRPr="00B84A30">
        <w:rPr>
          <w:rFonts w:ascii="Times New Roman" w:hAnsi="Times New Roman"/>
          <w:sz w:val="28"/>
          <w:szCs w:val="28"/>
        </w:rPr>
        <w:t xml:space="preserve"> год</w:t>
      </w:r>
      <w:r w:rsidR="00AF6637" w:rsidRPr="00B84A30">
        <w:rPr>
          <w:rFonts w:ascii="Times New Roman" w:hAnsi="Times New Roman"/>
          <w:sz w:val="28"/>
          <w:szCs w:val="28"/>
        </w:rPr>
        <w:t xml:space="preserve"> и на </w:t>
      </w:r>
      <w:r w:rsidR="00094555">
        <w:rPr>
          <w:rFonts w:ascii="Times New Roman" w:hAnsi="Times New Roman"/>
          <w:sz w:val="28"/>
          <w:szCs w:val="28"/>
        </w:rPr>
        <w:t>плановый период  2024 и 2025</w:t>
      </w:r>
      <w:r w:rsidR="008868BA" w:rsidRPr="00B84A30">
        <w:rPr>
          <w:rFonts w:ascii="Times New Roman" w:hAnsi="Times New Roman"/>
          <w:sz w:val="28"/>
          <w:szCs w:val="28"/>
        </w:rPr>
        <w:t xml:space="preserve"> годов</w:t>
      </w:r>
      <w:r w:rsidR="005724EA" w:rsidRPr="00B84A30">
        <w:rPr>
          <w:rFonts w:ascii="Times New Roman" w:hAnsi="Times New Roman"/>
          <w:sz w:val="28"/>
          <w:szCs w:val="28"/>
        </w:rPr>
        <w:t>», приему и учету предложений по нему (далее - комиссия).</w:t>
      </w:r>
    </w:p>
    <w:p w:rsidR="005724EA" w:rsidRPr="00B84A30" w:rsidRDefault="005724EA" w:rsidP="00B84A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724EA" w:rsidRPr="00B84A30" w:rsidRDefault="005724EA" w:rsidP="00B84A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B84A30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5724EA" w:rsidRPr="00B84A30" w:rsidRDefault="005724E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7. </w:t>
      </w:r>
      <w:r w:rsidR="00C3401D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>По результатам публичных слушаний принимаются рекомендации по проекту решения «О  бюджете Наумовского сельсовета  Конышевско</w:t>
      </w:r>
      <w:r w:rsidR="00C3401D" w:rsidRPr="00B84A30">
        <w:rPr>
          <w:rFonts w:ascii="Times New Roman" w:hAnsi="Times New Roman"/>
          <w:sz w:val="28"/>
          <w:szCs w:val="28"/>
        </w:rPr>
        <w:t>г</w:t>
      </w:r>
      <w:r w:rsidR="00094555">
        <w:rPr>
          <w:rFonts w:ascii="Times New Roman" w:hAnsi="Times New Roman"/>
          <w:sz w:val="28"/>
          <w:szCs w:val="28"/>
        </w:rPr>
        <w:t>о района Курской области на 2023</w:t>
      </w:r>
      <w:r w:rsidR="00AF6637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 год</w:t>
      </w:r>
      <w:r w:rsidR="00E715CC">
        <w:rPr>
          <w:rFonts w:ascii="Times New Roman" w:hAnsi="Times New Roman"/>
          <w:sz w:val="28"/>
          <w:szCs w:val="28"/>
        </w:rPr>
        <w:t xml:space="preserve"> и на плановый период  2024 и 2025</w:t>
      </w:r>
      <w:r w:rsidR="008868BA" w:rsidRPr="00B84A30">
        <w:rPr>
          <w:rFonts w:ascii="Times New Roman" w:hAnsi="Times New Roman"/>
          <w:sz w:val="28"/>
          <w:szCs w:val="28"/>
        </w:rPr>
        <w:t xml:space="preserve"> </w:t>
      </w:r>
      <w:r w:rsidR="00C3401D" w:rsidRPr="00B84A30">
        <w:rPr>
          <w:rFonts w:ascii="Times New Roman" w:hAnsi="Times New Roman"/>
          <w:sz w:val="28"/>
          <w:szCs w:val="28"/>
        </w:rPr>
        <w:t>годов</w:t>
      </w:r>
      <w:r w:rsidRPr="00B84A30">
        <w:rPr>
          <w:rFonts w:ascii="Times New Roman" w:hAnsi="Times New Roman"/>
          <w:sz w:val="28"/>
          <w:szCs w:val="28"/>
        </w:rPr>
        <w:t>».</w:t>
      </w:r>
    </w:p>
    <w:p w:rsidR="005724EA" w:rsidRPr="00B84A30" w:rsidRDefault="005724EA" w:rsidP="00B84A3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30">
        <w:rPr>
          <w:rFonts w:ascii="Times New Roman" w:hAnsi="Times New Roman" w:cs="Times New Roman"/>
          <w:sz w:val="28"/>
          <w:szCs w:val="28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724EA" w:rsidRPr="00B84A30" w:rsidRDefault="00C3401D" w:rsidP="00B84A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8. </w:t>
      </w:r>
      <w:r w:rsidR="005724EA" w:rsidRPr="00B84A30">
        <w:rPr>
          <w:rFonts w:ascii="Times New Roman" w:hAnsi="Times New Roman"/>
          <w:sz w:val="28"/>
          <w:szCs w:val="28"/>
        </w:rPr>
        <w:t>Протокол публичных слушаний вместе с принятыми на них рекомендациями направляется Собранию депутатов Наумовского сельсовета Конышевского района Курской области и обнародуется на информационных стендах, ука</w:t>
      </w:r>
      <w:r w:rsidR="005724EA" w:rsidRPr="00B84A30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5724EA" w:rsidRPr="00B84A30" w:rsidRDefault="005724EA" w:rsidP="00B84A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Наумовского  сельсовета  Конышевского района Курской области.</w:t>
      </w:r>
    </w:p>
    <w:p w:rsidR="005724EA" w:rsidRPr="005724EA" w:rsidRDefault="005724EA" w:rsidP="005724E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24EA" w:rsidRPr="005724EA" w:rsidRDefault="005724EA" w:rsidP="005724E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24EA" w:rsidRDefault="005724EA" w:rsidP="005724E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724EA" w:rsidRDefault="005724EA" w:rsidP="005724EA"/>
    <w:p w:rsidR="005724EA" w:rsidRDefault="005724EA" w:rsidP="005724EA"/>
    <w:p w:rsidR="00463480" w:rsidRDefault="00463480" w:rsidP="00463480">
      <w:pPr>
        <w:jc w:val="both"/>
        <w:rPr>
          <w:sz w:val="28"/>
          <w:szCs w:val="28"/>
        </w:rPr>
      </w:pPr>
    </w:p>
    <w:p w:rsidR="00463480" w:rsidRDefault="00463480" w:rsidP="00463480">
      <w:pPr>
        <w:jc w:val="both"/>
        <w:rPr>
          <w:sz w:val="28"/>
          <w:szCs w:val="28"/>
        </w:rPr>
      </w:pPr>
    </w:p>
    <w:p w:rsidR="00463480" w:rsidRDefault="00463480" w:rsidP="004634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3480" w:rsidRDefault="00463480" w:rsidP="004634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3480" w:rsidRDefault="00463480" w:rsidP="004634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D12F1" w:rsidRDefault="005D12F1" w:rsidP="005D12F1">
      <w:pPr>
        <w:pStyle w:val="ConsPlusTitle"/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ПРОЕКТ</w:t>
      </w:r>
    </w:p>
    <w:p w:rsidR="005D12F1" w:rsidRDefault="005D12F1" w:rsidP="005D12F1">
      <w:pPr>
        <w:pStyle w:val="ConsPlusTitle"/>
        <w:ind w:firstLine="709"/>
        <w:jc w:val="center"/>
        <w:outlineLvl w:val="0"/>
        <w:rPr>
          <w:sz w:val="28"/>
          <w:szCs w:val="28"/>
        </w:rPr>
      </w:pPr>
    </w:p>
    <w:p w:rsidR="005D12F1" w:rsidRPr="006D1FBD" w:rsidRDefault="005D12F1" w:rsidP="005D12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D1FBD">
        <w:rPr>
          <w:b/>
          <w:bCs/>
          <w:sz w:val="28"/>
          <w:szCs w:val="28"/>
        </w:rPr>
        <w:t>СОБРАНИЕ ДЕПУТАТОВ НАУМОВСКОГО СЕЛЬСОВЕТА</w:t>
      </w:r>
    </w:p>
    <w:p w:rsidR="005D12F1" w:rsidRPr="006D1FBD" w:rsidRDefault="005D12F1" w:rsidP="005D12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D1FBD">
        <w:rPr>
          <w:b/>
          <w:bCs/>
          <w:sz w:val="28"/>
          <w:szCs w:val="28"/>
        </w:rPr>
        <w:t>КОНЫШЕВСКОГО РАЙОНА  КУРСКОЙ ОБЛАСТИ</w:t>
      </w:r>
    </w:p>
    <w:p w:rsidR="005D12F1" w:rsidRPr="006D1FBD" w:rsidRDefault="005D12F1" w:rsidP="005D12F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D12F1" w:rsidRPr="006D1FBD" w:rsidRDefault="005D12F1" w:rsidP="005D12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6D1FBD">
        <w:rPr>
          <w:b/>
          <w:bCs/>
          <w:sz w:val="28"/>
          <w:szCs w:val="28"/>
        </w:rPr>
        <w:t>РЕШЕНИЕ</w:t>
      </w:r>
    </w:p>
    <w:p w:rsidR="005D12F1" w:rsidRPr="006D1FBD" w:rsidRDefault="005D12F1" w:rsidP="005D12F1">
      <w:pPr>
        <w:autoSpaceDE w:val="0"/>
        <w:autoSpaceDN w:val="0"/>
        <w:ind w:firstLine="720"/>
        <w:jc w:val="both"/>
        <w:outlineLvl w:val="0"/>
        <w:rPr>
          <w:b/>
          <w:bCs/>
          <w:sz w:val="28"/>
          <w:szCs w:val="28"/>
        </w:rPr>
      </w:pPr>
    </w:p>
    <w:p w:rsidR="005D12F1" w:rsidRDefault="005D12F1" w:rsidP="005D12F1">
      <w:pPr>
        <w:autoSpaceDE w:val="0"/>
        <w:autoSpaceDN w:val="0"/>
        <w:jc w:val="both"/>
        <w:rPr>
          <w:sz w:val="28"/>
          <w:szCs w:val="28"/>
        </w:rPr>
      </w:pPr>
      <w:r w:rsidRPr="006D1FBD">
        <w:rPr>
          <w:sz w:val="28"/>
          <w:szCs w:val="28"/>
        </w:rPr>
        <w:t>от ________ г.  № ____                                            с. Наумовка</w:t>
      </w:r>
    </w:p>
    <w:p w:rsidR="005D12F1" w:rsidRPr="006D1FBD" w:rsidRDefault="005D12F1" w:rsidP="005D12F1">
      <w:pPr>
        <w:autoSpaceDE w:val="0"/>
        <w:autoSpaceDN w:val="0"/>
        <w:jc w:val="both"/>
        <w:rPr>
          <w:sz w:val="28"/>
          <w:szCs w:val="28"/>
        </w:rPr>
      </w:pPr>
    </w:p>
    <w:p w:rsidR="005D12F1" w:rsidRPr="00337FD0" w:rsidRDefault="005D12F1" w:rsidP="005D12F1">
      <w:pPr>
        <w:pStyle w:val="a3"/>
        <w:widowControl w:val="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5D12F1" w:rsidRDefault="005D12F1" w:rsidP="005D12F1">
      <w:pPr>
        <w:pStyle w:val="a3"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F616BD">
        <w:rPr>
          <w:rFonts w:ascii="Times New Roman" w:hAnsi="Times New Roman"/>
          <w:b/>
          <w:bCs/>
          <w:sz w:val="28"/>
          <w:szCs w:val="28"/>
        </w:rPr>
        <w:t xml:space="preserve"> бюджете</w:t>
      </w:r>
      <w:r>
        <w:rPr>
          <w:rFonts w:ascii="Times New Roman" w:hAnsi="Times New Roman"/>
          <w:b/>
          <w:bCs/>
          <w:sz w:val="28"/>
          <w:szCs w:val="28"/>
        </w:rPr>
        <w:t xml:space="preserve"> Наумовского сельсовета Конышевского района </w:t>
      </w:r>
    </w:p>
    <w:p w:rsidR="005D12F1" w:rsidRPr="00F616BD" w:rsidRDefault="005D12F1" w:rsidP="005D12F1">
      <w:pPr>
        <w:pStyle w:val="a3"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Курской области </w:t>
      </w:r>
      <w:r w:rsidRPr="00F616BD">
        <w:rPr>
          <w:rFonts w:ascii="Times New Roman" w:hAnsi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/>
          <w:b/>
          <w:bCs/>
          <w:sz w:val="28"/>
          <w:szCs w:val="28"/>
        </w:rPr>
        <w:t xml:space="preserve">2023 </w:t>
      </w:r>
      <w:r w:rsidRPr="00F616BD">
        <w:rPr>
          <w:rFonts w:ascii="Times New Roman" w:hAnsi="Times New Roman"/>
          <w:b/>
          <w:bCs/>
          <w:sz w:val="28"/>
          <w:szCs w:val="28"/>
        </w:rPr>
        <w:t>год и</w:t>
      </w:r>
    </w:p>
    <w:p w:rsidR="005D12F1" w:rsidRPr="00F616BD" w:rsidRDefault="005D12F1" w:rsidP="005D12F1">
      <w:pPr>
        <w:pStyle w:val="a3"/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616BD">
        <w:rPr>
          <w:rFonts w:ascii="Times New Roman" w:hAnsi="Times New Roman"/>
          <w:b/>
          <w:bCs/>
          <w:sz w:val="28"/>
          <w:szCs w:val="28"/>
        </w:rPr>
        <w:t xml:space="preserve">на плановый период </w:t>
      </w:r>
      <w:r>
        <w:rPr>
          <w:rFonts w:ascii="Times New Roman" w:hAnsi="Times New Roman"/>
          <w:b/>
          <w:bCs/>
          <w:sz w:val="28"/>
          <w:szCs w:val="28"/>
        </w:rPr>
        <w:t xml:space="preserve">2024 </w:t>
      </w:r>
      <w:r w:rsidRPr="00F616BD">
        <w:rPr>
          <w:rFonts w:ascii="Times New Roman" w:hAnsi="Times New Roman"/>
          <w:b/>
          <w:bCs/>
          <w:sz w:val="28"/>
          <w:szCs w:val="28"/>
        </w:rPr>
        <w:t xml:space="preserve">и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 w:rsidRPr="00F616BD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5D12F1" w:rsidRPr="00D33748" w:rsidRDefault="005D12F1" w:rsidP="005D12F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D12F1" w:rsidRPr="00D33748" w:rsidRDefault="005D12F1" w:rsidP="005D12F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D12F1" w:rsidRPr="005B4E77" w:rsidRDefault="005D12F1" w:rsidP="005D12F1">
      <w:pPr>
        <w:pStyle w:val="a3"/>
        <w:widowControl w:val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748">
        <w:rPr>
          <w:rFonts w:ascii="Times New Roman" w:hAnsi="Times New Roman"/>
          <w:b/>
          <w:bCs/>
          <w:sz w:val="28"/>
          <w:szCs w:val="28"/>
        </w:rPr>
        <w:t>Статья 1.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D33748">
        <w:rPr>
          <w:rFonts w:ascii="Times New Roman" w:hAnsi="Times New Roman"/>
          <w:b/>
          <w:bCs/>
          <w:sz w:val="28"/>
          <w:szCs w:val="28"/>
        </w:rPr>
        <w:t>Ос</w:t>
      </w:r>
      <w:r>
        <w:rPr>
          <w:rFonts w:ascii="Times New Roman" w:hAnsi="Times New Roman"/>
          <w:b/>
          <w:bCs/>
          <w:sz w:val="28"/>
          <w:szCs w:val="28"/>
        </w:rPr>
        <w:t xml:space="preserve">новные характеристики </w:t>
      </w:r>
      <w:r w:rsidRPr="00D33748">
        <w:rPr>
          <w:rFonts w:ascii="Times New Roman" w:hAnsi="Times New Roman"/>
          <w:b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Наумовского сельсовета Конышевского района Курской области</w:t>
      </w:r>
    </w:p>
    <w:p w:rsidR="005D12F1" w:rsidRPr="00D33748" w:rsidRDefault="005D12F1" w:rsidP="005D12F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D12F1" w:rsidRPr="00D33748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3748">
        <w:rPr>
          <w:rFonts w:ascii="Times New Roman" w:hAnsi="Times New Roman"/>
          <w:bCs/>
          <w:sz w:val="28"/>
          <w:szCs w:val="28"/>
        </w:rPr>
        <w:t>1. Утвердить основные характери</w:t>
      </w:r>
      <w:r>
        <w:rPr>
          <w:rFonts w:ascii="Times New Roman" w:hAnsi="Times New Roman"/>
          <w:bCs/>
          <w:sz w:val="28"/>
          <w:szCs w:val="28"/>
        </w:rPr>
        <w:t xml:space="preserve">стики </w:t>
      </w:r>
      <w:r w:rsidRPr="00D33748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Наумовского сельсовета Конышевского района Курской области </w:t>
      </w:r>
      <w:r w:rsidRPr="00D33748">
        <w:rPr>
          <w:rFonts w:ascii="Times New Roman" w:hAnsi="Times New Roman"/>
          <w:bCs/>
          <w:sz w:val="28"/>
          <w:szCs w:val="28"/>
        </w:rPr>
        <w:t xml:space="preserve"> на 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33748">
        <w:rPr>
          <w:rFonts w:ascii="Times New Roman" w:hAnsi="Times New Roman"/>
          <w:bCs/>
          <w:sz w:val="28"/>
          <w:szCs w:val="28"/>
        </w:rPr>
        <w:t> год:</w:t>
      </w:r>
    </w:p>
    <w:p w:rsidR="005D12F1" w:rsidRPr="00D33748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3748">
        <w:rPr>
          <w:rFonts w:ascii="Times New Roman" w:hAnsi="Times New Roman"/>
          <w:bCs/>
          <w:sz w:val="28"/>
          <w:szCs w:val="28"/>
        </w:rPr>
        <w:t>прогнозируемы</w:t>
      </w:r>
      <w:r>
        <w:rPr>
          <w:rFonts w:ascii="Times New Roman" w:hAnsi="Times New Roman"/>
          <w:bCs/>
          <w:sz w:val="28"/>
          <w:szCs w:val="28"/>
        </w:rPr>
        <w:t xml:space="preserve">й общий объем доходов </w:t>
      </w:r>
      <w:r w:rsidRPr="00D33748">
        <w:rPr>
          <w:rFonts w:ascii="Times New Roman" w:hAnsi="Times New Roman"/>
          <w:bCs/>
          <w:sz w:val="28"/>
          <w:szCs w:val="28"/>
        </w:rPr>
        <w:t xml:space="preserve"> бюджета</w:t>
      </w:r>
      <w:r w:rsidRPr="000A688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Наумовского сельсовета Конышевского района Курской области </w:t>
      </w:r>
      <w:r w:rsidRPr="00D33748">
        <w:rPr>
          <w:rFonts w:ascii="Times New Roman" w:hAnsi="Times New Roman"/>
          <w:bCs/>
          <w:sz w:val="28"/>
        </w:rPr>
        <w:t xml:space="preserve">в сумме </w:t>
      </w:r>
      <w:r>
        <w:rPr>
          <w:rFonts w:ascii="Times New Roman" w:hAnsi="Times New Roman"/>
          <w:bCs/>
          <w:sz w:val="28"/>
        </w:rPr>
        <w:t>4700423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</w:rPr>
        <w:t>рубля</w:t>
      </w:r>
      <w:r w:rsidRPr="00D33748">
        <w:rPr>
          <w:rFonts w:ascii="Times New Roman" w:hAnsi="Times New Roman"/>
          <w:bCs/>
          <w:sz w:val="28"/>
          <w:szCs w:val="28"/>
        </w:rPr>
        <w:t>;</w:t>
      </w:r>
    </w:p>
    <w:p w:rsidR="005D12F1" w:rsidRPr="00D33748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прогнозируемый общий объем расходов </w:t>
      </w:r>
      <w:r w:rsidRPr="00D33748">
        <w:rPr>
          <w:rFonts w:ascii="Times New Roman" w:hAnsi="Times New Roman"/>
          <w:bCs/>
          <w:sz w:val="28"/>
          <w:szCs w:val="28"/>
        </w:rPr>
        <w:t xml:space="preserve"> бюджета</w:t>
      </w:r>
      <w:r w:rsidRPr="00337F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Наумовского сельсовета Конышевского района Курской области </w:t>
      </w:r>
      <w:r w:rsidRPr="00D33748">
        <w:rPr>
          <w:rFonts w:ascii="Times New Roman" w:hAnsi="Times New Roman"/>
          <w:bCs/>
          <w:sz w:val="28"/>
        </w:rPr>
        <w:t xml:space="preserve">в сумме </w:t>
      </w:r>
      <w:r>
        <w:rPr>
          <w:rFonts w:ascii="Times New Roman" w:hAnsi="Times New Roman"/>
          <w:bCs/>
          <w:sz w:val="28"/>
        </w:rPr>
        <w:t xml:space="preserve"> 4700423</w:t>
      </w:r>
      <w:r w:rsidRPr="00124ABD">
        <w:rPr>
          <w:rFonts w:ascii="Times New Roman" w:hAnsi="Times New Roman"/>
          <w:bCs/>
          <w:sz w:val="28"/>
          <w:szCs w:val="28"/>
        </w:rPr>
        <w:t xml:space="preserve"> </w:t>
      </w:r>
      <w:r w:rsidRPr="00D33748">
        <w:rPr>
          <w:rFonts w:ascii="Times New Roman" w:hAnsi="Times New Roman"/>
          <w:bCs/>
          <w:sz w:val="28"/>
        </w:rPr>
        <w:t>рубл</w:t>
      </w:r>
      <w:r>
        <w:rPr>
          <w:rFonts w:ascii="Times New Roman" w:hAnsi="Times New Roman"/>
          <w:bCs/>
          <w:sz w:val="28"/>
        </w:rPr>
        <w:t>я</w:t>
      </w:r>
      <w:r w:rsidRPr="00D33748">
        <w:rPr>
          <w:rFonts w:ascii="Times New Roman" w:hAnsi="Times New Roman"/>
          <w:bCs/>
          <w:sz w:val="28"/>
          <w:szCs w:val="28"/>
        </w:rPr>
        <w:t>;</w:t>
      </w:r>
    </w:p>
    <w:p w:rsidR="005D12F1" w:rsidRPr="00D33748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3748">
        <w:rPr>
          <w:rFonts w:ascii="Times New Roman" w:hAnsi="Times New Roman"/>
          <w:bCs/>
          <w:sz w:val="28"/>
          <w:szCs w:val="28"/>
        </w:rPr>
        <w:t xml:space="preserve">дефицит  бюджета в сумме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 w:rsidRPr="00D33748">
        <w:rPr>
          <w:rFonts w:ascii="Times New Roman" w:hAnsi="Times New Roman"/>
          <w:bCs/>
          <w:sz w:val="28"/>
          <w:szCs w:val="28"/>
        </w:rPr>
        <w:t>рублей.</w:t>
      </w:r>
    </w:p>
    <w:p w:rsidR="005D12F1" w:rsidRPr="00D33748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3748">
        <w:rPr>
          <w:rFonts w:ascii="Times New Roman" w:hAnsi="Times New Roman"/>
          <w:bCs/>
          <w:sz w:val="28"/>
          <w:szCs w:val="28"/>
        </w:rPr>
        <w:t xml:space="preserve">2. Утвердить </w:t>
      </w:r>
      <w:r>
        <w:rPr>
          <w:rFonts w:ascii="Times New Roman" w:hAnsi="Times New Roman"/>
          <w:bCs/>
          <w:sz w:val="28"/>
          <w:szCs w:val="28"/>
        </w:rPr>
        <w:t>основные характеристики  бюджета Наумовского сельсовета Конышевского района Курской области</w:t>
      </w:r>
      <w:r w:rsidRPr="00D33748">
        <w:rPr>
          <w:rFonts w:ascii="Times New Roman" w:hAnsi="Times New Roman"/>
          <w:bCs/>
          <w:sz w:val="28"/>
          <w:szCs w:val="28"/>
        </w:rPr>
        <w:t xml:space="preserve"> на 202</w:t>
      </w:r>
      <w:r>
        <w:rPr>
          <w:rFonts w:ascii="Times New Roman" w:hAnsi="Times New Roman"/>
          <w:bCs/>
          <w:sz w:val="28"/>
          <w:szCs w:val="28"/>
        </w:rPr>
        <w:t>4</w:t>
      </w:r>
      <w:r w:rsidRPr="00D33748">
        <w:rPr>
          <w:rFonts w:ascii="Times New Roman" w:hAnsi="Times New Roman"/>
          <w:bCs/>
          <w:sz w:val="28"/>
          <w:szCs w:val="28"/>
        </w:rPr>
        <w:t> 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D33748">
        <w:rPr>
          <w:rFonts w:ascii="Times New Roman" w:hAnsi="Times New Roman"/>
          <w:bCs/>
          <w:sz w:val="28"/>
          <w:szCs w:val="28"/>
        </w:rPr>
        <w:t xml:space="preserve"> годы: </w:t>
      </w:r>
    </w:p>
    <w:p w:rsidR="005D12F1" w:rsidRPr="008568CE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3748">
        <w:rPr>
          <w:rFonts w:ascii="Times New Roman" w:hAnsi="Times New Roman"/>
          <w:bCs/>
          <w:sz w:val="28"/>
          <w:szCs w:val="28"/>
        </w:rPr>
        <w:t>про</w:t>
      </w:r>
      <w:r>
        <w:rPr>
          <w:rFonts w:ascii="Times New Roman" w:hAnsi="Times New Roman"/>
          <w:bCs/>
          <w:sz w:val="28"/>
          <w:szCs w:val="28"/>
        </w:rPr>
        <w:t>гнозируемый общий объем доходов</w:t>
      </w:r>
      <w:r w:rsidRPr="00D33748">
        <w:rPr>
          <w:rFonts w:ascii="Times New Roman" w:hAnsi="Times New Roman"/>
          <w:bCs/>
          <w:sz w:val="28"/>
          <w:szCs w:val="28"/>
        </w:rPr>
        <w:t xml:space="preserve"> бюджета</w:t>
      </w:r>
      <w:r w:rsidRPr="00337FD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Наумовского сельсовета Конышевского района Курской области</w:t>
      </w:r>
      <w:r w:rsidRPr="00D33748">
        <w:rPr>
          <w:rFonts w:ascii="Times New Roman" w:hAnsi="Times New Roman"/>
          <w:bCs/>
          <w:sz w:val="28"/>
          <w:szCs w:val="28"/>
        </w:rPr>
        <w:t xml:space="preserve"> на 202</w:t>
      </w:r>
      <w:r>
        <w:rPr>
          <w:rFonts w:ascii="Times New Roman" w:hAnsi="Times New Roman"/>
          <w:bCs/>
          <w:sz w:val="28"/>
          <w:szCs w:val="28"/>
        </w:rPr>
        <w:t>4</w:t>
      </w:r>
      <w:r w:rsidRPr="00D33748">
        <w:rPr>
          <w:rFonts w:ascii="Times New Roman" w:hAnsi="Times New Roman"/>
          <w:bCs/>
          <w:sz w:val="28"/>
          <w:szCs w:val="28"/>
        </w:rPr>
        <w:t xml:space="preserve"> год в сумме </w:t>
      </w:r>
      <w:r>
        <w:rPr>
          <w:rFonts w:ascii="Times New Roman" w:hAnsi="Times New Roman"/>
          <w:bCs/>
          <w:sz w:val="28"/>
          <w:szCs w:val="28"/>
        </w:rPr>
        <w:t>4251012</w:t>
      </w:r>
      <w:r w:rsidRPr="008568CE">
        <w:rPr>
          <w:rFonts w:ascii="Times New Roman" w:hAnsi="Times New Roman"/>
          <w:bCs/>
          <w:sz w:val="28"/>
          <w:szCs w:val="28"/>
        </w:rPr>
        <w:t xml:space="preserve"> рубл</w:t>
      </w:r>
      <w:r>
        <w:rPr>
          <w:rFonts w:ascii="Times New Roman" w:hAnsi="Times New Roman"/>
          <w:bCs/>
          <w:sz w:val="28"/>
          <w:szCs w:val="28"/>
        </w:rPr>
        <w:t>я</w:t>
      </w:r>
      <w:r w:rsidRPr="008568CE">
        <w:rPr>
          <w:rFonts w:ascii="Times New Roman" w:hAnsi="Times New Roman"/>
          <w:bCs/>
          <w:sz w:val="28"/>
          <w:szCs w:val="28"/>
        </w:rPr>
        <w:t>,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8568CE">
        <w:rPr>
          <w:rFonts w:ascii="Times New Roman" w:hAnsi="Times New Roman"/>
          <w:bCs/>
          <w:sz w:val="28"/>
          <w:szCs w:val="28"/>
        </w:rPr>
        <w:t xml:space="preserve"> год – в сумме </w:t>
      </w:r>
      <w:r>
        <w:rPr>
          <w:rFonts w:ascii="Times New Roman" w:hAnsi="Times New Roman"/>
          <w:bCs/>
          <w:sz w:val="28"/>
          <w:szCs w:val="28"/>
        </w:rPr>
        <w:t>4269272 рубля</w:t>
      </w:r>
      <w:r w:rsidRPr="008568CE">
        <w:rPr>
          <w:rFonts w:ascii="Times New Roman" w:hAnsi="Times New Roman"/>
          <w:bCs/>
          <w:sz w:val="28"/>
          <w:szCs w:val="28"/>
        </w:rPr>
        <w:t>;</w:t>
      </w:r>
    </w:p>
    <w:p w:rsidR="005D12F1" w:rsidRPr="008568CE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49EC">
        <w:rPr>
          <w:rFonts w:ascii="Times New Roman" w:hAnsi="Times New Roman"/>
          <w:bCs/>
          <w:sz w:val="28"/>
          <w:szCs w:val="28"/>
        </w:rPr>
        <w:t>прогнозируемы</w:t>
      </w:r>
      <w:r>
        <w:rPr>
          <w:rFonts w:ascii="Times New Roman" w:hAnsi="Times New Roman"/>
          <w:bCs/>
          <w:sz w:val="28"/>
          <w:szCs w:val="28"/>
        </w:rPr>
        <w:t>й</w:t>
      </w:r>
      <w:r w:rsidRPr="00D33748">
        <w:rPr>
          <w:rFonts w:ascii="Times New Roman" w:hAnsi="Times New Roman"/>
          <w:bCs/>
          <w:sz w:val="28"/>
          <w:szCs w:val="28"/>
        </w:rPr>
        <w:t xml:space="preserve"> общий объем расходов  бюджета </w:t>
      </w:r>
      <w:r>
        <w:rPr>
          <w:rFonts w:ascii="Times New Roman" w:hAnsi="Times New Roman"/>
          <w:bCs/>
          <w:sz w:val="28"/>
          <w:szCs w:val="28"/>
        </w:rPr>
        <w:t xml:space="preserve">Наумовского сельсовета Конышевского района Курской области </w:t>
      </w:r>
      <w:r w:rsidRPr="00D33748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D33748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sz w:val="28"/>
          <w:szCs w:val="28"/>
        </w:rPr>
        <w:t>4251012 рублей</w:t>
      </w:r>
      <w:r w:rsidRPr="00D33748">
        <w:rPr>
          <w:rFonts w:ascii="Times New Roman" w:hAnsi="Times New Roman"/>
          <w:bCs/>
          <w:sz w:val="28"/>
          <w:szCs w:val="28"/>
        </w:rPr>
        <w:t xml:space="preserve">, в том числе условно утвержденные расходы в сумме </w:t>
      </w:r>
      <w:r>
        <w:rPr>
          <w:rFonts w:ascii="Times New Roman" w:hAnsi="Times New Roman"/>
          <w:bCs/>
          <w:sz w:val="28"/>
          <w:szCs w:val="28"/>
        </w:rPr>
        <w:t>103343</w:t>
      </w:r>
      <w:r w:rsidRPr="00D33748">
        <w:rPr>
          <w:rFonts w:ascii="Times New Roman" w:hAnsi="Times New Roman"/>
          <w:bCs/>
          <w:sz w:val="28"/>
          <w:szCs w:val="28"/>
        </w:rPr>
        <w:t xml:space="preserve"> рубл</w:t>
      </w:r>
      <w:r>
        <w:rPr>
          <w:rFonts w:ascii="Times New Roman" w:hAnsi="Times New Roman"/>
          <w:bCs/>
          <w:sz w:val="28"/>
          <w:szCs w:val="28"/>
        </w:rPr>
        <w:t>я</w:t>
      </w:r>
      <w:r w:rsidRPr="00D33748">
        <w:rPr>
          <w:rFonts w:ascii="Times New Roman" w:hAnsi="Times New Roman"/>
          <w:bCs/>
          <w:sz w:val="28"/>
          <w:szCs w:val="28"/>
        </w:rPr>
        <w:t>,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D33748">
        <w:rPr>
          <w:rFonts w:ascii="Times New Roman" w:hAnsi="Times New Roman"/>
          <w:bCs/>
          <w:sz w:val="28"/>
          <w:szCs w:val="28"/>
        </w:rPr>
        <w:t xml:space="preserve"> год – </w:t>
      </w:r>
      <w:r w:rsidRPr="00D33748">
        <w:rPr>
          <w:rFonts w:ascii="Times New Roman" w:hAnsi="Times New Roman"/>
          <w:bCs/>
          <w:sz w:val="28"/>
        </w:rPr>
        <w:t xml:space="preserve">в сумме </w:t>
      </w:r>
      <w:r>
        <w:rPr>
          <w:rFonts w:ascii="Times New Roman" w:hAnsi="Times New Roman"/>
          <w:bCs/>
          <w:sz w:val="28"/>
          <w:szCs w:val="28"/>
        </w:rPr>
        <w:t>4269272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>рубля</w:t>
      </w:r>
      <w:r w:rsidRPr="00D33748">
        <w:rPr>
          <w:rFonts w:ascii="Times New Roman" w:hAnsi="Times New Roman"/>
          <w:bCs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bCs/>
          <w:sz w:val="28"/>
          <w:szCs w:val="28"/>
        </w:rPr>
        <w:t xml:space="preserve">207387 </w:t>
      </w:r>
      <w:r w:rsidRPr="00D33748">
        <w:rPr>
          <w:rFonts w:ascii="Times New Roman" w:hAnsi="Times New Roman"/>
          <w:bCs/>
          <w:sz w:val="28"/>
          <w:szCs w:val="28"/>
        </w:rPr>
        <w:t>рублей</w:t>
      </w:r>
      <w:r w:rsidRPr="008568CE">
        <w:rPr>
          <w:rFonts w:ascii="Times New Roman" w:hAnsi="Times New Roman"/>
          <w:bCs/>
          <w:sz w:val="28"/>
          <w:szCs w:val="28"/>
        </w:rPr>
        <w:t>;</w:t>
      </w:r>
    </w:p>
    <w:p w:rsidR="005D12F1" w:rsidRPr="00E51916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3748">
        <w:rPr>
          <w:rFonts w:ascii="Times New Roman" w:hAnsi="Times New Roman"/>
          <w:bCs/>
          <w:sz w:val="28"/>
          <w:szCs w:val="28"/>
        </w:rPr>
        <w:t>дефицит</w:t>
      </w:r>
      <w:r>
        <w:rPr>
          <w:rFonts w:ascii="Times New Roman" w:hAnsi="Times New Roman"/>
          <w:bCs/>
          <w:sz w:val="28"/>
          <w:szCs w:val="28"/>
        </w:rPr>
        <w:t xml:space="preserve"> (профицит) </w:t>
      </w:r>
      <w:r w:rsidRPr="00D33748">
        <w:rPr>
          <w:rFonts w:ascii="Times New Roman" w:hAnsi="Times New Roman"/>
          <w:bCs/>
          <w:sz w:val="28"/>
          <w:szCs w:val="28"/>
        </w:rPr>
        <w:t>бюджета</w:t>
      </w:r>
      <w:r>
        <w:rPr>
          <w:rFonts w:ascii="Times New Roman" w:hAnsi="Times New Roman"/>
          <w:bCs/>
          <w:sz w:val="28"/>
          <w:szCs w:val="28"/>
        </w:rPr>
        <w:t xml:space="preserve"> Наумовского сельсовета Конышевского </w:t>
      </w:r>
      <w:r>
        <w:rPr>
          <w:rFonts w:ascii="Times New Roman" w:hAnsi="Times New Roman"/>
          <w:bCs/>
          <w:sz w:val="28"/>
          <w:szCs w:val="28"/>
        </w:rPr>
        <w:lastRenderedPageBreak/>
        <w:t>района Курской области</w:t>
      </w:r>
      <w:r w:rsidRPr="00D33748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D33748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sz w:val="28"/>
          <w:szCs w:val="28"/>
        </w:rPr>
        <w:t xml:space="preserve"> 0 </w:t>
      </w:r>
      <w:r w:rsidRPr="00D33748">
        <w:rPr>
          <w:rFonts w:ascii="Times New Roman" w:hAnsi="Times New Roman"/>
          <w:bCs/>
          <w:sz w:val="28"/>
          <w:szCs w:val="28"/>
        </w:rPr>
        <w:t>рублей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D33748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D33748">
        <w:rPr>
          <w:rFonts w:ascii="Times New Roman" w:hAnsi="Times New Roman"/>
          <w:bCs/>
          <w:sz w:val="28"/>
          <w:szCs w:val="28"/>
        </w:rPr>
        <w:t xml:space="preserve"> год в сумме</w:t>
      </w:r>
      <w:r>
        <w:rPr>
          <w:rFonts w:ascii="Times New Roman" w:hAnsi="Times New Roman"/>
          <w:bCs/>
          <w:sz w:val="28"/>
          <w:szCs w:val="28"/>
        </w:rPr>
        <w:t xml:space="preserve">  0 </w:t>
      </w:r>
      <w:r w:rsidRPr="00D33748">
        <w:rPr>
          <w:rFonts w:ascii="Times New Roman" w:hAnsi="Times New Roman"/>
          <w:bCs/>
          <w:sz w:val="28"/>
          <w:szCs w:val="28"/>
        </w:rPr>
        <w:t xml:space="preserve">рублей. </w:t>
      </w:r>
    </w:p>
    <w:p w:rsidR="005D12F1" w:rsidRPr="00337FD0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5D12F1" w:rsidRPr="005B4E77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0D9">
        <w:rPr>
          <w:rFonts w:ascii="Times New Roman" w:hAnsi="Times New Roman"/>
          <w:b/>
          <w:bCs/>
          <w:sz w:val="28"/>
          <w:szCs w:val="28"/>
        </w:rPr>
        <w:t>Статья 2.</w:t>
      </w:r>
      <w:r>
        <w:rPr>
          <w:rFonts w:ascii="Times New Roman" w:hAnsi="Times New Roman"/>
          <w:bCs/>
          <w:sz w:val="28"/>
          <w:szCs w:val="28"/>
        </w:rPr>
        <w:t> </w:t>
      </w:r>
      <w:r w:rsidRPr="001020D9">
        <w:rPr>
          <w:rFonts w:ascii="Times New Roman" w:hAnsi="Times New Roman"/>
          <w:b/>
          <w:bCs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6884">
        <w:rPr>
          <w:rFonts w:ascii="Times New Roman" w:hAnsi="Times New Roman"/>
          <w:b/>
          <w:bCs/>
          <w:sz w:val="28"/>
          <w:szCs w:val="28"/>
        </w:rPr>
        <w:t>Наумовского сельсовета Конышевского района Курской области</w:t>
      </w:r>
    </w:p>
    <w:p w:rsidR="005D12F1" w:rsidRDefault="005D12F1" w:rsidP="005D12F1">
      <w:pPr>
        <w:suppressAutoHyphens/>
        <w:rPr>
          <w:b/>
          <w:bCs/>
          <w:sz w:val="28"/>
          <w:szCs w:val="28"/>
          <w:lang w:eastAsia="x-none"/>
        </w:rPr>
      </w:pPr>
    </w:p>
    <w:p w:rsidR="005D12F1" w:rsidRDefault="005D12F1" w:rsidP="005D12F1">
      <w:pPr>
        <w:suppressAutoHyphens/>
        <w:rPr>
          <w:b/>
          <w:bCs/>
          <w:sz w:val="28"/>
          <w:szCs w:val="28"/>
          <w:lang w:eastAsia="x-none"/>
        </w:rPr>
      </w:pPr>
      <w:r>
        <w:rPr>
          <w:sz w:val="28"/>
          <w:szCs w:val="28"/>
        </w:rPr>
        <w:t xml:space="preserve">  </w:t>
      </w:r>
      <w:r w:rsidRPr="001020D9">
        <w:rPr>
          <w:sz w:val="28"/>
          <w:szCs w:val="28"/>
        </w:rPr>
        <w:t>Утвердить источники финансирования дефицита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Наумовского</w:t>
      </w:r>
    </w:p>
    <w:p w:rsidR="005D12F1" w:rsidRPr="001020D9" w:rsidRDefault="005D12F1" w:rsidP="005D12F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C85BC4">
        <w:rPr>
          <w:sz w:val="28"/>
          <w:szCs w:val="28"/>
          <w:lang w:eastAsia="ar-SA"/>
        </w:rPr>
        <w:t>сельсовета Коныш</w:t>
      </w:r>
      <w:r>
        <w:rPr>
          <w:sz w:val="28"/>
          <w:szCs w:val="28"/>
          <w:lang w:eastAsia="ar-SA"/>
        </w:rPr>
        <w:t>евского района Курской области  на 2023</w:t>
      </w:r>
      <w:r w:rsidRPr="00C85BC4">
        <w:rPr>
          <w:sz w:val="28"/>
          <w:szCs w:val="28"/>
          <w:lang w:eastAsia="ar-SA"/>
        </w:rPr>
        <w:t xml:space="preserve"> год </w:t>
      </w:r>
      <w:r w:rsidRPr="001020D9">
        <w:rPr>
          <w:sz w:val="28"/>
          <w:szCs w:val="28"/>
        </w:rPr>
        <w:t xml:space="preserve">согласно приложению № 1 к настоящему </w:t>
      </w:r>
      <w:r>
        <w:rPr>
          <w:sz w:val="28"/>
          <w:szCs w:val="28"/>
        </w:rPr>
        <w:t>Решению</w:t>
      </w:r>
      <w:r w:rsidRPr="001020D9">
        <w:rPr>
          <w:sz w:val="28"/>
          <w:szCs w:val="28"/>
        </w:rPr>
        <w:t>;</w:t>
      </w:r>
    </w:p>
    <w:p w:rsidR="005D12F1" w:rsidRDefault="005D12F1" w:rsidP="005D12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плановый период 2024</w:t>
      </w:r>
      <w:r w:rsidRPr="001020D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2025</w:t>
      </w:r>
      <w:r w:rsidRPr="001020D9">
        <w:rPr>
          <w:sz w:val="28"/>
          <w:szCs w:val="28"/>
        </w:rPr>
        <w:t xml:space="preserve"> годов согласно приложению № 2 к </w:t>
      </w:r>
      <w:r>
        <w:rPr>
          <w:sz w:val="28"/>
          <w:szCs w:val="28"/>
        </w:rPr>
        <w:t>настоящему Решению</w:t>
      </w:r>
      <w:r w:rsidRPr="001020D9">
        <w:rPr>
          <w:sz w:val="28"/>
          <w:szCs w:val="28"/>
        </w:rPr>
        <w:t>.</w:t>
      </w:r>
    </w:p>
    <w:p w:rsidR="005D12F1" w:rsidRDefault="005D12F1" w:rsidP="005D12F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D12F1" w:rsidRPr="001020D9" w:rsidRDefault="005D12F1" w:rsidP="005D12F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D12F1" w:rsidRPr="003C7CA5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7CA5">
        <w:rPr>
          <w:rFonts w:ascii="Times New Roman" w:hAnsi="Times New Roman"/>
          <w:b/>
          <w:bCs/>
          <w:sz w:val="28"/>
          <w:szCs w:val="28"/>
        </w:rPr>
        <w:t>Статья 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3C7CA5">
        <w:rPr>
          <w:rFonts w:ascii="Times New Roman" w:hAnsi="Times New Roman"/>
          <w:b/>
          <w:bCs/>
          <w:sz w:val="28"/>
          <w:szCs w:val="28"/>
        </w:rPr>
        <w:t>. Прогнозируемое поступление доходов  бюджета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6884">
        <w:rPr>
          <w:rFonts w:ascii="Times New Roman" w:hAnsi="Times New Roman"/>
          <w:b/>
          <w:bCs/>
          <w:sz w:val="28"/>
          <w:szCs w:val="28"/>
        </w:rPr>
        <w:t>Наумовского сельсовета Конышевского района Курской области</w:t>
      </w:r>
      <w:r w:rsidRPr="003C7CA5">
        <w:rPr>
          <w:rFonts w:ascii="Times New Roman" w:hAnsi="Times New Roman"/>
          <w:b/>
          <w:bCs/>
          <w:sz w:val="28"/>
          <w:szCs w:val="28"/>
        </w:rPr>
        <w:t xml:space="preserve"> в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3C7CA5">
        <w:rPr>
          <w:rFonts w:ascii="Times New Roman" w:hAnsi="Times New Roman"/>
          <w:b/>
          <w:bCs/>
          <w:sz w:val="28"/>
          <w:szCs w:val="28"/>
        </w:rPr>
        <w:t xml:space="preserve"> году и в плановом периоде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C7CA5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3C7CA5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5D12F1" w:rsidRPr="003C7CA5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12F1" w:rsidRPr="003C7CA5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CA5">
        <w:rPr>
          <w:rFonts w:ascii="Times New Roman" w:hAnsi="Times New Roman"/>
          <w:bCs/>
          <w:sz w:val="28"/>
          <w:szCs w:val="28"/>
        </w:rPr>
        <w:t>Утвердить прогно</w:t>
      </w:r>
      <w:r>
        <w:rPr>
          <w:rFonts w:ascii="Times New Roman" w:hAnsi="Times New Roman"/>
          <w:bCs/>
          <w:sz w:val="28"/>
          <w:szCs w:val="28"/>
        </w:rPr>
        <w:t xml:space="preserve">зируемое поступление доходов в </w:t>
      </w:r>
      <w:r w:rsidRPr="003C7CA5">
        <w:rPr>
          <w:rFonts w:ascii="Times New Roman" w:hAnsi="Times New Roman"/>
          <w:bCs/>
          <w:sz w:val="28"/>
          <w:szCs w:val="28"/>
        </w:rPr>
        <w:t>бюджет</w:t>
      </w:r>
      <w:r>
        <w:rPr>
          <w:rFonts w:ascii="Times New Roman" w:hAnsi="Times New Roman"/>
          <w:bCs/>
          <w:sz w:val="28"/>
          <w:szCs w:val="28"/>
        </w:rPr>
        <w:t>а Наумовского сельсовета Конышевского района Курской области</w:t>
      </w:r>
      <w:r w:rsidRPr="003C7CA5">
        <w:rPr>
          <w:rFonts w:ascii="Times New Roman" w:hAnsi="Times New Roman"/>
          <w:bCs/>
          <w:sz w:val="28"/>
          <w:szCs w:val="28"/>
        </w:rPr>
        <w:t>:</w:t>
      </w:r>
    </w:p>
    <w:p w:rsidR="005D12F1" w:rsidRPr="003C7CA5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CA5">
        <w:rPr>
          <w:rFonts w:ascii="Times New Roman" w:hAnsi="Times New Roman"/>
          <w:bCs/>
          <w:sz w:val="28"/>
          <w:szCs w:val="28"/>
        </w:rPr>
        <w:t>в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3C7CA5">
        <w:rPr>
          <w:rFonts w:ascii="Times New Roman" w:hAnsi="Times New Roman"/>
          <w:bCs/>
          <w:sz w:val="28"/>
          <w:szCs w:val="28"/>
        </w:rPr>
        <w:t xml:space="preserve"> году согласно приложению № 3 к настоящему </w:t>
      </w:r>
      <w:r>
        <w:rPr>
          <w:rFonts w:ascii="Times New Roman" w:hAnsi="Times New Roman"/>
          <w:bCs/>
          <w:sz w:val="28"/>
          <w:szCs w:val="28"/>
        </w:rPr>
        <w:t>Решению</w:t>
      </w:r>
      <w:r w:rsidRPr="003C7CA5">
        <w:rPr>
          <w:rFonts w:ascii="Times New Roman" w:hAnsi="Times New Roman"/>
          <w:bCs/>
          <w:sz w:val="28"/>
          <w:szCs w:val="28"/>
        </w:rPr>
        <w:t>;</w:t>
      </w:r>
    </w:p>
    <w:p w:rsidR="005D12F1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C7CA5">
        <w:rPr>
          <w:rFonts w:ascii="Times New Roman" w:hAnsi="Times New Roman"/>
          <w:sz w:val="28"/>
          <w:szCs w:val="28"/>
        </w:rPr>
        <w:t>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3C7CA5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3C7CA5">
        <w:rPr>
          <w:rFonts w:ascii="Times New Roman" w:hAnsi="Times New Roman"/>
          <w:sz w:val="28"/>
          <w:szCs w:val="28"/>
        </w:rPr>
        <w:t xml:space="preserve"> годов</w:t>
      </w:r>
      <w:r w:rsidRPr="003C7CA5">
        <w:rPr>
          <w:rFonts w:ascii="Times New Roman" w:hAnsi="Times New Roman"/>
          <w:bCs/>
          <w:sz w:val="28"/>
          <w:szCs w:val="28"/>
        </w:rPr>
        <w:t xml:space="preserve"> согласно приложению № 4 к насто</w:t>
      </w:r>
      <w:r>
        <w:rPr>
          <w:rFonts w:ascii="Times New Roman" w:hAnsi="Times New Roman"/>
          <w:bCs/>
          <w:sz w:val="28"/>
          <w:szCs w:val="28"/>
        </w:rPr>
        <w:t>ящему Решению</w:t>
      </w:r>
      <w:r w:rsidRPr="003C7CA5">
        <w:rPr>
          <w:rFonts w:ascii="Times New Roman" w:hAnsi="Times New Roman"/>
          <w:bCs/>
          <w:sz w:val="28"/>
          <w:szCs w:val="28"/>
        </w:rPr>
        <w:t xml:space="preserve">. </w:t>
      </w:r>
    </w:p>
    <w:p w:rsidR="005D12F1" w:rsidRPr="00337FD0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12F1" w:rsidRPr="003C7CA5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C7CA5">
        <w:rPr>
          <w:rFonts w:ascii="Times New Roman" w:hAnsi="Times New Roman"/>
          <w:b/>
          <w:bCs/>
          <w:sz w:val="28"/>
          <w:szCs w:val="28"/>
        </w:rPr>
        <w:t>Статья 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3C7CA5">
        <w:rPr>
          <w:rFonts w:ascii="Times New Roman" w:hAnsi="Times New Roman"/>
          <w:b/>
          <w:bCs/>
          <w:sz w:val="28"/>
          <w:szCs w:val="28"/>
        </w:rPr>
        <w:t xml:space="preserve">. Бюджетные ассигнования бюджета </w:t>
      </w:r>
      <w:r w:rsidRPr="000A6884">
        <w:rPr>
          <w:rFonts w:ascii="Times New Roman" w:hAnsi="Times New Roman"/>
          <w:b/>
          <w:bCs/>
          <w:sz w:val="28"/>
          <w:szCs w:val="28"/>
        </w:rPr>
        <w:t>Наумовского сельсовета Конышевского района Курской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на 2023 год и на плановый период 2024 и 2025</w:t>
      </w:r>
      <w:r w:rsidRPr="003C7CA5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5D12F1" w:rsidRPr="003C7CA5" w:rsidRDefault="005D12F1" w:rsidP="005D12F1">
      <w:pPr>
        <w:pStyle w:val="ConsPlusNormal"/>
        <w:suppressAutoHyphens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D12F1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C7CA5">
        <w:rPr>
          <w:rFonts w:ascii="Times New Roman" w:hAnsi="Times New Roman"/>
          <w:sz w:val="28"/>
          <w:szCs w:val="28"/>
        </w:rPr>
        <w:t xml:space="preserve">1. Утвердить распределение бюджетных ассигнований </w:t>
      </w:r>
      <w:r>
        <w:rPr>
          <w:rFonts w:ascii="Times New Roman" w:hAnsi="Times New Roman"/>
          <w:sz w:val="28"/>
          <w:szCs w:val="28"/>
        </w:rPr>
        <w:t>бюджета Наумовского сельсовета Конышевского района Курской области по разделам и</w:t>
      </w:r>
      <w:r w:rsidRPr="003C7CA5">
        <w:rPr>
          <w:rFonts w:ascii="Times New Roman" w:hAnsi="Times New Roman"/>
          <w:sz w:val="28"/>
          <w:szCs w:val="28"/>
        </w:rPr>
        <w:t xml:space="preserve"> подразделам, целевым статьям  </w:t>
      </w:r>
      <w:r>
        <w:rPr>
          <w:rFonts w:ascii="Times New Roman" w:hAnsi="Times New Roman"/>
          <w:sz w:val="28"/>
          <w:szCs w:val="28"/>
        </w:rPr>
        <w:t>и видам</w:t>
      </w:r>
      <w:r w:rsidRPr="003C7CA5">
        <w:rPr>
          <w:rFonts w:ascii="Times New Roman" w:hAnsi="Times New Roman"/>
          <w:sz w:val="28"/>
          <w:szCs w:val="28"/>
        </w:rPr>
        <w:t xml:space="preserve"> расходов классификации расходов  бюджета</w:t>
      </w:r>
      <w:r>
        <w:rPr>
          <w:rFonts w:ascii="Times New Roman" w:hAnsi="Times New Roman"/>
          <w:sz w:val="28"/>
          <w:szCs w:val="28"/>
        </w:rPr>
        <w:t>:</w:t>
      </w:r>
    </w:p>
    <w:p w:rsidR="005D12F1" w:rsidRPr="003C7CA5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3C7CA5">
        <w:rPr>
          <w:rFonts w:ascii="Times New Roman" w:hAnsi="Times New Roman" w:cs="Times New Roman"/>
          <w:sz w:val="28"/>
          <w:szCs w:val="28"/>
        </w:rPr>
        <w:t xml:space="preserve"> год согласно приложению № </w:t>
      </w:r>
      <w:r>
        <w:rPr>
          <w:rFonts w:ascii="Times New Roman" w:hAnsi="Times New Roman" w:cs="Times New Roman"/>
          <w:sz w:val="28"/>
          <w:szCs w:val="28"/>
        </w:rPr>
        <w:t>5 к настоящему Решению</w:t>
      </w:r>
      <w:r w:rsidRPr="003C7CA5">
        <w:rPr>
          <w:rFonts w:ascii="Times New Roman" w:hAnsi="Times New Roman" w:cs="Times New Roman"/>
          <w:sz w:val="28"/>
          <w:szCs w:val="28"/>
        </w:rPr>
        <w:t>;</w:t>
      </w:r>
    </w:p>
    <w:p w:rsidR="005D12F1" w:rsidRPr="003C7CA5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2024 и 2025</w:t>
      </w:r>
      <w:r w:rsidRPr="003C7CA5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 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3C7CA5">
        <w:rPr>
          <w:rFonts w:ascii="Times New Roman" w:hAnsi="Times New Roman" w:cs="Times New Roman"/>
          <w:sz w:val="28"/>
          <w:szCs w:val="28"/>
        </w:rPr>
        <w:t xml:space="preserve">к 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C7CA5">
        <w:rPr>
          <w:rFonts w:ascii="Times New Roman" w:hAnsi="Times New Roman" w:cs="Times New Roman"/>
          <w:sz w:val="28"/>
          <w:szCs w:val="28"/>
        </w:rPr>
        <w:t>.</w:t>
      </w:r>
    </w:p>
    <w:p w:rsidR="005D12F1" w:rsidRPr="003C7CA5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 w:cs="Times New Roman"/>
          <w:sz w:val="28"/>
          <w:szCs w:val="28"/>
        </w:rPr>
        <w:t>2. Утвердить ведомственную структуру расходов бюджета</w:t>
      </w:r>
      <w:r w:rsidRPr="00525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Наумовского сельсовета Конышевского района </w:t>
      </w:r>
      <w:r w:rsidRPr="003C7CA5">
        <w:rPr>
          <w:rFonts w:ascii="Times New Roman" w:hAnsi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CA5">
        <w:rPr>
          <w:rFonts w:ascii="Times New Roman" w:hAnsi="Times New Roman" w:cs="Times New Roman"/>
          <w:sz w:val="28"/>
          <w:szCs w:val="28"/>
        </w:rPr>
        <w:t>:</w:t>
      </w:r>
    </w:p>
    <w:p w:rsidR="005D12F1" w:rsidRPr="003C7CA5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3C7CA5">
        <w:rPr>
          <w:rFonts w:ascii="Times New Roman" w:hAnsi="Times New Roman" w:cs="Times New Roman"/>
          <w:sz w:val="28"/>
          <w:szCs w:val="28"/>
        </w:rPr>
        <w:t xml:space="preserve"> год согласно приложению № 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3C7CA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C7CA5">
        <w:rPr>
          <w:rFonts w:ascii="Times New Roman" w:hAnsi="Times New Roman" w:cs="Times New Roman"/>
          <w:sz w:val="28"/>
          <w:szCs w:val="28"/>
        </w:rPr>
        <w:t>;</w:t>
      </w:r>
    </w:p>
    <w:p w:rsidR="005D12F1" w:rsidRPr="003C7CA5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2024 и 2025</w:t>
      </w:r>
      <w:r w:rsidRPr="003C7CA5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 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3C7CA5">
        <w:rPr>
          <w:rFonts w:ascii="Times New Roman" w:hAnsi="Times New Roman" w:cs="Times New Roman"/>
          <w:sz w:val="28"/>
          <w:szCs w:val="28"/>
        </w:rPr>
        <w:t xml:space="preserve">к 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C7CA5">
        <w:rPr>
          <w:rFonts w:ascii="Times New Roman" w:hAnsi="Times New Roman" w:cs="Times New Roman"/>
          <w:sz w:val="28"/>
          <w:szCs w:val="28"/>
        </w:rPr>
        <w:t>.</w:t>
      </w:r>
    </w:p>
    <w:p w:rsidR="005D12F1" w:rsidRPr="003C7CA5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CA5">
        <w:rPr>
          <w:rFonts w:ascii="Times New Roman" w:hAnsi="Times New Roman" w:cs="Times New Roman"/>
          <w:sz w:val="28"/>
          <w:szCs w:val="28"/>
        </w:rPr>
        <w:t xml:space="preserve">3. Утвердить распределение бюджетных ассигнований по целевым </w:t>
      </w:r>
      <w:r w:rsidRPr="003C7CA5">
        <w:rPr>
          <w:rFonts w:ascii="Times New Roman" w:hAnsi="Times New Roman" w:cs="Times New Roman"/>
          <w:sz w:val="28"/>
          <w:szCs w:val="28"/>
        </w:rPr>
        <w:lastRenderedPageBreak/>
        <w:t>статьям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3C7CA5">
        <w:rPr>
          <w:rFonts w:ascii="Times New Roman" w:hAnsi="Times New Roman" w:cs="Times New Roman"/>
          <w:sz w:val="28"/>
          <w:szCs w:val="28"/>
        </w:rPr>
        <w:t>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Наумовского сельсовета Конышевского района </w:t>
      </w:r>
      <w:r w:rsidRPr="003C7CA5">
        <w:rPr>
          <w:rFonts w:ascii="Times New Roman" w:hAnsi="Times New Roman" w:cs="Times New Roman"/>
          <w:sz w:val="28"/>
          <w:szCs w:val="28"/>
        </w:rPr>
        <w:t>Курской области и непрограммным направлениям деятельности), группам видов расходов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Наумовского сельсовета Конышевского района </w:t>
      </w:r>
      <w:r w:rsidRPr="003C7CA5">
        <w:rPr>
          <w:rFonts w:ascii="Times New Roman" w:hAnsi="Times New Roman"/>
          <w:sz w:val="28"/>
          <w:szCs w:val="28"/>
        </w:rPr>
        <w:t>Курской области</w:t>
      </w:r>
      <w:r w:rsidRPr="003C7CA5">
        <w:rPr>
          <w:rFonts w:ascii="Times New Roman" w:hAnsi="Times New Roman" w:cs="Times New Roman"/>
          <w:sz w:val="28"/>
          <w:szCs w:val="28"/>
        </w:rPr>
        <w:t>:</w:t>
      </w:r>
    </w:p>
    <w:p w:rsidR="005D12F1" w:rsidRPr="003C7CA5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3C7CA5">
        <w:rPr>
          <w:rFonts w:ascii="Times New Roman" w:hAnsi="Times New Roman" w:cs="Times New Roman"/>
          <w:sz w:val="28"/>
          <w:szCs w:val="28"/>
        </w:rPr>
        <w:t xml:space="preserve"> год согласно приложению № 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3C7CA5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3C7CA5">
        <w:rPr>
          <w:rFonts w:ascii="Times New Roman" w:hAnsi="Times New Roman" w:cs="Times New Roman"/>
          <w:sz w:val="28"/>
          <w:szCs w:val="28"/>
        </w:rPr>
        <w:t>;</w:t>
      </w:r>
    </w:p>
    <w:p w:rsidR="005D12F1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2024 и 2025</w:t>
      </w:r>
      <w:r w:rsidRPr="003C7CA5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 </w:t>
      </w:r>
      <w:r>
        <w:rPr>
          <w:rFonts w:ascii="Times New Roman" w:hAnsi="Times New Roman" w:cs="Times New Roman"/>
          <w:sz w:val="28"/>
          <w:szCs w:val="28"/>
        </w:rPr>
        <w:t xml:space="preserve"> 10 </w:t>
      </w:r>
      <w:r w:rsidRPr="003C7CA5">
        <w:rPr>
          <w:rFonts w:ascii="Times New Roman" w:hAnsi="Times New Roman" w:cs="Times New Roman"/>
          <w:sz w:val="28"/>
          <w:szCs w:val="28"/>
        </w:rPr>
        <w:t xml:space="preserve">к 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5D12F1" w:rsidRPr="003C7CA5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2F1" w:rsidRPr="006D3D7B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7CA5">
        <w:rPr>
          <w:rFonts w:ascii="Times New Roman" w:hAnsi="Times New Roman"/>
          <w:b/>
          <w:sz w:val="28"/>
          <w:szCs w:val="28"/>
        </w:rPr>
        <w:t>Статья </w:t>
      </w:r>
      <w:r>
        <w:rPr>
          <w:rFonts w:ascii="Times New Roman" w:hAnsi="Times New Roman"/>
          <w:b/>
          <w:sz w:val="28"/>
          <w:szCs w:val="28"/>
        </w:rPr>
        <w:t>5</w:t>
      </w:r>
      <w:r w:rsidRPr="003C7CA5">
        <w:rPr>
          <w:rFonts w:ascii="Times New Roman" w:hAnsi="Times New Roman"/>
          <w:b/>
          <w:sz w:val="28"/>
          <w:szCs w:val="28"/>
        </w:rPr>
        <w:t>. Особенности исполнения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6884">
        <w:rPr>
          <w:rFonts w:ascii="Times New Roman" w:hAnsi="Times New Roman"/>
          <w:b/>
          <w:bCs/>
          <w:sz w:val="28"/>
          <w:szCs w:val="28"/>
        </w:rPr>
        <w:t>Наумовского сельсовета Конышевского района Курской области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3C7CA5">
        <w:rPr>
          <w:rFonts w:ascii="Times New Roman" w:hAnsi="Times New Roman"/>
          <w:b/>
          <w:sz w:val="28"/>
          <w:szCs w:val="28"/>
        </w:rPr>
        <w:t xml:space="preserve">  202</w:t>
      </w:r>
      <w:r>
        <w:rPr>
          <w:rFonts w:ascii="Times New Roman" w:hAnsi="Times New Roman"/>
          <w:b/>
          <w:sz w:val="28"/>
          <w:szCs w:val="28"/>
        </w:rPr>
        <w:t>3</w:t>
      </w:r>
      <w:r w:rsidRPr="003C7CA5">
        <w:rPr>
          <w:rFonts w:ascii="Times New Roman" w:hAnsi="Times New Roman"/>
          <w:b/>
          <w:sz w:val="28"/>
          <w:szCs w:val="28"/>
        </w:rPr>
        <w:t> году</w:t>
      </w:r>
    </w:p>
    <w:p w:rsidR="005D12F1" w:rsidRPr="006D3D7B" w:rsidRDefault="005D12F1" w:rsidP="005D12F1">
      <w:pPr>
        <w:widowControl w:val="0"/>
        <w:tabs>
          <w:tab w:val="left" w:pos="2842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5D12F1" w:rsidRPr="00EE42AA" w:rsidRDefault="005D12F1" w:rsidP="005D12F1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 Остатки средств </w:t>
      </w:r>
      <w:r w:rsidRPr="00A66AD6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Наумовского сельсовета Конышевского района </w:t>
      </w:r>
      <w:r w:rsidRPr="003C7CA5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>по состоянию на 1 января 2023</w:t>
      </w:r>
      <w:r w:rsidRPr="00A66AD6">
        <w:rPr>
          <w:sz w:val="28"/>
          <w:szCs w:val="28"/>
        </w:rPr>
        <w:t xml:space="preserve"> </w:t>
      </w:r>
      <w:r w:rsidRPr="00EE42AA">
        <w:rPr>
          <w:sz w:val="28"/>
          <w:szCs w:val="28"/>
        </w:rPr>
        <w:t>года на счете бюджета</w:t>
      </w:r>
      <w:r>
        <w:rPr>
          <w:sz w:val="28"/>
          <w:szCs w:val="28"/>
        </w:rPr>
        <w:t xml:space="preserve"> Наумовского сельсовета Конышевского района </w:t>
      </w:r>
      <w:r w:rsidRPr="003C7CA5">
        <w:rPr>
          <w:sz w:val="28"/>
          <w:szCs w:val="28"/>
        </w:rPr>
        <w:t>Курской области</w:t>
      </w:r>
      <w:r w:rsidRPr="00EE42AA">
        <w:rPr>
          <w:sz w:val="28"/>
          <w:szCs w:val="28"/>
        </w:rPr>
        <w:t xml:space="preserve">, образовавшиеся в связи с неполным использованием получателями средств </w:t>
      </w:r>
      <w:r>
        <w:rPr>
          <w:sz w:val="28"/>
          <w:szCs w:val="28"/>
        </w:rPr>
        <w:t xml:space="preserve"> </w:t>
      </w:r>
      <w:r w:rsidRPr="00EE42A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Наумовского сельсовета Конышевского района </w:t>
      </w:r>
      <w:r w:rsidRPr="003C7CA5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направляются в 2023</w:t>
      </w:r>
      <w:r w:rsidRPr="00EE42AA">
        <w:rPr>
          <w:sz w:val="28"/>
          <w:szCs w:val="28"/>
        </w:rPr>
        <w:t xml:space="preserve"> году на те же цели в качестве дополнительного источника.</w:t>
      </w:r>
    </w:p>
    <w:p w:rsidR="005D12F1" w:rsidRDefault="005D12F1" w:rsidP="005D12F1">
      <w:pPr>
        <w:widowControl w:val="0"/>
        <w:suppressAutoHyphens/>
        <w:autoSpaceDE w:val="0"/>
        <w:autoSpaceDN w:val="0"/>
        <w:ind w:firstLine="709"/>
        <w:jc w:val="both"/>
        <w:rPr>
          <w:bCs/>
          <w:color w:val="FF0000"/>
          <w:sz w:val="28"/>
          <w:szCs w:val="28"/>
        </w:rPr>
      </w:pPr>
      <w:r w:rsidRPr="00EE42AA">
        <w:rPr>
          <w:bCs/>
          <w:sz w:val="28"/>
          <w:szCs w:val="28"/>
        </w:rPr>
        <w:t xml:space="preserve">2. Установить, что в соответствии с </w:t>
      </w:r>
      <w:hyperlink r:id="rId6" w:history="1">
        <w:r w:rsidRPr="00EE42AA">
          <w:rPr>
            <w:bCs/>
            <w:sz w:val="28"/>
            <w:szCs w:val="28"/>
          </w:rPr>
          <w:t>пунктом 3 статьи 217</w:t>
        </w:r>
      </w:hyperlink>
      <w:r w:rsidRPr="00EE42AA">
        <w:rPr>
          <w:bCs/>
          <w:sz w:val="28"/>
          <w:szCs w:val="28"/>
        </w:rPr>
        <w:t xml:space="preserve"> Бюджетного код</w:t>
      </w:r>
      <w:r>
        <w:rPr>
          <w:bCs/>
          <w:sz w:val="28"/>
          <w:szCs w:val="28"/>
        </w:rPr>
        <w:t>екса Российской Федерации в 2023</w:t>
      </w:r>
      <w:r w:rsidRPr="00EE42AA">
        <w:rPr>
          <w:bCs/>
          <w:sz w:val="28"/>
          <w:szCs w:val="28"/>
        </w:rPr>
        <w:t xml:space="preserve"> году в сводную бюджетную роспись вносятся изменения без внесения изменений в    </w:t>
      </w:r>
      <w:r>
        <w:rPr>
          <w:bCs/>
          <w:sz w:val="28"/>
          <w:szCs w:val="28"/>
        </w:rPr>
        <w:t>настоящее Решение</w:t>
      </w:r>
      <w:r w:rsidRPr="00EE42AA">
        <w:rPr>
          <w:bCs/>
          <w:sz w:val="28"/>
          <w:szCs w:val="28"/>
        </w:rPr>
        <w:t xml:space="preserve">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  <w:r>
        <w:rPr>
          <w:bCs/>
          <w:sz w:val="28"/>
          <w:szCs w:val="28"/>
        </w:rPr>
        <w:t xml:space="preserve"> </w:t>
      </w:r>
    </w:p>
    <w:p w:rsidR="005D12F1" w:rsidRPr="00BB4251" w:rsidRDefault="005D12F1" w:rsidP="005D12F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  <w:lang w:val="x-none" w:eastAsia="x-none"/>
        </w:rPr>
      </w:pPr>
      <w:r w:rsidRPr="00BB4251">
        <w:rPr>
          <w:sz w:val="28"/>
          <w:szCs w:val="28"/>
          <w:lang w:val="x-none" w:eastAsia="x-none"/>
        </w:rPr>
        <w:t xml:space="preserve"> на выполнение обязательств по обеспечению необходимого уровня софинансирования расходных обязательств </w:t>
      </w:r>
      <w:r>
        <w:rPr>
          <w:bCs/>
          <w:sz w:val="28"/>
          <w:szCs w:val="28"/>
          <w:lang w:eastAsia="x-none"/>
        </w:rPr>
        <w:t>Наумовского</w:t>
      </w:r>
      <w:r w:rsidRPr="00BB4251">
        <w:rPr>
          <w:bCs/>
          <w:sz w:val="28"/>
          <w:szCs w:val="28"/>
          <w:lang w:val="x-none" w:eastAsia="x-none"/>
        </w:rPr>
        <w:t xml:space="preserve"> сельсовета Конышевского района </w:t>
      </w:r>
      <w:r w:rsidRPr="00BB4251">
        <w:rPr>
          <w:sz w:val="28"/>
          <w:szCs w:val="28"/>
          <w:lang w:val="x-none" w:eastAsia="x-none"/>
        </w:rPr>
        <w:t xml:space="preserve">Курской области в случае принятия </w:t>
      </w:r>
      <w:r w:rsidRPr="00BB4251">
        <w:rPr>
          <w:sz w:val="28"/>
          <w:szCs w:val="28"/>
          <w:lang w:eastAsia="x-none"/>
        </w:rPr>
        <w:t>областными</w:t>
      </w:r>
      <w:r w:rsidRPr="00BB4251">
        <w:rPr>
          <w:sz w:val="28"/>
          <w:szCs w:val="28"/>
          <w:lang w:val="x-none" w:eastAsia="x-none"/>
        </w:rPr>
        <w:t xml:space="preserve"> органами власти решений по предоставлению субсидий и</w:t>
      </w:r>
      <w:r w:rsidRPr="00BB4251">
        <w:rPr>
          <w:sz w:val="28"/>
          <w:szCs w:val="28"/>
          <w:lang w:eastAsia="x-none"/>
        </w:rPr>
        <w:t> </w:t>
      </w:r>
      <w:r w:rsidRPr="00BB4251">
        <w:rPr>
          <w:sz w:val="28"/>
          <w:szCs w:val="28"/>
          <w:lang w:val="x-none" w:eastAsia="x-none"/>
        </w:rPr>
        <w:t xml:space="preserve">иных межбюджетных трансфертов из </w:t>
      </w:r>
      <w:r w:rsidRPr="00BB4251">
        <w:rPr>
          <w:sz w:val="28"/>
          <w:szCs w:val="28"/>
          <w:lang w:eastAsia="x-none"/>
        </w:rPr>
        <w:t>област</w:t>
      </w:r>
      <w:r w:rsidRPr="00BB4251">
        <w:rPr>
          <w:sz w:val="28"/>
          <w:szCs w:val="28"/>
          <w:lang w:val="x-none" w:eastAsia="x-none"/>
        </w:rPr>
        <w:t>ного бюджета</w:t>
      </w:r>
      <w:r w:rsidRPr="00BB4251">
        <w:rPr>
          <w:sz w:val="28"/>
          <w:szCs w:val="28"/>
          <w:lang w:eastAsia="x-none"/>
        </w:rPr>
        <w:t>,</w:t>
      </w:r>
      <w:r w:rsidRPr="00BB4251">
        <w:rPr>
          <w:sz w:val="28"/>
          <w:szCs w:val="28"/>
          <w:lang w:val="x-none" w:eastAsia="x-none"/>
        </w:rPr>
        <w:t xml:space="preserve"> а</w:t>
      </w:r>
      <w:r w:rsidRPr="00BB4251">
        <w:rPr>
          <w:sz w:val="28"/>
          <w:szCs w:val="28"/>
          <w:lang w:eastAsia="x-none"/>
        </w:rPr>
        <w:t> </w:t>
      </w:r>
      <w:r w:rsidRPr="00BB4251">
        <w:rPr>
          <w:sz w:val="28"/>
          <w:szCs w:val="28"/>
          <w:lang w:val="x-none" w:eastAsia="x-none"/>
        </w:rPr>
        <w:t>также</w:t>
      </w:r>
      <w:r w:rsidRPr="00BB4251">
        <w:rPr>
          <w:sz w:val="28"/>
          <w:szCs w:val="28"/>
          <w:lang w:eastAsia="x-none"/>
        </w:rPr>
        <w:t> </w:t>
      </w:r>
      <w:r w:rsidRPr="00BB4251">
        <w:rPr>
          <w:sz w:val="28"/>
          <w:szCs w:val="28"/>
          <w:lang w:val="x-none" w:eastAsia="x-none"/>
        </w:rPr>
        <w:t>на</w:t>
      </w:r>
      <w:r w:rsidRPr="00BB4251">
        <w:rPr>
          <w:sz w:val="28"/>
          <w:szCs w:val="28"/>
          <w:lang w:eastAsia="x-none"/>
        </w:rPr>
        <w:t> </w:t>
      </w:r>
      <w:r w:rsidRPr="00BB4251">
        <w:rPr>
          <w:sz w:val="28"/>
          <w:szCs w:val="28"/>
          <w:lang w:val="x-none" w:eastAsia="x-none"/>
        </w:rPr>
        <w:t xml:space="preserve">реализацию решений Администрации </w:t>
      </w:r>
      <w:r>
        <w:rPr>
          <w:sz w:val="28"/>
          <w:szCs w:val="28"/>
          <w:lang w:eastAsia="x-none"/>
        </w:rPr>
        <w:t>Наумовского</w:t>
      </w:r>
      <w:r w:rsidRPr="00BB4251">
        <w:rPr>
          <w:sz w:val="28"/>
          <w:szCs w:val="28"/>
          <w:lang w:eastAsia="x-none"/>
        </w:rPr>
        <w:t xml:space="preserve"> сельсовета Конышевского района </w:t>
      </w:r>
      <w:r w:rsidRPr="00BB4251">
        <w:rPr>
          <w:sz w:val="28"/>
          <w:szCs w:val="28"/>
          <w:lang w:val="x-none" w:eastAsia="x-none"/>
        </w:rPr>
        <w:t xml:space="preserve">Курской области, направленных в том числе на обеспечение указов Президента Российской Федерации и совершенствование системы материальной мотивации </w:t>
      </w:r>
      <w:r w:rsidRPr="00BB4251">
        <w:rPr>
          <w:sz w:val="28"/>
          <w:szCs w:val="28"/>
          <w:lang w:eastAsia="x-none"/>
        </w:rPr>
        <w:t>муниципальных</w:t>
      </w:r>
      <w:r w:rsidRPr="00BB4251">
        <w:rPr>
          <w:sz w:val="28"/>
          <w:szCs w:val="28"/>
          <w:lang w:val="x-none" w:eastAsia="x-none"/>
        </w:rPr>
        <w:t xml:space="preserve">  служащих</w:t>
      </w:r>
      <w:r w:rsidRPr="00BB4251">
        <w:rPr>
          <w:sz w:val="28"/>
          <w:szCs w:val="28"/>
          <w:lang w:eastAsia="x-none"/>
        </w:rPr>
        <w:t xml:space="preserve">. </w:t>
      </w:r>
    </w:p>
    <w:p w:rsidR="005D12F1" w:rsidRPr="00BB4251" w:rsidRDefault="005D12F1" w:rsidP="005D12F1">
      <w:pPr>
        <w:pStyle w:val="a9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12F1" w:rsidRPr="00B27F0B" w:rsidRDefault="005D12F1" w:rsidP="005D12F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F0B">
        <w:rPr>
          <w:sz w:val="28"/>
          <w:szCs w:val="28"/>
        </w:rPr>
        <w:t>3. Установить дополнительные основания для внесения изменений в сводную бюджетную роспись бюджета</w:t>
      </w:r>
      <w:r>
        <w:rPr>
          <w:sz w:val="28"/>
          <w:szCs w:val="28"/>
        </w:rPr>
        <w:t xml:space="preserve"> Наумовского сельсовета </w:t>
      </w:r>
      <w:r>
        <w:rPr>
          <w:sz w:val="28"/>
          <w:szCs w:val="28"/>
        </w:rPr>
        <w:lastRenderedPageBreak/>
        <w:t xml:space="preserve">Конышевского района </w:t>
      </w:r>
      <w:r w:rsidRPr="003C7CA5">
        <w:rPr>
          <w:sz w:val="28"/>
          <w:szCs w:val="28"/>
        </w:rPr>
        <w:t>Курской области</w:t>
      </w:r>
      <w:r w:rsidRPr="00B27F0B">
        <w:rPr>
          <w:sz w:val="28"/>
          <w:szCs w:val="28"/>
        </w:rPr>
        <w:t xml:space="preserve"> без внес</w:t>
      </w:r>
      <w:r>
        <w:rPr>
          <w:sz w:val="28"/>
          <w:szCs w:val="28"/>
        </w:rPr>
        <w:t>ения изменений в настоящее Решение</w:t>
      </w:r>
      <w:r w:rsidRPr="00B27F0B">
        <w:rPr>
          <w:sz w:val="28"/>
          <w:szCs w:val="28"/>
        </w:rPr>
        <w:t xml:space="preserve">: </w:t>
      </w:r>
    </w:p>
    <w:p w:rsidR="005D12F1" w:rsidRPr="00B27F0B" w:rsidRDefault="005D12F1" w:rsidP="005D12F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F0B">
        <w:rPr>
          <w:sz w:val="28"/>
          <w:szCs w:val="28"/>
        </w:rPr>
        <w:t xml:space="preserve">1) реорганизация </w:t>
      </w:r>
      <w:r>
        <w:rPr>
          <w:sz w:val="28"/>
          <w:szCs w:val="28"/>
        </w:rPr>
        <w:t>муниципальных</w:t>
      </w:r>
      <w:r w:rsidRPr="00B27F0B">
        <w:rPr>
          <w:sz w:val="28"/>
          <w:szCs w:val="28"/>
        </w:rPr>
        <w:t xml:space="preserve"> учреждений;</w:t>
      </w:r>
    </w:p>
    <w:p w:rsidR="005D12F1" w:rsidRPr="00B27F0B" w:rsidRDefault="005D12F1" w:rsidP="005D12F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7F0B">
        <w:rPr>
          <w:sz w:val="28"/>
          <w:szCs w:val="28"/>
        </w:rPr>
        <w:t>2) применение бюджетных мер принуждения, предусмотренных главой 30 Бюджетного кодекса Российской Федерации;</w:t>
      </w:r>
    </w:p>
    <w:p w:rsidR="005D12F1" w:rsidRPr="00B27F0B" w:rsidRDefault="005D12F1" w:rsidP="005D12F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7F0B">
        <w:rPr>
          <w:sz w:val="28"/>
          <w:szCs w:val="28"/>
        </w:rPr>
        <w:t xml:space="preserve">3) перераспределение бюджетных ассигнований, предусмотренных на оплату труда работников </w:t>
      </w:r>
      <w:r>
        <w:rPr>
          <w:sz w:val="28"/>
          <w:szCs w:val="28"/>
        </w:rPr>
        <w:t xml:space="preserve">органов местного самоуправления Администрации Наумовского сельсовета Конышевского района </w:t>
      </w:r>
      <w:r w:rsidRPr="00B27F0B">
        <w:rPr>
          <w:sz w:val="28"/>
          <w:szCs w:val="28"/>
        </w:rPr>
        <w:t xml:space="preserve"> Курской обла</w:t>
      </w:r>
      <w:r>
        <w:rPr>
          <w:sz w:val="28"/>
          <w:szCs w:val="28"/>
        </w:rPr>
        <w:t xml:space="preserve">сти, между </w:t>
      </w:r>
      <w:r w:rsidRPr="00B27F0B">
        <w:rPr>
          <w:sz w:val="28"/>
          <w:szCs w:val="28"/>
        </w:rPr>
        <w:t>разделами, подразделами, целевыми статьями, видами расходов классификации расходов бюджета в случае принятия Г</w:t>
      </w:r>
      <w:r>
        <w:rPr>
          <w:sz w:val="28"/>
          <w:szCs w:val="28"/>
        </w:rPr>
        <w:t xml:space="preserve">лавой Наумовского сельсовета Конышевского района </w:t>
      </w:r>
      <w:r w:rsidRPr="00B27F0B">
        <w:rPr>
          <w:sz w:val="28"/>
          <w:szCs w:val="28"/>
        </w:rPr>
        <w:t xml:space="preserve"> Курской области решений о сокращении численност</w:t>
      </w:r>
      <w:r>
        <w:rPr>
          <w:sz w:val="28"/>
          <w:szCs w:val="28"/>
        </w:rPr>
        <w:t xml:space="preserve">и работников   органа местного самоуправления Наумовского сельсовета Конышевского района </w:t>
      </w:r>
      <w:r w:rsidRPr="00B27F0B">
        <w:rPr>
          <w:sz w:val="28"/>
          <w:szCs w:val="28"/>
        </w:rPr>
        <w:t>Курской области;</w:t>
      </w:r>
    </w:p>
    <w:p w:rsidR="005D12F1" w:rsidRPr="00B27F0B" w:rsidRDefault="005D12F1" w:rsidP="005D12F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7F0B">
        <w:rPr>
          <w:sz w:val="28"/>
          <w:szCs w:val="28"/>
        </w:rPr>
        <w:t xml:space="preserve">4) перераспределение бюджетных ассигнований на приоритетные проекты (программы), </w:t>
      </w:r>
      <w:r w:rsidRPr="00284437">
        <w:rPr>
          <w:sz w:val="28"/>
          <w:szCs w:val="28"/>
        </w:rPr>
        <w:t xml:space="preserve">региональные проекты, входящие в состав национальных проектов, осуществляемые в рамках </w:t>
      </w:r>
      <w:r>
        <w:rPr>
          <w:sz w:val="28"/>
          <w:szCs w:val="28"/>
        </w:rPr>
        <w:t>муниципаль</w:t>
      </w:r>
      <w:r w:rsidRPr="00284437">
        <w:rPr>
          <w:sz w:val="28"/>
          <w:szCs w:val="28"/>
        </w:rPr>
        <w:t>ных программ</w:t>
      </w:r>
      <w:r>
        <w:rPr>
          <w:sz w:val="28"/>
          <w:szCs w:val="28"/>
        </w:rPr>
        <w:t xml:space="preserve"> Наумовского сельсовета Конышевского района </w:t>
      </w:r>
      <w:r w:rsidRPr="00284437">
        <w:rPr>
          <w:sz w:val="28"/>
          <w:szCs w:val="28"/>
        </w:rPr>
        <w:t xml:space="preserve">Курской области, в пределах объемов, предусмотренных </w:t>
      </w:r>
      <w:r w:rsidRPr="00B27F0B">
        <w:rPr>
          <w:sz w:val="28"/>
          <w:szCs w:val="28"/>
        </w:rPr>
        <w:t>соответствующему главному распорядите</w:t>
      </w:r>
      <w:r>
        <w:rPr>
          <w:sz w:val="28"/>
          <w:szCs w:val="28"/>
        </w:rPr>
        <w:t>лю средств</w:t>
      </w:r>
      <w:r w:rsidRPr="00B27F0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Наумовского сельсовета Конышевского района </w:t>
      </w:r>
      <w:r w:rsidRPr="003C7CA5">
        <w:rPr>
          <w:sz w:val="28"/>
          <w:szCs w:val="28"/>
        </w:rPr>
        <w:t>Курской области</w:t>
      </w:r>
      <w:r w:rsidRPr="00B27F0B">
        <w:rPr>
          <w:sz w:val="28"/>
          <w:szCs w:val="28"/>
        </w:rPr>
        <w:t>;</w:t>
      </w:r>
    </w:p>
    <w:p w:rsidR="005D12F1" w:rsidRPr="00B27F0B" w:rsidRDefault="005D12F1" w:rsidP="005D12F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B27F0B">
        <w:rPr>
          <w:sz w:val="28"/>
          <w:szCs w:val="28"/>
        </w:rPr>
        <w:t>5) перераспределение бюджетных ассигнований в случаях</w:t>
      </w:r>
      <w:r>
        <w:rPr>
          <w:sz w:val="28"/>
          <w:szCs w:val="28"/>
        </w:rPr>
        <w:t>,</w:t>
      </w:r>
      <w:r w:rsidRPr="00B27F0B">
        <w:rPr>
          <w:sz w:val="28"/>
          <w:szCs w:val="28"/>
        </w:rPr>
        <w:t xml:space="preserve"> установленных бюджетным законодательством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</w:t>
      </w:r>
      <w:r>
        <w:rPr>
          <w:sz w:val="28"/>
          <w:szCs w:val="28"/>
        </w:rPr>
        <w:t>муниципаль</w:t>
      </w:r>
      <w:r w:rsidRPr="00B27F0B">
        <w:rPr>
          <w:sz w:val="28"/>
          <w:szCs w:val="28"/>
        </w:rPr>
        <w:t xml:space="preserve">ных нужд </w:t>
      </w:r>
      <w:r>
        <w:rPr>
          <w:sz w:val="28"/>
          <w:szCs w:val="28"/>
        </w:rPr>
        <w:t xml:space="preserve">Наумовского сельсовета Конышеавского района </w:t>
      </w:r>
      <w:r w:rsidRPr="00B27F0B">
        <w:rPr>
          <w:sz w:val="28"/>
          <w:szCs w:val="28"/>
        </w:rPr>
        <w:t>Курской области, в порядке, установленном Администрацией</w:t>
      </w:r>
      <w:r>
        <w:rPr>
          <w:sz w:val="28"/>
          <w:szCs w:val="28"/>
        </w:rPr>
        <w:t xml:space="preserve"> Наумовского сельсовета Конышевского района </w:t>
      </w:r>
      <w:r w:rsidRPr="00B27F0B">
        <w:rPr>
          <w:sz w:val="28"/>
          <w:szCs w:val="28"/>
        </w:rPr>
        <w:t xml:space="preserve"> Курской области;</w:t>
      </w:r>
    </w:p>
    <w:p w:rsidR="005D12F1" w:rsidRPr="00B27F0B" w:rsidRDefault="005D12F1" w:rsidP="005D12F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B27F0B">
        <w:rPr>
          <w:bCs/>
          <w:sz w:val="28"/>
          <w:szCs w:val="28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 выполнения условий софинансирования, установленных для получения субсидий и иных межбюджетных трансфертов, предоставляемых бюджету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Наумовского сельсовета Конышевского района </w:t>
      </w:r>
      <w:r w:rsidRPr="003C7CA5">
        <w:rPr>
          <w:sz w:val="28"/>
          <w:szCs w:val="28"/>
        </w:rPr>
        <w:t>Курской области</w:t>
      </w:r>
      <w:r w:rsidRPr="00B27F0B">
        <w:rPr>
          <w:bCs/>
          <w:sz w:val="28"/>
          <w:szCs w:val="28"/>
        </w:rPr>
        <w:t xml:space="preserve">  из </w:t>
      </w:r>
      <w:r>
        <w:rPr>
          <w:bCs/>
          <w:sz w:val="28"/>
          <w:szCs w:val="28"/>
        </w:rPr>
        <w:lastRenderedPageBreak/>
        <w:t>област</w:t>
      </w:r>
      <w:r w:rsidRPr="00B27F0B">
        <w:rPr>
          <w:bCs/>
          <w:sz w:val="28"/>
          <w:szCs w:val="28"/>
        </w:rPr>
        <w:t xml:space="preserve">ного бюджета, в пределах объема бюджетных ассигнований, предусмотренных </w:t>
      </w:r>
      <w:r w:rsidRPr="00B27F0B">
        <w:rPr>
          <w:sz w:val="28"/>
          <w:szCs w:val="28"/>
        </w:rPr>
        <w:t xml:space="preserve">соответствующему главному </w:t>
      </w:r>
      <w:r>
        <w:rPr>
          <w:sz w:val="28"/>
          <w:szCs w:val="28"/>
        </w:rPr>
        <w:t xml:space="preserve">распорядителю средств </w:t>
      </w:r>
      <w:r w:rsidRPr="00B27F0B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Наумовского сельсовета Конышевского района Курской области </w:t>
      </w:r>
      <w:r w:rsidRPr="00B27F0B">
        <w:rPr>
          <w:bCs/>
          <w:sz w:val="28"/>
          <w:szCs w:val="28"/>
        </w:rPr>
        <w:t>;</w:t>
      </w:r>
    </w:p>
    <w:p w:rsidR="005D12F1" w:rsidRPr="00B27F0B" w:rsidRDefault="005D12F1" w:rsidP="005D12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27F0B">
        <w:rPr>
          <w:sz w:val="28"/>
          <w:szCs w:val="28"/>
        </w:rPr>
        <w:t xml:space="preserve">4. Установить, что получатель средств бюджета </w:t>
      </w:r>
      <w:r>
        <w:rPr>
          <w:sz w:val="28"/>
          <w:szCs w:val="28"/>
        </w:rPr>
        <w:t xml:space="preserve">Наумовского сельсовета Конышевского района </w:t>
      </w:r>
      <w:r w:rsidRPr="003C7CA5">
        <w:rPr>
          <w:sz w:val="28"/>
          <w:szCs w:val="28"/>
        </w:rPr>
        <w:t>Курской области</w:t>
      </w:r>
      <w:r w:rsidRPr="00B27F0B">
        <w:rPr>
          <w:sz w:val="28"/>
          <w:szCs w:val="28"/>
        </w:rPr>
        <w:t xml:space="preserve"> вправе предусматривать авансовые платежи:</w:t>
      </w:r>
    </w:p>
    <w:p w:rsidR="005D12F1" w:rsidRPr="00B27F0B" w:rsidRDefault="005D12F1" w:rsidP="005D12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27F0B">
        <w:rPr>
          <w:sz w:val="28"/>
          <w:szCs w:val="28"/>
        </w:rPr>
        <w:t>1) при заключении договоров (</w:t>
      </w:r>
      <w:r>
        <w:rPr>
          <w:sz w:val="28"/>
          <w:szCs w:val="28"/>
        </w:rPr>
        <w:t>муниципаль</w:t>
      </w:r>
      <w:r w:rsidRPr="00B27F0B">
        <w:rPr>
          <w:sz w:val="28"/>
          <w:szCs w:val="28"/>
        </w:rPr>
        <w:t>ных контрактов) на поставку товаров (работ, услуг) в размерах:</w:t>
      </w:r>
    </w:p>
    <w:p w:rsidR="005D12F1" w:rsidRPr="00B27F0B" w:rsidRDefault="005D12F1" w:rsidP="005D12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27F0B">
        <w:rPr>
          <w:sz w:val="28"/>
          <w:szCs w:val="28"/>
        </w:rPr>
        <w:t>а) 100 процентов суммы договора (</w:t>
      </w:r>
      <w:r>
        <w:rPr>
          <w:sz w:val="28"/>
          <w:szCs w:val="28"/>
        </w:rPr>
        <w:t>муниципаль</w:t>
      </w:r>
      <w:r w:rsidRPr="00B27F0B">
        <w:rPr>
          <w:sz w:val="28"/>
          <w:szCs w:val="28"/>
        </w:rPr>
        <w:t>ного контракта) – по договорам (контрактам):</w:t>
      </w:r>
    </w:p>
    <w:p w:rsidR="005D12F1" w:rsidRPr="00B27F0B" w:rsidRDefault="005D12F1" w:rsidP="005D12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27F0B">
        <w:rPr>
          <w:sz w:val="28"/>
          <w:szCs w:val="28"/>
        </w:rPr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авиа-и железнодорожных билетов, билетов для проезда городским и пригородным транспортом, 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 частично за счет средств бюджета</w:t>
      </w:r>
      <w:r>
        <w:rPr>
          <w:sz w:val="28"/>
          <w:szCs w:val="28"/>
        </w:rPr>
        <w:t xml:space="preserve"> Наумовского сельсовета Конышевского района </w:t>
      </w:r>
      <w:r w:rsidRPr="003C7CA5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. </w:t>
      </w:r>
    </w:p>
    <w:p w:rsidR="005D12F1" w:rsidRPr="00B27F0B" w:rsidRDefault="005D12F1" w:rsidP="005D12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</w:t>
      </w:r>
      <w:r w:rsidRPr="00B27F0B">
        <w:rPr>
          <w:sz w:val="28"/>
          <w:szCs w:val="28"/>
        </w:rPr>
        <w:t>) не более 30 процентов суммы договора (</w:t>
      </w:r>
      <w:r>
        <w:rPr>
          <w:sz w:val="28"/>
          <w:szCs w:val="28"/>
        </w:rPr>
        <w:t>муниципаль</w:t>
      </w:r>
      <w:r w:rsidRPr="00B27F0B">
        <w:rPr>
          <w:sz w:val="28"/>
          <w:szCs w:val="28"/>
        </w:rPr>
        <w:t>ного контракта) - по иным договорам (</w:t>
      </w:r>
      <w:r>
        <w:rPr>
          <w:sz w:val="28"/>
          <w:szCs w:val="28"/>
        </w:rPr>
        <w:t>муниципаль</w:t>
      </w:r>
      <w:r w:rsidRPr="00B27F0B">
        <w:rPr>
          <w:sz w:val="28"/>
          <w:szCs w:val="28"/>
        </w:rPr>
        <w:t>ным контрактам), если иное не предусмотрено законодательством Российской Федерации;</w:t>
      </w:r>
    </w:p>
    <w:p w:rsidR="005D12F1" w:rsidRPr="00B27F0B" w:rsidRDefault="005D12F1" w:rsidP="005D12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27F0B">
        <w:rPr>
          <w:sz w:val="28"/>
          <w:szCs w:val="28"/>
        </w:rPr>
        <w:t>2) для осуществления расходов, связанных с оплатой услуг, работ по организации участия в мероприятиях (выставках, конференциях, форумах, семинарах, совещаниях, тренингах, соревнованиях и т.п.), в</w:t>
      </w:r>
      <w:r>
        <w:rPr>
          <w:sz w:val="28"/>
          <w:szCs w:val="28"/>
        </w:rPr>
        <w:t> </w:t>
      </w:r>
      <w:r w:rsidRPr="00B27F0B">
        <w:rPr>
          <w:sz w:val="28"/>
          <w:szCs w:val="28"/>
        </w:rPr>
        <w:t> том</w:t>
      </w:r>
      <w:r>
        <w:rPr>
          <w:sz w:val="28"/>
          <w:szCs w:val="28"/>
        </w:rPr>
        <w:t> </w:t>
      </w:r>
      <w:r w:rsidRPr="00B27F0B">
        <w:rPr>
          <w:sz w:val="28"/>
          <w:szCs w:val="28"/>
        </w:rPr>
        <w:t> числе с</w:t>
      </w:r>
      <w:r>
        <w:rPr>
          <w:sz w:val="28"/>
          <w:szCs w:val="28"/>
        </w:rPr>
        <w:t xml:space="preserve"> </w:t>
      </w:r>
      <w:r w:rsidRPr="00B27F0B">
        <w:rPr>
          <w:sz w:val="28"/>
          <w:szCs w:val="28"/>
        </w:rPr>
        <w:t>оплатой организационных взносов, а также расходов, связанных со служебными командировками, в размере 100 процентов;</w:t>
      </w:r>
    </w:p>
    <w:p w:rsidR="005D12F1" w:rsidRPr="002F1A7B" w:rsidRDefault="005D12F1" w:rsidP="005D12F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0FE9">
        <w:rPr>
          <w:sz w:val="28"/>
          <w:szCs w:val="28"/>
        </w:rPr>
        <w:lastRenderedPageBreak/>
        <w:t>5. Предоставить право Администрации</w:t>
      </w:r>
      <w:r>
        <w:rPr>
          <w:sz w:val="28"/>
          <w:szCs w:val="28"/>
        </w:rPr>
        <w:t xml:space="preserve"> Наумовского сельсовета Конышевского района </w:t>
      </w:r>
      <w:r w:rsidRPr="003C7CA5">
        <w:rPr>
          <w:sz w:val="28"/>
          <w:szCs w:val="28"/>
        </w:rPr>
        <w:t>Курской области</w:t>
      </w:r>
      <w:r w:rsidRPr="00740FE9">
        <w:rPr>
          <w:sz w:val="28"/>
          <w:szCs w:val="28"/>
        </w:rPr>
        <w:t xml:space="preserve"> определить перечень приоритетных расходов  бюджета</w:t>
      </w:r>
      <w:r>
        <w:rPr>
          <w:sz w:val="28"/>
          <w:szCs w:val="28"/>
        </w:rPr>
        <w:t xml:space="preserve"> Наумовского сельсовета Конышевского района </w:t>
      </w:r>
      <w:r w:rsidRPr="003C7CA5">
        <w:rPr>
          <w:sz w:val="28"/>
          <w:szCs w:val="28"/>
        </w:rPr>
        <w:t>Курской области</w:t>
      </w:r>
      <w:r w:rsidRPr="00740FE9">
        <w:rPr>
          <w:sz w:val="28"/>
          <w:szCs w:val="28"/>
        </w:rPr>
        <w:t xml:space="preserve"> подлежащих финансированию в первоочередном порядке.</w:t>
      </w:r>
    </w:p>
    <w:p w:rsidR="005D12F1" w:rsidRPr="00D30608" w:rsidRDefault="005D12F1" w:rsidP="005D12F1">
      <w:pPr>
        <w:pStyle w:val="ab"/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bCs/>
          <w:strike/>
          <w:sz w:val="28"/>
          <w:szCs w:val="28"/>
        </w:rPr>
      </w:pPr>
    </w:p>
    <w:p w:rsidR="005D12F1" w:rsidRPr="005F2F2B" w:rsidRDefault="005D12F1" w:rsidP="005D12F1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5F2F2B">
        <w:rPr>
          <w:b/>
          <w:sz w:val="28"/>
          <w:szCs w:val="28"/>
        </w:rPr>
        <w:t>Статья 6</w:t>
      </w:r>
      <w:r w:rsidRPr="005F2F2B">
        <w:rPr>
          <w:sz w:val="28"/>
          <w:szCs w:val="28"/>
        </w:rPr>
        <w:t>.</w:t>
      </w:r>
      <w:r w:rsidRPr="005F2F2B">
        <w:rPr>
          <w:b/>
          <w:sz w:val="28"/>
          <w:szCs w:val="28"/>
        </w:rPr>
        <w:t xml:space="preserve"> Межбюджетные трансферты, предоставляемые другим бюджетам бюджетной системы Российской Федерации </w:t>
      </w:r>
    </w:p>
    <w:p w:rsidR="005D12F1" w:rsidRPr="00A44E76" w:rsidRDefault="005D12F1" w:rsidP="005D12F1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b/>
          <w:strike/>
          <w:sz w:val="28"/>
          <w:szCs w:val="28"/>
        </w:rPr>
      </w:pPr>
    </w:p>
    <w:p w:rsidR="005D12F1" w:rsidRPr="00A44E76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44E76">
        <w:rPr>
          <w:rFonts w:ascii="Times New Roman" w:hAnsi="Times New Roman" w:cs="Times New Roman"/>
          <w:sz w:val="28"/>
          <w:szCs w:val="28"/>
        </w:rPr>
        <w:t>. Утвердить объем бюджетных ассигнований на предоставление ме</w:t>
      </w:r>
      <w:r>
        <w:rPr>
          <w:rFonts w:ascii="Times New Roman" w:hAnsi="Times New Roman" w:cs="Times New Roman"/>
          <w:sz w:val="28"/>
          <w:szCs w:val="28"/>
        </w:rPr>
        <w:t>жбюджетных трансфертов бюджету Конышевского района  Курской области на 2023</w:t>
      </w:r>
      <w:r w:rsidRPr="00A44E7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A44E76">
        <w:rPr>
          <w:rFonts w:ascii="Times New Roman" w:hAnsi="Times New Roman"/>
          <w:sz w:val="28"/>
          <w:szCs w:val="28"/>
        </w:rPr>
        <w:t>в размере</w:t>
      </w:r>
      <w:r>
        <w:rPr>
          <w:rFonts w:ascii="Times New Roman" w:hAnsi="Times New Roman"/>
          <w:sz w:val="28"/>
          <w:szCs w:val="28"/>
        </w:rPr>
        <w:t xml:space="preserve"> 9347</w:t>
      </w:r>
      <w:r w:rsidRPr="00A44E76">
        <w:rPr>
          <w:rFonts w:ascii="Times New Roman" w:hAnsi="Times New Roman"/>
          <w:sz w:val="28"/>
          <w:szCs w:val="28"/>
        </w:rPr>
        <w:t xml:space="preserve"> рублей</w:t>
      </w:r>
      <w:r w:rsidRPr="00A44E76">
        <w:rPr>
          <w:rFonts w:ascii="Times New Roman" w:hAnsi="Times New Roman" w:cs="Times New Roman"/>
          <w:sz w:val="28"/>
          <w:szCs w:val="28"/>
        </w:rPr>
        <w:t>,  из них:</w:t>
      </w:r>
    </w:p>
    <w:p w:rsidR="005D12F1" w:rsidRPr="002F1A7B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иных межбюджетных трансфертов на выполнение переданных полномочий на уровень Конышевского муниципального района  на 2023 год-  9347  рублей.</w:t>
      </w:r>
    </w:p>
    <w:p w:rsidR="005D12F1" w:rsidRDefault="005D12F1" w:rsidP="005D12F1">
      <w:pPr>
        <w:pStyle w:val="Iniiaiieoaeno2"/>
        <w:widowControl w:val="0"/>
        <w:spacing w:line="240" w:lineRule="auto"/>
        <w:ind w:firstLine="709"/>
        <w:rPr>
          <w:szCs w:val="28"/>
        </w:rPr>
      </w:pPr>
    </w:p>
    <w:p w:rsidR="005D12F1" w:rsidRDefault="005D12F1" w:rsidP="005D12F1">
      <w:pPr>
        <w:pStyle w:val="Iniiaiieoaeno2"/>
        <w:widowControl w:val="0"/>
        <w:spacing w:line="240" w:lineRule="auto"/>
        <w:ind w:firstLine="709"/>
        <w:jc w:val="center"/>
        <w:rPr>
          <w:b/>
          <w:szCs w:val="28"/>
        </w:rPr>
      </w:pPr>
      <w:r w:rsidRPr="00AE3286">
        <w:rPr>
          <w:b/>
          <w:szCs w:val="28"/>
        </w:rPr>
        <w:t>Статья </w:t>
      </w:r>
      <w:r>
        <w:rPr>
          <w:b/>
          <w:szCs w:val="28"/>
        </w:rPr>
        <w:t>7</w:t>
      </w:r>
      <w:r w:rsidRPr="00277A8B">
        <w:rPr>
          <w:b/>
          <w:szCs w:val="28"/>
        </w:rPr>
        <w:t>. Особенности использования бюджетных ассигнований на</w:t>
      </w:r>
      <w:r w:rsidRPr="00AE3286">
        <w:rPr>
          <w:b/>
          <w:szCs w:val="28"/>
        </w:rPr>
        <w:t xml:space="preserve"> обеспечение деятельности органов </w:t>
      </w:r>
      <w:r>
        <w:rPr>
          <w:b/>
          <w:szCs w:val="28"/>
        </w:rPr>
        <w:t xml:space="preserve">местного самоуправления </w:t>
      </w:r>
      <w:r w:rsidRPr="00AE3286">
        <w:rPr>
          <w:b/>
          <w:szCs w:val="28"/>
        </w:rPr>
        <w:t xml:space="preserve"> </w:t>
      </w:r>
      <w:r>
        <w:rPr>
          <w:b/>
          <w:szCs w:val="28"/>
        </w:rPr>
        <w:t xml:space="preserve">Наумовского сельсовета Конышевского </w:t>
      </w:r>
      <w:r w:rsidRPr="00AE3286">
        <w:rPr>
          <w:b/>
          <w:szCs w:val="28"/>
        </w:rPr>
        <w:t xml:space="preserve">Курской области и </w:t>
      </w:r>
      <w:r>
        <w:rPr>
          <w:b/>
          <w:szCs w:val="28"/>
        </w:rPr>
        <w:t>муниципальных</w:t>
      </w:r>
      <w:r w:rsidRPr="00AE3286">
        <w:rPr>
          <w:b/>
          <w:szCs w:val="28"/>
        </w:rPr>
        <w:t xml:space="preserve"> учреждений</w:t>
      </w:r>
    </w:p>
    <w:p w:rsidR="005D12F1" w:rsidRPr="00AE3286" w:rsidRDefault="005D12F1" w:rsidP="005D12F1">
      <w:pPr>
        <w:pStyle w:val="Iniiaiieoaeno2"/>
        <w:widowControl w:val="0"/>
        <w:spacing w:line="240" w:lineRule="auto"/>
        <w:ind w:firstLine="709"/>
        <w:jc w:val="center"/>
        <w:rPr>
          <w:b/>
          <w:szCs w:val="28"/>
        </w:rPr>
      </w:pPr>
    </w:p>
    <w:p w:rsidR="005D12F1" w:rsidRDefault="005D12F1" w:rsidP="005D12F1">
      <w:pPr>
        <w:ind w:firstLine="709"/>
        <w:jc w:val="both"/>
        <w:rPr>
          <w:sz w:val="28"/>
          <w:szCs w:val="28"/>
        </w:rPr>
      </w:pPr>
      <w:r w:rsidRPr="004832B0">
        <w:rPr>
          <w:sz w:val="28"/>
          <w:szCs w:val="28"/>
        </w:rPr>
        <w:t xml:space="preserve">1. Органы </w:t>
      </w:r>
      <w:r>
        <w:rPr>
          <w:sz w:val="28"/>
          <w:szCs w:val="28"/>
        </w:rPr>
        <w:t>местного самоуправления Наумовского сельсовета Конышевского района</w:t>
      </w:r>
      <w:r w:rsidRPr="004832B0">
        <w:rPr>
          <w:sz w:val="28"/>
          <w:szCs w:val="28"/>
        </w:rPr>
        <w:t xml:space="preserve"> Курской области не вправе принимать решения</w:t>
      </w:r>
      <w:r>
        <w:rPr>
          <w:sz w:val="28"/>
          <w:szCs w:val="28"/>
        </w:rPr>
        <w:t>, приводящие к увеличению в 2023</w:t>
      </w:r>
      <w:r w:rsidRPr="004832B0">
        <w:rPr>
          <w:sz w:val="28"/>
          <w:szCs w:val="28"/>
        </w:rPr>
        <w:t xml:space="preserve"> году численности </w:t>
      </w:r>
      <w:r>
        <w:rPr>
          <w:sz w:val="28"/>
          <w:szCs w:val="28"/>
        </w:rPr>
        <w:t>муниципальн</w:t>
      </w:r>
      <w:r w:rsidRPr="004832B0">
        <w:rPr>
          <w:sz w:val="28"/>
          <w:szCs w:val="28"/>
        </w:rPr>
        <w:t xml:space="preserve">ых служащих </w:t>
      </w:r>
      <w:r>
        <w:rPr>
          <w:sz w:val="28"/>
          <w:szCs w:val="28"/>
        </w:rPr>
        <w:t>Наумовского сельсовета Конышевского района</w:t>
      </w:r>
      <w:r w:rsidRPr="004832B0">
        <w:rPr>
          <w:sz w:val="28"/>
          <w:szCs w:val="28"/>
        </w:rPr>
        <w:t xml:space="preserve"> Курской области и работников казенных учреждений, за исключением случаев передачи </w:t>
      </w:r>
      <w:r>
        <w:rPr>
          <w:sz w:val="28"/>
          <w:szCs w:val="28"/>
        </w:rPr>
        <w:t xml:space="preserve">Наумовскому сельсовету Конышевского района </w:t>
      </w:r>
      <w:r w:rsidRPr="004832B0">
        <w:rPr>
          <w:sz w:val="28"/>
          <w:szCs w:val="28"/>
        </w:rPr>
        <w:t>Курской области дополнительных полномочий в соответствии с законодат</w:t>
      </w:r>
      <w:r>
        <w:rPr>
          <w:sz w:val="28"/>
          <w:szCs w:val="28"/>
        </w:rPr>
        <w:t xml:space="preserve">ельством Российской Федерации. </w:t>
      </w:r>
    </w:p>
    <w:p w:rsidR="005D12F1" w:rsidRPr="004832B0" w:rsidRDefault="005D12F1" w:rsidP="005D12F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Установить, что с 1 октября 2023 года размер денежного вознаграждения лиц, замещающих муниципальные  должности Наумовского сельсовета Конышевского района  Курской области, окладов месячного денежного содержания муниципальных  служащих Наумовского сельсовета Конышевского района  Курской области, а также месячных должностных окладов работников, замещающих должности, не являющиеся должностями  муниципальной службы, индексируется на 1,05 и  не превышает</w:t>
      </w:r>
      <w:r w:rsidRPr="00A27634">
        <w:rPr>
          <w:sz w:val="28"/>
          <w:szCs w:val="28"/>
        </w:rPr>
        <w:t xml:space="preserve"> областной</w:t>
      </w:r>
      <w:r>
        <w:rPr>
          <w:sz w:val="28"/>
          <w:szCs w:val="28"/>
        </w:rPr>
        <w:t xml:space="preserve"> уровень</w:t>
      </w:r>
      <w:r w:rsidRPr="00A27634">
        <w:rPr>
          <w:sz w:val="28"/>
          <w:szCs w:val="28"/>
        </w:rPr>
        <w:t>.</w:t>
      </w:r>
    </w:p>
    <w:p w:rsidR="005D12F1" w:rsidRDefault="005D12F1" w:rsidP="005D12F1">
      <w:pPr>
        <w:widowControl w:val="0"/>
        <w:tabs>
          <w:tab w:val="left" w:pos="2475"/>
        </w:tabs>
        <w:suppressAutoHyphens/>
        <w:jc w:val="both"/>
        <w:rPr>
          <w:sz w:val="28"/>
          <w:szCs w:val="28"/>
        </w:rPr>
      </w:pPr>
    </w:p>
    <w:p w:rsidR="005D12F1" w:rsidRPr="00CF353C" w:rsidRDefault="005D12F1" w:rsidP="005D12F1">
      <w:pPr>
        <w:widowControl w:val="0"/>
        <w:suppressAutoHyphens/>
        <w:ind w:firstLine="709"/>
        <w:jc w:val="center"/>
        <w:rPr>
          <w:b/>
          <w:sz w:val="28"/>
          <w:szCs w:val="28"/>
          <w:highlight w:val="yellow"/>
        </w:rPr>
      </w:pPr>
      <w:r w:rsidRPr="00364FB2">
        <w:rPr>
          <w:b/>
          <w:sz w:val="28"/>
          <w:szCs w:val="28"/>
        </w:rPr>
        <w:lastRenderedPageBreak/>
        <w:t>Статья </w:t>
      </w:r>
      <w:r>
        <w:rPr>
          <w:b/>
          <w:sz w:val="28"/>
          <w:szCs w:val="28"/>
        </w:rPr>
        <w:t>8</w:t>
      </w:r>
      <w:r w:rsidRPr="00364FB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Муниципаль</w:t>
      </w:r>
      <w:r w:rsidRPr="00364FB2">
        <w:rPr>
          <w:b/>
          <w:sz w:val="28"/>
          <w:szCs w:val="28"/>
        </w:rPr>
        <w:t xml:space="preserve">ный долг </w:t>
      </w:r>
      <w:r>
        <w:rPr>
          <w:b/>
          <w:sz w:val="28"/>
          <w:szCs w:val="28"/>
        </w:rPr>
        <w:t>Наумовского</w:t>
      </w:r>
      <w:r w:rsidRPr="00CF353C">
        <w:rPr>
          <w:b/>
          <w:sz w:val="28"/>
          <w:szCs w:val="28"/>
        </w:rPr>
        <w:t xml:space="preserve"> сельсовета Конышевского района Курской области</w:t>
      </w:r>
    </w:p>
    <w:p w:rsidR="005D12F1" w:rsidRDefault="005D12F1" w:rsidP="005D12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12F1" w:rsidRPr="00015EBC" w:rsidRDefault="005D12F1" w:rsidP="005D12F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015EBC">
        <w:rPr>
          <w:rFonts w:cs="Arial"/>
          <w:sz w:val="28"/>
          <w:szCs w:val="28"/>
        </w:rPr>
        <w:t xml:space="preserve">1. Объем муниципального долга при осуществлении муниципальных заимствований  </w:t>
      </w:r>
      <w:r>
        <w:rPr>
          <w:rFonts w:cs="Arial"/>
          <w:sz w:val="28"/>
          <w:szCs w:val="28"/>
        </w:rPr>
        <w:t>Наумовского</w:t>
      </w:r>
      <w:r w:rsidRPr="00015EBC">
        <w:rPr>
          <w:rFonts w:cs="Arial"/>
          <w:sz w:val="28"/>
          <w:szCs w:val="28"/>
        </w:rPr>
        <w:t xml:space="preserve"> сельсовета Конышевского района</w:t>
      </w:r>
      <w:r w:rsidRPr="00015EBC">
        <w:rPr>
          <w:rFonts w:ascii="Arial" w:hAnsi="Arial" w:cs="Arial"/>
          <w:sz w:val="28"/>
          <w:szCs w:val="28"/>
        </w:rPr>
        <w:t xml:space="preserve"> </w:t>
      </w:r>
      <w:r w:rsidRPr="00015EBC">
        <w:rPr>
          <w:rFonts w:cs="Arial"/>
          <w:sz w:val="28"/>
          <w:szCs w:val="28"/>
        </w:rPr>
        <w:t>Курской области не должен превышать следующие значения:</w:t>
      </w:r>
    </w:p>
    <w:p w:rsidR="005D12F1" w:rsidRPr="00015EBC" w:rsidRDefault="005D12F1" w:rsidP="005D12F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2023</w:t>
      </w:r>
      <w:r w:rsidRPr="00015EBC">
        <w:rPr>
          <w:rFonts w:cs="Arial"/>
          <w:sz w:val="28"/>
          <w:szCs w:val="28"/>
        </w:rPr>
        <w:t xml:space="preserve"> году до </w:t>
      </w:r>
      <w:r>
        <w:rPr>
          <w:rFonts w:cs="Arial"/>
          <w:sz w:val="28"/>
          <w:szCs w:val="28"/>
        </w:rPr>
        <w:t xml:space="preserve">3803518 </w:t>
      </w:r>
      <w:r w:rsidRPr="00015EBC">
        <w:rPr>
          <w:rFonts w:cs="Arial"/>
          <w:sz w:val="28"/>
          <w:szCs w:val="28"/>
        </w:rPr>
        <w:t xml:space="preserve">рублей; </w:t>
      </w:r>
    </w:p>
    <w:p w:rsidR="005D12F1" w:rsidRPr="00015EBC" w:rsidRDefault="005D12F1" w:rsidP="005D12F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2024</w:t>
      </w:r>
      <w:r w:rsidRPr="00015EBC">
        <w:rPr>
          <w:rFonts w:cs="Arial"/>
          <w:sz w:val="28"/>
          <w:szCs w:val="28"/>
        </w:rPr>
        <w:t xml:space="preserve"> году до </w:t>
      </w:r>
      <w:r>
        <w:rPr>
          <w:rFonts w:cs="Arial"/>
          <w:sz w:val="28"/>
          <w:szCs w:val="28"/>
        </w:rPr>
        <w:t xml:space="preserve">3821276 </w:t>
      </w:r>
      <w:r w:rsidRPr="00015EBC">
        <w:rPr>
          <w:rFonts w:cs="Arial"/>
          <w:sz w:val="28"/>
          <w:szCs w:val="28"/>
        </w:rPr>
        <w:t>рублей;</w:t>
      </w:r>
    </w:p>
    <w:p w:rsidR="005D12F1" w:rsidRDefault="005D12F1" w:rsidP="005D12F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Pr="00015EBC">
        <w:rPr>
          <w:rFonts w:ascii="Times New Roman" w:hAnsi="Times New Roman"/>
          <w:sz w:val="28"/>
          <w:szCs w:val="28"/>
        </w:rPr>
        <w:t xml:space="preserve"> году до </w:t>
      </w:r>
      <w:r>
        <w:rPr>
          <w:rFonts w:ascii="Times New Roman" w:hAnsi="Times New Roman"/>
          <w:sz w:val="28"/>
          <w:szCs w:val="28"/>
        </w:rPr>
        <w:t>3860439</w:t>
      </w:r>
      <w:r w:rsidRPr="00015EBC">
        <w:rPr>
          <w:rFonts w:ascii="Times New Roman" w:hAnsi="Times New Roman"/>
          <w:sz w:val="28"/>
          <w:szCs w:val="28"/>
        </w:rPr>
        <w:t xml:space="preserve"> рублей</w:t>
      </w:r>
    </w:p>
    <w:p w:rsidR="005D12F1" w:rsidRPr="005256A9" w:rsidRDefault="005D12F1" w:rsidP="005D1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A9">
        <w:rPr>
          <w:rFonts w:ascii="Times New Roman" w:hAnsi="Times New Roman" w:cs="Times New Roman"/>
          <w:sz w:val="28"/>
          <w:szCs w:val="28"/>
        </w:rPr>
        <w:t xml:space="preserve">2. Установить верхний предел муниципального внутреннего долга  Наумовского сельсовета Конышевского района  </w:t>
      </w:r>
      <w:r>
        <w:rPr>
          <w:rFonts w:ascii="Times New Roman" w:hAnsi="Times New Roman" w:cs="Times New Roman"/>
          <w:sz w:val="28"/>
          <w:szCs w:val="28"/>
        </w:rPr>
        <w:t>Курской области на 1 января 2024</w:t>
      </w:r>
      <w:r w:rsidRPr="005256A9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Наумовского сельсовета Конышевского райо</w:t>
      </w:r>
      <w:r>
        <w:rPr>
          <w:rFonts w:ascii="Times New Roman" w:hAnsi="Times New Roman" w:cs="Times New Roman"/>
          <w:sz w:val="28"/>
          <w:szCs w:val="28"/>
        </w:rPr>
        <w:t>на  Курской области в сумме 0</w:t>
      </w:r>
      <w:r w:rsidRPr="005256A9">
        <w:rPr>
          <w:rFonts w:ascii="Times New Roman" w:hAnsi="Times New Roman" w:cs="Times New Roman"/>
          <w:sz w:val="28"/>
          <w:szCs w:val="28"/>
        </w:rPr>
        <w:t xml:space="preserve"> рублей, в том числе                                 по муниципальным гарантиям – 0 рублей.</w:t>
      </w:r>
    </w:p>
    <w:p w:rsidR="005D12F1" w:rsidRPr="005256A9" w:rsidRDefault="005D12F1" w:rsidP="005D1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A9">
        <w:rPr>
          <w:rFonts w:ascii="Times New Roman" w:hAnsi="Times New Roman" w:cs="Times New Roman"/>
          <w:sz w:val="28"/>
          <w:szCs w:val="28"/>
        </w:rPr>
        <w:t xml:space="preserve">3. Установить верхний предел муниципального внутреннего долга Наумовского сельсовета Конышевского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 на 1 января 2025</w:t>
      </w:r>
      <w:r w:rsidRPr="005256A9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Наумовского сельсовета Конышевского райо</w:t>
      </w:r>
      <w:r>
        <w:rPr>
          <w:rFonts w:ascii="Times New Roman" w:hAnsi="Times New Roman" w:cs="Times New Roman"/>
          <w:sz w:val="28"/>
          <w:szCs w:val="28"/>
        </w:rPr>
        <w:t>на  Курской области в сумме 0</w:t>
      </w:r>
      <w:r w:rsidRPr="005256A9">
        <w:rPr>
          <w:rFonts w:ascii="Times New Roman" w:hAnsi="Times New Roman" w:cs="Times New Roman"/>
          <w:sz w:val="28"/>
          <w:szCs w:val="28"/>
        </w:rPr>
        <w:t xml:space="preserve"> рублей, в том числе  по муниципальным гарантиям – 0 рублей.</w:t>
      </w:r>
    </w:p>
    <w:p w:rsidR="005D12F1" w:rsidRPr="005256A9" w:rsidRDefault="005D12F1" w:rsidP="005D1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A9">
        <w:rPr>
          <w:rFonts w:ascii="Times New Roman" w:hAnsi="Times New Roman" w:cs="Times New Roman"/>
          <w:sz w:val="28"/>
          <w:szCs w:val="28"/>
        </w:rPr>
        <w:t xml:space="preserve">4. Установить верхний предел муниципального внутреннего долга Наумовского сельсовета Конышевского района </w:t>
      </w:r>
      <w:r>
        <w:rPr>
          <w:rFonts w:ascii="Times New Roman" w:hAnsi="Times New Roman" w:cs="Times New Roman"/>
          <w:sz w:val="28"/>
          <w:szCs w:val="28"/>
        </w:rPr>
        <w:t>Курской области на 1 января 2026</w:t>
      </w:r>
      <w:r w:rsidRPr="005256A9">
        <w:rPr>
          <w:rFonts w:ascii="Times New Roman" w:hAnsi="Times New Roman" w:cs="Times New Roman"/>
          <w:sz w:val="28"/>
          <w:szCs w:val="28"/>
        </w:rPr>
        <w:t xml:space="preserve"> года по долговым обязательствам Наумовского сельсовета Конышевского района  Курской области в сумме 0 рублей, в том числе                                по муниципальным гарантиям – 0 рублей.</w:t>
      </w:r>
    </w:p>
    <w:p w:rsidR="005D12F1" w:rsidRPr="005256A9" w:rsidRDefault="005D12F1" w:rsidP="005D1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A9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r:id="rId7" w:history="1">
        <w:r w:rsidRPr="005256A9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5256A9">
        <w:rPr>
          <w:rFonts w:ascii="Times New Roman" w:hAnsi="Times New Roman" w:cs="Times New Roman"/>
          <w:sz w:val="28"/>
          <w:szCs w:val="28"/>
        </w:rPr>
        <w:t xml:space="preserve"> муниципальных внутренних заимствований Наумовского сельсовета Конышевского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на 2023</w:t>
      </w:r>
      <w:r w:rsidRPr="005256A9">
        <w:rPr>
          <w:rFonts w:ascii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5256A9">
        <w:rPr>
          <w:rFonts w:ascii="Times New Roman" w:hAnsi="Times New Roman" w:cs="Times New Roman"/>
          <w:sz w:val="28"/>
          <w:szCs w:val="28"/>
        </w:rPr>
        <w:t xml:space="preserve"> к настоящему Решению и Программу муниципальных внутренних заимствований Наумовского сельсовета Конышевского 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плановый период 2024 и 2025</w:t>
      </w:r>
      <w:r w:rsidRPr="005256A9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256A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D12F1" w:rsidRPr="00C0751C" w:rsidRDefault="005D12F1" w:rsidP="005D12F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A9">
        <w:rPr>
          <w:rFonts w:ascii="Times New Roman" w:hAnsi="Times New Roman" w:cs="Times New Roman"/>
          <w:sz w:val="28"/>
          <w:szCs w:val="28"/>
        </w:rPr>
        <w:t>6. Утвердить Программу муниципальных гарантий Наумовского сельсовета Конышевског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2023</w:t>
      </w:r>
      <w:r w:rsidRPr="005256A9">
        <w:rPr>
          <w:rFonts w:ascii="Times New Roman" w:hAnsi="Times New Roman" w:cs="Times New Roman"/>
          <w:sz w:val="28"/>
          <w:szCs w:val="28"/>
        </w:rPr>
        <w:t xml:space="preserve"> год согласно приложению № 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5256A9">
        <w:rPr>
          <w:rFonts w:ascii="Times New Roman" w:hAnsi="Times New Roman" w:cs="Times New Roman"/>
          <w:sz w:val="28"/>
          <w:szCs w:val="28"/>
        </w:rPr>
        <w:t>к настоящему Решению и Программу муниципальных гарантий Наумовского сельсовета Конышевского района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на плановый период 2024 и 2025</w:t>
      </w:r>
      <w:r w:rsidRPr="005256A9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 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256A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C0751C">
        <w:rPr>
          <w:rFonts w:ascii="Times New Roman" w:hAnsi="Times New Roman" w:cs="Times New Roman"/>
          <w:sz w:val="28"/>
          <w:szCs w:val="28"/>
        </w:rPr>
        <w:t>.</w:t>
      </w:r>
    </w:p>
    <w:p w:rsidR="005D12F1" w:rsidRDefault="005D12F1" w:rsidP="005D12F1">
      <w:pPr>
        <w:pStyle w:val="a6"/>
        <w:widowControl w:val="0"/>
        <w:ind w:firstLine="709"/>
        <w:rPr>
          <w:b/>
          <w:bCs/>
        </w:rPr>
      </w:pPr>
    </w:p>
    <w:p w:rsidR="005D12F1" w:rsidRPr="00BF1B87" w:rsidRDefault="005D12F1" w:rsidP="005D12F1">
      <w:pPr>
        <w:pStyle w:val="a6"/>
        <w:widowControl w:val="0"/>
        <w:ind w:firstLine="709"/>
        <w:rPr>
          <w:b/>
          <w:bCs/>
        </w:rPr>
      </w:pPr>
      <w:r w:rsidRPr="00BF1B87">
        <w:rPr>
          <w:b/>
          <w:bCs/>
        </w:rPr>
        <w:t>Статья </w:t>
      </w:r>
      <w:r>
        <w:rPr>
          <w:b/>
          <w:bCs/>
        </w:rPr>
        <w:t>9</w:t>
      </w:r>
      <w:r w:rsidRPr="00BF1B87">
        <w:rPr>
          <w:b/>
          <w:bCs/>
        </w:rPr>
        <w:t xml:space="preserve">. Вступление в силу настоящего </w:t>
      </w:r>
      <w:r>
        <w:rPr>
          <w:b/>
          <w:bCs/>
        </w:rPr>
        <w:t>Решения</w:t>
      </w:r>
    </w:p>
    <w:p w:rsidR="005D12F1" w:rsidRPr="00BF1B87" w:rsidRDefault="005D12F1" w:rsidP="005D12F1">
      <w:pPr>
        <w:pStyle w:val="a6"/>
        <w:widowControl w:val="0"/>
        <w:ind w:firstLine="709"/>
        <w:rPr>
          <w:b/>
          <w:bCs/>
        </w:rPr>
      </w:pPr>
    </w:p>
    <w:p w:rsidR="005D12F1" w:rsidRPr="00BF1B87" w:rsidRDefault="005D12F1" w:rsidP="005D12F1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</w:t>
      </w:r>
      <w:r w:rsidRPr="00BF1B87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>
        <w:rPr>
          <w:rFonts w:ascii="Times New Roman" w:hAnsi="Times New Roman"/>
          <w:sz w:val="28"/>
          <w:szCs w:val="28"/>
        </w:rPr>
        <w:t>3</w:t>
      </w:r>
      <w:r w:rsidRPr="00BF1B87">
        <w:rPr>
          <w:rFonts w:ascii="Times New Roman" w:hAnsi="Times New Roman"/>
          <w:sz w:val="28"/>
          <w:szCs w:val="28"/>
        </w:rPr>
        <w:t xml:space="preserve"> года.</w:t>
      </w:r>
    </w:p>
    <w:p w:rsidR="005D12F1" w:rsidRPr="00E67C06" w:rsidRDefault="005D12F1" w:rsidP="005D12F1">
      <w:pPr>
        <w:pStyle w:val="a3"/>
        <w:widowControl w:val="0"/>
        <w:suppressAutoHyphens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5D12F1" w:rsidRDefault="005D12F1" w:rsidP="005D12F1">
      <w:pPr>
        <w:pStyle w:val="a3"/>
        <w:widowControl w:val="0"/>
        <w:suppressAutoHyphens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5D12F1" w:rsidRDefault="005D12F1" w:rsidP="005D12F1">
      <w:pPr>
        <w:pStyle w:val="a3"/>
        <w:widowControl w:val="0"/>
        <w:suppressAutoHyphens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5D12F1" w:rsidRPr="002F1A7B" w:rsidRDefault="005D12F1" w:rsidP="005D12F1">
      <w:pPr>
        <w:pStyle w:val="a3"/>
        <w:widowControl w:val="0"/>
        <w:suppressAutoHyphens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5D12F1" w:rsidRDefault="005D12F1" w:rsidP="005D12F1">
      <w:pPr>
        <w:widowControl w:val="0"/>
        <w:pBdr>
          <w:bottom w:val="single" w:sz="12" w:space="27" w:color="auto"/>
        </w:pBdr>
        <w:shd w:val="clear" w:color="auto" w:fill="FFFFFF"/>
        <w:suppressAutoHyphens/>
        <w:rPr>
          <w:bCs/>
          <w:sz w:val="28"/>
          <w:szCs w:val="28"/>
        </w:rPr>
      </w:pPr>
      <w:r w:rsidRPr="00011738">
        <w:rPr>
          <w:bCs/>
          <w:sz w:val="28"/>
          <w:szCs w:val="28"/>
        </w:rPr>
        <w:t xml:space="preserve">Председатель </w:t>
      </w:r>
      <w:r>
        <w:rPr>
          <w:bCs/>
          <w:sz w:val="28"/>
          <w:szCs w:val="28"/>
        </w:rPr>
        <w:t>Собрания депутатов                                            В.В.Остапенко</w:t>
      </w:r>
    </w:p>
    <w:p w:rsidR="005D12F1" w:rsidRDefault="005D12F1" w:rsidP="005D12F1">
      <w:pPr>
        <w:widowControl w:val="0"/>
        <w:pBdr>
          <w:bottom w:val="single" w:sz="12" w:space="27" w:color="auto"/>
        </w:pBdr>
        <w:shd w:val="clear" w:color="auto" w:fill="FFFFFF"/>
        <w:suppressAutoHyphens/>
        <w:rPr>
          <w:bCs/>
          <w:sz w:val="28"/>
          <w:szCs w:val="28"/>
        </w:rPr>
      </w:pPr>
    </w:p>
    <w:p w:rsidR="005D12F1" w:rsidRDefault="005D12F1" w:rsidP="005D12F1">
      <w:pPr>
        <w:widowControl w:val="0"/>
        <w:pBdr>
          <w:bottom w:val="single" w:sz="12" w:space="27" w:color="auto"/>
        </w:pBdr>
        <w:shd w:val="clear" w:color="auto" w:fill="FFFFFF"/>
        <w:tabs>
          <w:tab w:val="left" w:pos="1260"/>
        </w:tabs>
        <w:suppressAutoHyphens/>
        <w:rPr>
          <w:bCs/>
          <w:sz w:val="28"/>
          <w:szCs w:val="28"/>
        </w:rPr>
      </w:pPr>
      <w:r>
        <w:rPr>
          <w:bCs/>
          <w:sz w:val="28"/>
          <w:szCs w:val="28"/>
        </w:rPr>
        <w:t>Глава Наумовского сельсовета                                                   Н.И.Курасов</w:t>
      </w:r>
    </w:p>
    <w:p w:rsidR="005D12F1" w:rsidRDefault="005D12F1" w:rsidP="005D12F1">
      <w:pPr>
        <w:pStyle w:val="a9"/>
        <w:shd w:val="clear" w:color="auto" w:fill="FFFFFF"/>
        <w:spacing w:after="0"/>
        <w:rPr>
          <w:sz w:val="28"/>
          <w:szCs w:val="28"/>
        </w:rPr>
      </w:pPr>
    </w:p>
    <w:p w:rsidR="005D12F1" w:rsidRDefault="005D12F1" w:rsidP="005D12F1">
      <w:pPr>
        <w:pStyle w:val="a9"/>
        <w:shd w:val="clear" w:color="auto" w:fill="FFFFFF"/>
        <w:spacing w:after="0"/>
        <w:rPr>
          <w:sz w:val="28"/>
          <w:szCs w:val="28"/>
        </w:rPr>
      </w:pPr>
    </w:p>
    <w:p w:rsidR="005D12F1" w:rsidRPr="00C85BC4" w:rsidRDefault="005D12F1" w:rsidP="005D12F1">
      <w:pPr>
        <w:tabs>
          <w:tab w:val="left" w:pos="5300"/>
        </w:tabs>
        <w:suppressAutoHyphens/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85BC4">
        <w:rPr>
          <w:sz w:val="24"/>
          <w:szCs w:val="24"/>
        </w:rPr>
        <w:t>Приложение  №1</w:t>
      </w:r>
    </w:p>
    <w:p w:rsidR="005D12F1" w:rsidRPr="00C85BC4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  <w:r w:rsidRPr="00C85BC4">
        <w:rPr>
          <w:sz w:val="24"/>
          <w:szCs w:val="24"/>
        </w:rPr>
        <w:t>к решению Собрания депутатов</w:t>
      </w:r>
    </w:p>
    <w:p w:rsidR="005D12F1" w:rsidRPr="00C85BC4" w:rsidRDefault="005D12F1" w:rsidP="005D12F1">
      <w:pPr>
        <w:tabs>
          <w:tab w:val="left" w:pos="5300"/>
        </w:tabs>
        <w:ind w:left="5220"/>
        <w:outlineLvl w:val="0"/>
        <w:rPr>
          <w:sz w:val="24"/>
          <w:szCs w:val="24"/>
        </w:rPr>
      </w:pPr>
      <w:r w:rsidRPr="00C85BC4">
        <w:rPr>
          <w:sz w:val="24"/>
          <w:szCs w:val="24"/>
        </w:rPr>
        <w:t>Наумовского сельсовета «О бюджете</w:t>
      </w:r>
    </w:p>
    <w:p w:rsidR="005D12F1" w:rsidRPr="00C85BC4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  <w:r w:rsidRPr="00C85BC4">
        <w:rPr>
          <w:sz w:val="24"/>
          <w:szCs w:val="24"/>
        </w:rPr>
        <w:t>Наумовского сельсовета Конышевског</w:t>
      </w:r>
      <w:r>
        <w:rPr>
          <w:sz w:val="24"/>
          <w:szCs w:val="24"/>
        </w:rPr>
        <w:t>о района Курской области на 2023</w:t>
      </w:r>
      <w:r w:rsidRPr="00C85BC4">
        <w:rPr>
          <w:sz w:val="24"/>
          <w:szCs w:val="24"/>
        </w:rPr>
        <w:t xml:space="preserve"> год </w:t>
      </w:r>
      <w:r>
        <w:rPr>
          <w:sz w:val="24"/>
          <w:szCs w:val="24"/>
        </w:rPr>
        <w:t>и плановый период 2024-2025</w:t>
      </w:r>
      <w:r w:rsidRPr="00C85BC4">
        <w:rPr>
          <w:sz w:val="24"/>
          <w:szCs w:val="24"/>
        </w:rPr>
        <w:t xml:space="preserve"> годов» </w:t>
      </w:r>
    </w:p>
    <w:p w:rsidR="005D12F1" w:rsidRPr="00C85BC4" w:rsidRDefault="005D12F1" w:rsidP="005D12F1">
      <w:pPr>
        <w:tabs>
          <w:tab w:val="left" w:pos="5300"/>
        </w:tabs>
        <w:ind w:left="5220"/>
        <w:jc w:val="both"/>
        <w:rPr>
          <w:sz w:val="24"/>
          <w:szCs w:val="24"/>
        </w:rPr>
      </w:pPr>
      <w:r w:rsidRPr="00C85BC4">
        <w:rPr>
          <w:sz w:val="24"/>
          <w:szCs w:val="24"/>
        </w:rPr>
        <w:t xml:space="preserve">№  ___ от  __________________ </w:t>
      </w:r>
    </w:p>
    <w:p w:rsidR="005D12F1" w:rsidRPr="004776EB" w:rsidRDefault="005D12F1" w:rsidP="005D12F1">
      <w:pPr>
        <w:tabs>
          <w:tab w:val="left" w:pos="6210"/>
          <w:tab w:val="right" w:pos="9495"/>
        </w:tabs>
        <w:suppressAutoHyphens/>
        <w:rPr>
          <w:lang w:eastAsia="ar-SA"/>
        </w:rPr>
      </w:pPr>
      <w:r w:rsidRPr="00C85BC4">
        <w:rPr>
          <w:lang w:eastAsia="ar-SA"/>
        </w:rPr>
        <w:tab/>
        <w:t xml:space="preserve">                                                        </w:t>
      </w:r>
      <w:r>
        <w:rPr>
          <w:lang w:eastAsia="ar-SA"/>
        </w:rPr>
        <w:t xml:space="preserve">                               </w:t>
      </w:r>
      <w:r w:rsidRPr="00C85BC4">
        <w:rPr>
          <w:sz w:val="24"/>
          <w:szCs w:val="24"/>
          <w:lang w:eastAsia="ar-SA"/>
        </w:rPr>
        <w:t xml:space="preserve"> </w:t>
      </w:r>
    </w:p>
    <w:p w:rsidR="005D12F1" w:rsidRPr="00E51916" w:rsidRDefault="005D12F1" w:rsidP="005D12F1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E51916">
        <w:rPr>
          <w:b/>
          <w:sz w:val="28"/>
          <w:szCs w:val="28"/>
          <w:lang w:eastAsia="ar-SA"/>
        </w:rPr>
        <w:t>Источники финансирования дефицита бюджета</w:t>
      </w:r>
    </w:p>
    <w:p w:rsidR="005D12F1" w:rsidRPr="00E51916" w:rsidRDefault="005D12F1" w:rsidP="005D12F1">
      <w:pPr>
        <w:suppressAutoHyphens/>
        <w:jc w:val="center"/>
        <w:rPr>
          <w:b/>
          <w:sz w:val="28"/>
          <w:szCs w:val="28"/>
          <w:lang w:eastAsia="ar-SA"/>
        </w:rPr>
      </w:pPr>
      <w:r w:rsidRPr="00E51916">
        <w:rPr>
          <w:b/>
          <w:sz w:val="28"/>
          <w:szCs w:val="28"/>
          <w:lang w:eastAsia="ar-SA"/>
        </w:rPr>
        <w:t xml:space="preserve">Наумовского сельсовета Конышевского района Курской области </w:t>
      </w:r>
    </w:p>
    <w:p w:rsidR="005D12F1" w:rsidRPr="00E51916" w:rsidRDefault="005D12F1" w:rsidP="005D12F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на 2023</w:t>
      </w:r>
      <w:r w:rsidRPr="00E51916">
        <w:rPr>
          <w:b/>
          <w:sz w:val="28"/>
          <w:szCs w:val="28"/>
          <w:lang w:eastAsia="ar-SA"/>
        </w:rPr>
        <w:t xml:space="preserve"> год </w:t>
      </w:r>
    </w:p>
    <w:p w:rsidR="005D12F1" w:rsidRPr="00C85BC4" w:rsidRDefault="005D12F1" w:rsidP="005D12F1">
      <w:pPr>
        <w:suppressAutoHyphens/>
        <w:rPr>
          <w:sz w:val="24"/>
          <w:szCs w:val="24"/>
          <w:lang w:eastAsia="ar-SA"/>
        </w:rPr>
      </w:pPr>
    </w:p>
    <w:tbl>
      <w:tblPr>
        <w:tblW w:w="11660" w:type="dxa"/>
        <w:tblInd w:w="93" w:type="dxa"/>
        <w:tblLook w:val="04A0" w:firstRow="1" w:lastRow="0" w:firstColumn="1" w:lastColumn="0" w:noHBand="0" w:noVBand="1"/>
      </w:tblPr>
      <w:tblGrid>
        <w:gridCol w:w="2860"/>
        <w:gridCol w:w="5160"/>
        <w:gridCol w:w="1634"/>
        <w:gridCol w:w="2006"/>
      </w:tblGrid>
      <w:tr w:rsidR="005D12F1" w:rsidRPr="00C85BC4" w:rsidTr="00387E8A">
        <w:trPr>
          <w:trHeight w:val="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(рублей)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96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Сумма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i/>
                <w:iCs/>
              </w:rPr>
            </w:pPr>
            <w:r w:rsidRPr="00C85BC4">
              <w:rPr>
                <w:i/>
                <w:iCs/>
              </w:rPr>
              <w:t>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i/>
                <w:iCs/>
              </w:rPr>
            </w:pPr>
            <w:r w:rsidRPr="00C85BC4">
              <w:rPr>
                <w:i/>
                <w:iCs/>
              </w:rPr>
              <w:t>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i/>
                <w:iCs/>
              </w:rPr>
            </w:pPr>
            <w:r w:rsidRPr="00C85BC4">
              <w:rPr>
                <w:i/>
                <w:iCs/>
              </w:rPr>
              <w:t>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D12F1" w:rsidRPr="00C85BC4" w:rsidTr="00387E8A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7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lastRenderedPageBreak/>
              <w:t>01 05 00 00 00 0000 000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t>Изменение остатков средств на</w:t>
            </w:r>
            <w:r>
              <w:rPr>
                <w:b/>
                <w:bCs/>
                <w:sz w:val="26"/>
                <w:szCs w:val="26"/>
              </w:rPr>
              <w:t xml:space="preserve"> счетах по учету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5D12F1" w:rsidRPr="00C85BC4" w:rsidTr="00387E8A">
        <w:trPr>
          <w:trHeight w:val="53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01 05 00 00 00 0000 500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napToGrid w:val="0"/>
                <w:sz w:val="24"/>
                <w:szCs w:val="24"/>
              </w:rPr>
              <w:t>4700423</w:t>
            </w:r>
            <w:r w:rsidRPr="00C85B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5D12F1" w:rsidRPr="00C85BC4" w:rsidTr="00387E8A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01 05 02 00 00 0000 500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napToGrid w:val="0"/>
                <w:sz w:val="24"/>
                <w:szCs w:val="24"/>
              </w:rPr>
              <w:t>4700423</w:t>
            </w:r>
            <w:r w:rsidRPr="00C85B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01 05 02 01 00 0000 510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napToGrid w:val="0"/>
                <w:sz w:val="24"/>
                <w:szCs w:val="24"/>
              </w:rPr>
              <w:t>4700423</w:t>
            </w:r>
            <w:r w:rsidRPr="00C85B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10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01 05 02 01 10 0000 510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  <w:r>
              <w:rPr>
                <w:snapToGrid w:val="0"/>
                <w:sz w:val="24"/>
                <w:szCs w:val="24"/>
              </w:rPr>
              <w:t>4700423</w:t>
            </w:r>
            <w:r w:rsidRPr="00C85B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01 05 00 00 00 0000 600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2F1" w:rsidRDefault="005D12F1" w:rsidP="00387E8A">
            <w:pPr>
              <w:rPr>
                <w:bCs/>
                <w:sz w:val="26"/>
                <w:szCs w:val="26"/>
              </w:rPr>
            </w:pPr>
          </w:p>
          <w:p w:rsidR="005D12F1" w:rsidRDefault="005D12F1" w:rsidP="00387E8A">
            <w:pPr>
              <w:jc w:val="right"/>
            </w:pPr>
            <w:r>
              <w:rPr>
                <w:snapToGrid w:val="0"/>
                <w:sz w:val="24"/>
                <w:szCs w:val="24"/>
              </w:rPr>
              <w:t>4700423</w:t>
            </w:r>
            <w:r w:rsidRPr="00C85B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01 05 02 00 00 0000 600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2F1" w:rsidRDefault="005D12F1" w:rsidP="00387E8A">
            <w:pPr>
              <w:jc w:val="right"/>
              <w:rPr>
                <w:bCs/>
                <w:sz w:val="26"/>
                <w:szCs w:val="26"/>
              </w:rPr>
            </w:pPr>
          </w:p>
          <w:p w:rsidR="005D12F1" w:rsidRDefault="005D12F1" w:rsidP="00387E8A">
            <w:pPr>
              <w:jc w:val="right"/>
            </w:pPr>
            <w:r>
              <w:rPr>
                <w:snapToGrid w:val="0"/>
                <w:sz w:val="24"/>
                <w:szCs w:val="24"/>
              </w:rPr>
              <w:t>4700423</w:t>
            </w:r>
            <w:r w:rsidRPr="00C85B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6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01 05 02 01 00 0000 610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2F1" w:rsidRDefault="005D12F1" w:rsidP="00387E8A">
            <w:pPr>
              <w:jc w:val="right"/>
              <w:rPr>
                <w:bCs/>
                <w:sz w:val="26"/>
                <w:szCs w:val="26"/>
              </w:rPr>
            </w:pPr>
          </w:p>
          <w:p w:rsidR="005D12F1" w:rsidRPr="00E67C06" w:rsidRDefault="005D12F1" w:rsidP="00387E8A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4700423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73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01 05 02 01 10 0000 610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2F1" w:rsidRDefault="005D12F1" w:rsidP="00387E8A">
            <w:pPr>
              <w:jc w:val="right"/>
              <w:rPr>
                <w:bCs/>
                <w:sz w:val="26"/>
                <w:szCs w:val="26"/>
              </w:rPr>
            </w:pPr>
          </w:p>
          <w:p w:rsidR="005D12F1" w:rsidRDefault="005D12F1" w:rsidP="00387E8A">
            <w:pPr>
              <w:jc w:val="right"/>
            </w:pPr>
            <w:r>
              <w:rPr>
                <w:bCs/>
                <w:sz w:val="26"/>
                <w:szCs w:val="26"/>
              </w:rPr>
              <w:t xml:space="preserve">       </w:t>
            </w:r>
            <w:r>
              <w:rPr>
                <w:snapToGrid w:val="0"/>
                <w:sz w:val="24"/>
                <w:szCs w:val="24"/>
              </w:rPr>
              <w:t xml:space="preserve">       4700423</w:t>
            </w:r>
            <w:r w:rsidRPr="00C85BC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6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b/>
                <w:bCs/>
                <w:sz w:val="24"/>
                <w:szCs w:val="24"/>
              </w:rPr>
            </w:pPr>
            <w:r w:rsidRPr="00C85BC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rPr>
                <w:b/>
                <w:bCs/>
                <w:sz w:val="24"/>
                <w:szCs w:val="24"/>
              </w:rPr>
            </w:pPr>
            <w:r w:rsidRPr="00C85BC4">
              <w:rPr>
                <w:b/>
                <w:bCs/>
                <w:sz w:val="24"/>
                <w:szCs w:val="24"/>
              </w:rPr>
              <w:t xml:space="preserve"> И</w:t>
            </w:r>
            <w:r>
              <w:rPr>
                <w:b/>
                <w:bCs/>
                <w:sz w:val="24"/>
                <w:szCs w:val="24"/>
              </w:rPr>
              <w:t>СТОЧНИКИ ФИНАНСИРОВАНИЯ ДЕФИЦИТОВ  БЮДЖЕТОВ</w:t>
            </w:r>
            <w:r w:rsidRPr="00C85BC4">
              <w:rPr>
                <w:b/>
                <w:bCs/>
                <w:sz w:val="24"/>
                <w:szCs w:val="24"/>
              </w:rPr>
              <w:t xml:space="preserve"> - ВСЕГО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b/>
                <w:bCs/>
                <w:sz w:val="24"/>
                <w:szCs w:val="24"/>
              </w:rPr>
            </w:pPr>
            <w:r w:rsidRPr="00C85BC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</w:tbl>
    <w:p w:rsidR="005D12F1" w:rsidRPr="00C85BC4" w:rsidRDefault="005D12F1" w:rsidP="005D12F1">
      <w:pPr>
        <w:suppressAutoHyphens/>
        <w:rPr>
          <w:sz w:val="24"/>
          <w:szCs w:val="24"/>
          <w:lang w:eastAsia="ar-SA"/>
        </w:rPr>
      </w:pPr>
    </w:p>
    <w:p w:rsidR="005D12F1" w:rsidRDefault="005D12F1" w:rsidP="005D12F1">
      <w:pPr>
        <w:suppressAutoHyphens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</w:t>
      </w:r>
    </w:p>
    <w:p w:rsidR="005D12F1" w:rsidRDefault="005D12F1" w:rsidP="005D12F1">
      <w:pPr>
        <w:suppressAutoHyphens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                           </w:t>
      </w:r>
    </w:p>
    <w:p w:rsidR="005D12F1" w:rsidRPr="00C85BC4" w:rsidRDefault="005D12F1" w:rsidP="005D12F1">
      <w:pPr>
        <w:suppressAutoHyphens/>
        <w:rPr>
          <w:sz w:val="24"/>
          <w:szCs w:val="24"/>
          <w:lang w:eastAsia="ar-SA"/>
        </w:rPr>
      </w:pPr>
    </w:p>
    <w:p w:rsidR="005D12F1" w:rsidRPr="00C85BC4" w:rsidRDefault="005D12F1" w:rsidP="005D12F1">
      <w:pPr>
        <w:suppressAutoHyphens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5D12F1" w:rsidRPr="00C85BC4" w:rsidRDefault="005D12F1" w:rsidP="005D12F1">
      <w:pPr>
        <w:tabs>
          <w:tab w:val="left" w:pos="5300"/>
        </w:tabs>
        <w:suppressAutoHyphens/>
        <w:ind w:left="5220"/>
        <w:rPr>
          <w:sz w:val="24"/>
          <w:szCs w:val="24"/>
        </w:rPr>
      </w:pPr>
      <w:r w:rsidRPr="00C85BC4">
        <w:rPr>
          <w:sz w:val="24"/>
          <w:szCs w:val="24"/>
        </w:rPr>
        <w:t xml:space="preserve">            Приложение  №2</w:t>
      </w:r>
    </w:p>
    <w:p w:rsidR="005D12F1" w:rsidRPr="00C85BC4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  <w:r w:rsidRPr="00C85BC4">
        <w:rPr>
          <w:sz w:val="24"/>
          <w:szCs w:val="24"/>
        </w:rPr>
        <w:t>к решению Собрания депутатов</w:t>
      </w:r>
    </w:p>
    <w:p w:rsidR="005D12F1" w:rsidRPr="00C85BC4" w:rsidRDefault="005D12F1" w:rsidP="005D12F1">
      <w:pPr>
        <w:tabs>
          <w:tab w:val="left" w:pos="5300"/>
        </w:tabs>
        <w:ind w:left="5220"/>
        <w:outlineLvl w:val="0"/>
        <w:rPr>
          <w:sz w:val="24"/>
          <w:szCs w:val="24"/>
        </w:rPr>
      </w:pPr>
      <w:r w:rsidRPr="00C85BC4">
        <w:rPr>
          <w:sz w:val="24"/>
          <w:szCs w:val="24"/>
        </w:rPr>
        <w:t>Наумовского сельсовета «О бюджете</w:t>
      </w:r>
    </w:p>
    <w:p w:rsidR="005D12F1" w:rsidRPr="00C85BC4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  <w:r w:rsidRPr="00C85BC4">
        <w:rPr>
          <w:sz w:val="24"/>
          <w:szCs w:val="24"/>
        </w:rPr>
        <w:lastRenderedPageBreak/>
        <w:t>Наумовского сельсовета Конышевског</w:t>
      </w:r>
      <w:r>
        <w:rPr>
          <w:sz w:val="24"/>
          <w:szCs w:val="24"/>
        </w:rPr>
        <w:t>о района Курской области на 2023</w:t>
      </w:r>
      <w:r w:rsidRPr="00C85BC4">
        <w:rPr>
          <w:sz w:val="24"/>
          <w:szCs w:val="24"/>
        </w:rPr>
        <w:t xml:space="preserve"> год </w:t>
      </w:r>
      <w:r>
        <w:rPr>
          <w:sz w:val="24"/>
          <w:szCs w:val="24"/>
        </w:rPr>
        <w:t>и плановый период 2024-2025</w:t>
      </w:r>
      <w:r w:rsidRPr="00C85BC4">
        <w:rPr>
          <w:sz w:val="24"/>
          <w:szCs w:val="24"/>
        </w:rPr>
        <w:t xml:space="preserve"> годов» </w:t>
      </w:r>
    </w:p>
    <w:p w:rsidR="005D12F1" w:rsidRPr="00C85BC4" w:rsidRDefault="005D12F1" w:rsidP="005D12F1">
      <w:pPr>
        <w:tabs>
          <w:tab w:val="left" w:pos="5300"/>
        </w:tabs>
        <w:ind w:left="5220"/>
        <w:jc w:val="both"/>
        <w:rPr>
          <w:sz w:val="24"/>
          <w:szCs w:val="24"/>
        </w:rPr>
      </w:pPr>
      <w:r w:rsidRPr="00C85BC4">
        <w:rPr>
          <w:sz w:val="24"/>
          <w:szCs w:val="24"/>
        </w:rPr>
        <w:t>№  ___ от  __________________ г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 w:rsidRPr="00C85BC4">
        <w:rPr>
          <w:lang w:eastAsia="ar-SA"/>
        </w:rPr>
        <w:tab/>
      </w:r>
    </w:p>
    <w:p w:rsidR="005D12F1" w:rsidRPr="00E51916" w:rsidRDefault="005D12F1" w:rsidP="005D12F1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E51916">
        <w:rPr>
          <w:b/>
          <w:sz w:val="28"/>
          <w:szCs w:val="28"/>
          <w:lang w:eastAsia="ar-SA"/>
        </w:rPr>
        <w:t>Источники финансирования дефицита бюджета</w:t>
      </w:r>
    </w:p>
    <w:p w:rsidR="005D12F1" w:rsidRPr="00E51916" w:rsidRDefault="005D12F1" w:rsidP="005D12F1">
      <w:pPr>
        <w:suppressAutoHyphens/>
        <w:jc w:val="center"/>
        <w:rPr>
          <w:b/>
          <w:sz w:val="28"/>
          <w:szCs w:val="28"/>
          <w:lang w:eastAsia="ar-SA"/>
        </w:rPr>
      </w:pPr>
      <w:r w:rsidRPr="00E51916">
        <w:rPr>
          <w:b/>
          <w:sz w:val="28"/>
          <w:szCs w:val="28"/>
          <w:lang w:eastAsia="ar-SA"/>
        </w:rPr>
        <w:t xml:space="preserve">Наумовского сельсовета Конышевского района Курской области </w:t>
      </w:r>
    </w:p>
    <w:p w:rsidR="005D12F1" w:rsidRPr="00E51916" w:rsidRDefault="005D12F1" w:rsidP="005D12F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на плановый период 2024</w:t>
      </w:r>
      <w:r w:rsidRPr="00E51916">
        <w:rPr>
          <w:b/>
          <w:sz w:val="28"/>
          <w:szCs w:val="28"/>
          <w:lang w:eastAsia="ar-SA"/>
        </w:rPr>
        <w:t xml:space="preserve"> - 20</w:t>
      </w:r>
      <w:r>
        <w:rPr>
          <w:b/>
          <w:sz w:val="28"/>
          <w:szCs w:val="28"/>
          <w:lang w:eastAsia="ar-SA"/>
        </w:rPr>
        <w:t>25</w:t>
      </w:r>
      <w:r w:rsidRPr="00E51916">
        <w:rPr>
          <w:b/>
          <w:sz w:val="28"/>
          <w:szCs w:val="28"/>
          <w:lang w:eastAsia="ar-SA"/>
        </w:rPr>
        <w:t xml:space="preserve"> годы</w:t>
      </w:r>
    </w:p>
    <w:p w:rsidR="005D12F1" w:rsidRPr="00C85BC4" w:rsidRDefault="005D12F1" w:rsidP="005D12F1">
      <w:pPr>
        <w:suppressAutoHyphens/>
        <w:jc w:val="center"/>
        <w:rPr>
          <w:sz w:val="24"/>
          <w:szCs w:val="24"/>
          <w:lang w:eastAsia="ar-SA"/>
        </w:rPr>
      </w:pPr>
    </w:p>
    <w:tbl>
      <w:tblPr>
        <w:tblW w:w="11660" w:type="dxa"/>
        <w:tblInd w:w="93" w:type="dxa"/>
        <w:tblLook w:val="04A0" w:firstRow="1" w:lastRow="0" w:firstColumn="1" w:lastColumn="0" w:noHBand="0" w:noVBand="1"/>
      </w:tblPr>
      <w:tblGrid>
        <w:gridCol w:w="2860"/>
        <w:gridCol w:w="4385"/>
        <w:gridCol w:w="1275"/>
        <w:gridCol w:w="1418"/>
        <w:gridCol w:w="1722"/>
      </w:tblGrid>
      <w:tr w:rsidR="005D12F1" w:rsidRPr="00C85BC4" w:rsidTr="00387E8A">
        <w:trPr>
          <w:trHeight w:val="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(рублей)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525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43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сумма</w:t>
            </w:r>
          </w:p>
        </w:tc>
        <w:tc>
          <w:tcPr>
            <w:tcW w:w="17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420"/>
        </w:trPr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 w:rsidRPr="00C85BC4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  <w:r w:rsidRPr="00C85BC4">
              <w:rPr>
                <w:sz w:val="26"/>
                <w:szCs w:val="26"/>
              </w:rPr>
              <w:t xml:space="preserve"> г</w:t>
            </w:r>
          </w:p>
        </w:tc>
        <w:tc>
          <w:tcPr>
            <w:tcW w:w="17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27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i/>
                <w:iCs/>
              </w:rPr>
            </w:pPr>
            <w:r w:rsidRPr="00C85BC4">
              <w:rPr>
                <w:i/>
                <w:iCs/>
              </w:rPr>
              <w:t>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i/>
                <w:iCs/>
              </w:rPr>
            </w:pPr>
            <w:r w:rsidRPr="00C85BC4">
              <w:rPr>
                <w:i/>
                <w:i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i/>
                <w:iCs/>
              </w:rPr>
            </w:pPr>
            <w:r w:rsidRPr="00C85BC4">
              <w:rPr>
                <w:i/>
                <w:iCs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jc w:val="center"/>
              <w:rPr>
                <w:i/>
                <w:iCs/>
              </w:rPr>
            </w:pPr>
            <w:r w:rsidRPr="00C85BC4">
              <w:rPr>
                <w:i/>
                <w:iCs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5D12F1" w:rsidRPr="00C85BC4" w:rsidTr="00387E8A">
        <w:trPr>
          <w:trHeight w:val="91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t>01 00 00 00 00 0000 000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E51916" w:rsidRDefault="005D12F1" w:rsidP="00387E8A">
            <w:pPr>
              <w:rPr>
                <w:b/>
                <w:bCs/>
                <w:sz w:val="24"/>
                <w:szCs w:val="24"/>
              </w:rPr>
            </w:pPr>
            <w:r w:rsidRPr="00E51916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suppressAutoHyphens/>
              <w:jc w:val="right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56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suppressAutoHyphens/>
              <w:jc w:val="right"/>
              <w:rPr>
                <w:b/>
                <w:bCs/>
                <w:sz w:val="26"/>
                <w:szCs w:val="26"/>
              </w:rPr>
            </w:pPr>
            <w:r w:rsidRPr="00C85BC4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5D12F1" w:rsidRPr="00C85BC4" w:rsidTr="00387E8A">
        <w:trPr>
          <w:trHeight w:val="5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01 05 00 00 00 0000 500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sz w:val="24"/>
                <w:szCs w:val="24"/>
                <w:lang w:eastAsia="ar-SA"/>
              </w:rPr>
              <w:t>-4251012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suppressAutoHyphens/>
              <w:jc w:val="right"/>
              <w:rPr>
                <w:b/>
                <w:bCs/>
                <w:sz w:val="26"/>
                <w:szCs w:val="26"/>
              </w:rPr>
            </w:pPr>
            <w:r w:rsidRPr="00C85BC4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4269272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5D12F1" w:rsidRPr="00C85BC4" w:rsidTr="00387E8A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01 05 02 00 00 0000 500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ar-SA"/>
              </w:rPr>
              <w:t>-4251012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suppressAutoHyphens/>
              <w:jc w:val="right"/>
              <w:rPr>
                <w:sz w:val="26"/>
                <w:szCs w:val="26"/>
              </w:rPr>
            </w:pPr>
            <w:r w:rsidRPr="00C85BC4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4269272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01 05 02 01 00 0000 510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ar-SA"/>
              </w:rPr>
              <w:t>-4251012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suppressAutoHyphens/>
              <w:jc w:val="right"/>
              <w:rPr>
                <w:sz w:val="26"/>
                <w:szCs w:val="26"/>
              </w:rPr>
            </w:pPr>
            <w:r w:rsidRPr="00C85BC4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4269272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84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01 05 02 01 10 0000 510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ar-SA"/>
              </w:rPr>
              <w:t>-4251012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suppressAutoHyphens/>
              <w:jc w:val="right"/>
              <w:rPr>
                <w:sz w:val="26"/>
                <w:szCs w:val="26"/>
              </w:rPr>
            </w:pPr>
            <w:r w:rsidRPr="00C85BC4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4269272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01 05 00 00 00 0000 600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ar-SA"/>
              </w:rPr>
              <w:t>4251012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4269272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47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lastRenderedPageBreak/>
              <w:t>01 05 02 00 00 0000 600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ar-SA"/>
              </w:rPr>
              <w:t>4251012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4269272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5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01 05 02 01 00 0000 610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ar-SA"/>
              </w:rPr>
              <w:t>4251012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4269272</w:t>
            </w:r>
            <w:r w:rsidRPr="00C85BC4">
              <w:rPr>
                <w:sz w:val="26"/>
                <w:szCs w:val="26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80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01 05 02 01 10 0000 610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both"/>
              <w:rPr>
                <w:sz w:val="26"/>
                <w:szCs w:val="26"/>
              </w:rPr>
            </w:pPr>
            <w:r w:rsidRPr="00C85BC4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2F1" w:rsidRPr="00C85BC4" w:rsidRDefault="005D12F1" w:rsidP="00387E8A">
            <w:pPr>
              <w:jc w:val="right"/>
              <w:rPr>
                <w:sz w:val="26"/>
                <w:szCs w:val="26"/>
              </w:rPr>
            </w:pPr>
            <w:r>
              <w:rPr>
                <w:sz w:val="24"/>
                <w:szCs w:val="24"/>
                <w:lang w:eastAsia="ar-SA"/>
              </w:rPr>
              <w:t>4251012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4269272</w:t>
            </w:r>
            <w:r w:rsidRPr="00C85BC4">
              <w:rPr>
                <w:sz w:val="26"/>
                <w:szCs w:val="26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  <w:tr w:rsidR="005D12F1" w:rsidRPr="00C85BC4" w:rsidTr="00387E8A">
        <w:trPr>
          <w:trHeight w:val="74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E51916" w:rsidRDefault="005D12F1" w:rsidP="00387E8A">
            <w:pPr>
              <w:rPr>
                <w:sz w:val="26"/>
                <w:szCs w:val="26"/>
              </w:rPr>
            </w:pPr>
            <w:r w:rsidRPr="00E51916">
              <w:rPr>
                <w:bCs/>
                <w:sz w:val="24"/>
                <w:szCs w:val="24"/>
              </w:rPr>
              <w:t>ИСТОЧНИКИ ФИНАНСИРОВАНИЯ ДЕФИЦИТОВ  БЮДЖЕТОВ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2F1" w:rsidRPr="00C85BC4" w:rsidRDefault="005D12F1" w:rsidP="00387E8A">
            <w:pPr>
              <w:suppressAutoHyphens/>
              <w:jc w:val="right"/>
              <w:rPr>
                <w:bCs/>
                <w:sz w:val="26"/>
                <w:szCs w:val="26"/>
              </w:rPr>
            </w:pPr>
            <w:r w:rsidRPr="00C85BC4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2F1" w:rsidRPr="00C85BC4" w:rsidRDefault="005D12F1" w:rsidP="00387E8A">
            <w:pPr>
              <w:rPr>
                <w:rFonts w:ascii="Arial" w:hAnsi="Arial" w:cs="Arial"/>
              </w:rPr>
            </w:pPr>
          </w:p>
        </w:tc>
      </w:tr>
    </w:tbl>
    <w:p w:rsidR="005D12F1" w:rsidRPr="00C85BC4" w:rsidRDefault="005D12F1" w:rsidP="005D12F1">
      <w:pPr>
        <w:autoSpaceDE w:val="0"/>
        <w:autoSpaceDN w:val="0"/>
        <w:rPr>
          <w:sz w:val="28"/>
          <w:szCs w:val="28"/>
        </w:rPr>
      </w:pPr>
    </w:p>
    <w:p w:rsidR="005D12F1" w:rsidRPr="00C85BC4" w:rsidRDefault="005D12F1" w:rsidP="005D12F1">
      <w:pPr>
        <w:tabs>
          <w:tab w:val="left" w:pos="6195"/>
          <w:tab w:val="right" w:pos="9495"/>
        </w:tabs>
        <w:suppressAutoHyphens/>
        <w:rPr>
          <w:lang w:eastAsia="ar-S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97155</wp:posOffset>
                </wp:positionV>
                <wp:extent cx="2849880" cy="1076325"/>
                <wp:effectExtent l="9525" t="6350" r="762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F1" w:rsidRPr="007E58B1" w:rsidRDefault="005D12F1" w:rsidP="005D12F1">
                            <w:r>
                              <w:t xml:space="preserve">                  </w:t>
                            </w:r>
                          </w:p>
                          <w:p w:rsidR="005D12F1" w:rsidRPr="007E58B1" w:rsidRDefault="005D12F1" w:rsidP="005D12F1">
                            <w:pPr>
                              <w:ind w:left="5664"/>
                            </w:pPr>
                            <w:r w:rsidRPr="007E58B1">
                              <w:t xml:space="preserve">  плановый период 2020    и 2021 годов» </w:t>
                            </w:r>
                          </w:p>
                          <w:p w:rsidR="005D12F1" w:rsidRPr="007E58B1" w:rsidRDefault="005D12F1" w:rsidP="005D12F1">
                            <w:pPr>
                              <w:ind w:left="5664"/>
                            </w:pPr>
                            <w:r w:rsidRPr="007E58B1">
                              <w:t xml:space="preserve">     от  _________ г   . №_____ </w:t>
                            </w:r>
                          </w:p>
                          <w:p w:rsidR="005D12F1" w:rsidRDefault="005D12F1" w:rsidP="005D12F1">
                            <w:pPr>
                              <w:ind w:left="5664"/>
                            </w:pPr>
                            <w:r>
                              <w:t xml:space="preserve"> ( в редакции от 22.01.2016г. №162)</w:t>
                            </w:r>
                          </w:p>
                          <w:p w:rsidR="005D12F1" w:rsidRDefault="005D12F1" w:rsidP="005D12F1"/>
                          <w:p w:rsidR="005D12F1" w:rsidRDefault="005D12F1" w:rsidP="005D12F1">
                            <w:pPr>
                              <w:ind w:left="5664"/>
                              <w:jc w:val="center"/>
                            </w:pPr>
                            <w:r>
                              <w:t>( в редакции от 22.01.2016г. №162)</w:t>
                            </w:r>
                          </w:p>
                          <w:p w:rsidR="005D12F1" w:rsidRDefault="005D12F1" w:rsidP="005D12F1"/>
                          <w:p w:rsidR="005D12F1" w:rsidRDefault="005D12F1" w:rsidP="005D12F1">
                            <w:pPr>
                              <w:ind w:left="4956"/>
                              <w:jc w:val="center"/>
                            </w:pPr>
                            <w:r>
                              <w:t xml:space="preserve"> ( в редакции от 27.01.2015г.№127)</w:t>
                            </w:r>
                          </w:p>
                          <w:p w:rsidR="005D12F1" w:rsidRDefault="005D12F1" w:rsidP="005D12F1">
                            <w:pPr>
                              <w:ind w:left="4956"/>
                              <w:jc w:val="center"/>
                            </w:pPr>
                            <w:r>
                              <w:t xml:space="preserve">        ( в редакции от 27.01.2015г.№127)</w:t>
                            </w:r>
                          </w:p>
                          <w:p w:rsidR="005D12F1" w:rsidRDefault="005D12F1" w:rsidP="005D12F1"/>
                          <w:p w:rsidR="005D12F1" w:rsidRPr="00187564" w:rsidRDefault="005D12F1" w:rsidP="005D12F1">
                            <w:pPr>
                              <w:jc w:val="center"/>
                            </w:pPr>
                          </w:p>
                          <w:p w:rsidR="005D12F1" w:rsidRDefault="005D12F1" w:rsidP="005D1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5.95pt;margin-top:7.65pt;width:224.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LnMQIAAFEEAAAOAAAAZHJzL2Uyb0RvYy54bWysVF1u2zAMfh+wOwh6X+x4SZsYcYouXYYB&#10;3Q/Q7QCyLNvCZFGTlNjdZXaKPQ3YGXKkUXKaZttbMT8IpEh9JD+SXl0NnSJ7YZ0EXdDpJKVEaA6V&#10;1E1BP3/avlhQ4jzTFVOgRUHvhaNX6+fPVr3JRQYtqEpYgiDa5b0paOu9yZPE8VZ0zE3ACI3GGmzH&#10;PKq2SSrLekTvVJKl6UXSg62MBS6cw9ub0UjXEb+uBfcf6toJT1RBMTcfTxvPMpzJesXyxjLTSn5M&#10;gz0hi45JjUFPUDfMM7Kz8h+oTnILDmo/4dAlUNeSi1gDVjNN/6rmrmVGxFqQHGdONLn/B8vf7z9a&#10;IquCZpRo1mGLDt8Pvw4/Dz9IFtjpjcvR6c6gmx9ewYBdjpU6cwv8iyMaNi3Tjbi2FvpWsAqzm4aX&#10;ydnTEccFkLJ/BxWGYTsPEWiobReoQzIIomOX7k+dEYMnHC+zxWy5WKCJo22aXl68zOYxBssfnhvr&#10;/BsBHQlCQS22PsKz/a3zIR2WP7iEaA6UrLZSqajYptwoS/YMx2QbvyP6H25Kk76gyznGfipEJz3O&#10;u5JdQRdp+EIclgfeXusqyp5JNcqYstJHIgN3I4t+KAd0DOyWUN0jpRbGucY9RKEF+42SHme6oO7r&#10;jllBiXqrsS3L6WwWliAqs/llhoo9t5TnFqY5QhXUUzKKGz8uzs5Y2bQYaRwEDdfYylpGkh+zOuaN&#10;cxu5P+5YWIxzPXo9/gnWvwEAAP//AwBQSwMEFAAGAAgAAAAhAMFHvCzgAAAACwEAAA8AAABkcnMv&#10;ZG93bnJldi54bWxMj8FOwkAQhu8mvsNmTLwY2KWCltotIUTjGfTCbWmHtrE723YXWnx6hxPeZvJ/&#10;+eebdDXaRpyx97UjDbOpAoGUu6KmUsP318ckBuGDocI0jlDDBT2ssvu71CSFG2iL510oBZeQT4yG&#10;KoQ2kdLnFVrjp65F4uzoemsCr30pi94MXG4bGSn1Iq2piS9UpsVNhfnP7mQ1uOH9Yh12Knra/9rP&#10;zbrbHqNO68eHcf0GIuAYbjBc9VkdMnY6uBMVXjQaFsvZklEOFs8groCaq1cQB57ieQwyS+X/H7I/&#10;AAAA//8DAFBLAQItABQABgAIAAAAIQC2gziS/gAAAOEBAAATAAAAAAAAAAAAAAAAAAAAAABbQ29u&#10;dGVudF9UeXBlc10ueG1sUEsBAi0AFAAGAAgAAAAhADj9If/WAAAAlAEAAAsAAAAAAAAAAAAAAAAA&#10;LwEAAF9yZWxzLy5yZWxzUEsBAi0AFAAGAAgAAAAhAIDVAucxAgAAUQQAAA4AAAAAAAAAAAAAAAAA&#10;LgIAAGRycy9lMm9Eb2MueG1sUEsBAi0AFAAGAAgAAAAhAMFHvCzgAAAACwEAAA8AAAAAAAAAAAAA&#10;AAAAiwQAAGRycy9kb3ducmV2LnhtbFBLBQYAAAAABAAEAPMAAACYBQAAAAA=&#10;" strokecolor="white">
                <v:textbox>
                  <w:txbxContent>
                    <w:p w:rsidR="005D12F1" w:rsidRPr="007E58B1" w:rsidRDefault="005D12F1" w:rsidP="005D12F1">
                      <w:r>
                        <w:t xml:space="preserve">                  </w:t>
                      </w:r>
                    </w:p>
                    <w:p w:rsidR="005D12F1" w:rsidRPr="007E58B1" w:rsidRDefault="005D12F1" w:rsidP="005D12F1">
                      <w:pPr>
                        <w:ind w:left="5664"/>
                      </w:pPr>
                      <w:r w:rsidRPr="007E58B1">
                        <w:t xml:space="preserve">  плановый период 2020    и 2021 годов» </w:t>
                      </w:r>
                    </w:p>
                    <w:p w:rsidR="005D12F1" w:rsidRPr="007E58B1" w:rsidRDefault="005D12F1" w:rsidP="005D12F1">
                      <w:pPr>
                        <w:ind w:left="5664"/>
                      </w:pPr>
                      <w:r w:rsidRPr="007E58B1">
                        <w:t xml:space="preserve">     от  _________ г   . №_____ </w:t>
                      </w:r>
                    </w:p>
                    <w:p w:rsidR="005D12F1" w:rsidRDefault="005D12F1" w:rsidP="005D12F1">
                      <w:pPr>
                        <w:ind w:left="5664"/>
                      </w:pPr>
                      <w:r>
                        <w:t xml:space="preserve"> ( в редакции от 22.01.2016г. №162)</w:t>
                      </w:r>
                    </w:p>
                    <w:p w:rsidR="005D12F1" w:rsidRDefault="005D12F1" w:rsidP="005D12F1"/>
                    <w:p w:rsidR="005D12F1" w:rsidRDefault="005D12F1" w:rsidP="005D12F1">
                      <w:pPr>
                        <w:ind w:left="5664"/>
                        <w:jc w:val="center"/>
                      </w:pPr>
                      <w:r>
                        <w:t>( в редакции от 22.01.2016г. №162)</w:t>
                      </w:r>
                    </w:p>
                    <w:p w:rsidR="005D12F1" w:rsidRDefault="005D12F1" w:rsidP="005D12F1"/>
                    <w:p w:rsidR="005D12F1" w:rsidRDefault="005D12F1" w:rsidP="005D12F1">
                      <w:pPr>
                        <w:ind w:left="4956"/>
                        <w:jc w:val="center"/>
                      </w:pPr>
                      <w:r>
                        <w:t xml:space="preserve"> ( в редакции от 27.01.2015г.№127)</w:t>
                      </w:r>
                    </w:p>
                    <w:p w:rsidR="005D12F1" w:rsidRDefault="005D12F1" w:rsidP="005D12F1">
                      <w:pPr>
                        <w:ind w:left="4956"/>
                        <w:jc w:val="center"/>
                      </w:pPr>
                      <w:r>
                        <w:t xml:space="preserve">        ( в редакции от 27.01.2015г.№127)</w:t>
                      </w:r>
                    </w:p>
                    <w:p w:rsidR="005D12F1" w:rsidRDefault="005D12F1" w:rsidP="005D12F1"/>
                    <w:p w:rsidR="005D12F1" w:rsidRPr="00187564" w:rsidRDefault="005D12F1" w:rsidP="005D12F1">
                      <w:pPr>
                        <w:jc w:val="center"/>
                      </w:pPr>
                    </w:p>
                    <w:p w:rsidR="005D12F1" w:rsidRDefault="005D12F1" w:rsidP="005D12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D12F1" w:rsidRDefault="005D12F1" w:rsidP="005D12F1">
      <w:pPr>
        <w:tabs>
          <w:tab w:val="left" w:pos="6195"/>
          <w:tab w:val="right" w:pos="9495"/>
        </w:tabs>
        <w:suppressAutoHyphens/>
        <w:rPr>
          <w:lang w:eastAsia="ar-SA"/>
        </w:rPr>
      </w:pPr>
    </w:p>
    <w:p w:rsidR="005D12F1" w:rsidRDefault="005D12F1" w:rsidP="005D12F1">
      <w:pPr>
        <w:tabs>
          <w:tab w:val="left" w:pos="6195"/>
          <w:tab w:val="right" w:pos="9495"/>
        </w:tabs>
        <w:suppressAutoHyphens/>
        <w:rPr>
          <w:lang w:eastAsia="ar-SA"/>
        </w:rPr>
      </w:pPr>
    </w:p>
    <w:p w:rsidR="005D12F1" w:rsidRDefault="005D12F1" w:rsidP="005D12F1">
      <w:pPr>
        <w:tabs>
          <w:tab w:val="left" w:pos="6195"/>
          <w:tab w:val="right" w:pos="9495"/>
        </w:tabs>
        <w:suppressAutoHyphens/>
        <w:rPr>
          <w:lang w:eastAsia="ar-SA"/>
        </w:rPr>
      </w:pPr>
    </w:p>
    <w:p w:rsidR="005D12F1" w:rsidRPr="00C85BC4" w:rsidRDefault="005D12F1" w:rsidP="005D12F1">
      <w:pPr>
        <w:tabs>
          <w:tab w:val="left" w:pos="6195"/>
          <w:tab w:val="right" w:pos="9495"/>
        </w:tabs>
        <w:suppressAutoHyphens/>
        <w:rPr>
          <w:lang w:eastAsia="ar-SA"/>
        </w:rPr>
      </w:pPr>
    </w:p>
    <w:p w:rsidR="005D12F1" w:rsidRPr="00C85BC4" w:rsidRDefault="005D12F1" w:rsidP="005D12F1">
      <w:pPr>
        <w:autoSpaceDE w:val="0"/>
        <w:autoSpaceDN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6395085</wp:posOffset>
                </wp:positionH>
                <wp:positionV relativeFrom="paragraph">
                  <wp:posOffset>92075</wp:posOffset>
                </wp:positionV>
                <wp:extent cx="106680" cy="1638300"/>
                <wp:effectExtent l="7620" t="5715" r="9525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2F1" w:rsidRPr="001837B6" w:rsidRDefault="005D12F1" w:rsidP="005D12F1">
                            <w:pPr>
                              <w:jc w:val="center"/>
                            </w:pPr>
                          </w:p>
                          <w:p w:rsidR="005D12F1" w:rsidRDefault="005D12F1" w:rsidP="005D1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03.55pt;margin-top:7.25pt;width:8.4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x5OAIAAFcEAAAOAAAAZHJzL2Uyb0RvYy54bWysVF2O0zAQfkfiDpbfadJuW7pR09XSpQhp&#10;+ZEWDuA4TmLheIztNimX4RQ8IXGGHomx0y0RvCBEHixPZ/zNzPfNdH3Tt4ochHUSdE6nk5QSoTmU&#10;Utc5/fhh92xFifNMl0yBFjk9CkdvNk+frDuTiRk0oEphCYJol3Ump433JksSxxvRMjcBIzQ6K7At&#10;82jaOikt6xC9VcksTZdJB7Y0FrhwDn+9G5x0E/GrSnD/rqqc8ETlFGvz8bTxLMKZbNYsqy0zjeTn&#10;Mtg/VNEyqTHpBeqOeUb2Vv4B1UpuwUHlJxzaBKpKchF7wG6m6W/dPDTMiNgLkuPMhSb3/2D528N7&#10;S2SJ2lGiWYsSnb6efpy+n76RaWCnMy7DoAeDYb5/AX2IDJ06cw/8kyMatg3Ttbi1FrpGsBKriy+T&#10;0dMBxwWQonsDJaZhew8RqK9sGwCRDILoqNLxoozoPeEhZbpcrtDD0TVdXq2u0ihdwrLH18Y6/0pA&#10;S8IlpxaVj+jscO889oGhjyGxelCy3EmlomHrYqssOTCckl38Quv4xI3DlCZdTq8Xs8VAwNjn/g6i&#10;lR7HXck2p6s0fMMABtpe6jIOo2dSDXfMrzSWEXgM1A0k+r7oz4Kd5SmgPCKxFobpxm3ESwP2CyUd&#10;TnZO3ec9s4IS9VqjONfT+TysQjTmi+czNOzYU4w9THOEyqmnZLhu/bA+e2Nl3WCmYRw03KKglYxc&#10;h4qHqs7l4/RGPs+bFtZjbMeoX/8Hm58AAAD//wMAUEsDBBQABgAIAAAAIQCn27qu4AAAAAwBAAAP&#10;AAAAZHJzL2Rvd25yZXYueG1sTI/BTsMwDIbvSLxDZCQuaEsWGIPSdJomEOcNLrtlrddWNE7bZGvH&#10;0+Odxs2//On353Q5ukacsA+1JwOzqQKBlPuiptLA99fH5AVEiJYK23hCA2cMsMxub1KbFH6gDZ62&#10;sRRcQiGxBqoY20TKkFfobJj6Fol3B987Gzn2pSx6O3C5a6RW6lk6WxNfqGyL6wrzn+3RGfDD+9l5&#10;7JR+2P26z/Wq2xx0Z8z93bh6AxFxjFcYLvqsDhk77f2RiiAazkotZszy9DQHcSGUfnwFsTegF3oO&#10;Mkvl/yeyPwAAAP//AwBQSwECLQAUAAYACAAAACEAtoM4kv4AAADhAQAAEwAAAAAAAAAAAAAAAAAA&#10;AAAAW0NvbnRlbnRfVHlwZXNdLnhtbFBLAQItABQABgAIAAAAIQA4/SH/1gAAAJQBAAALAAAAAAAA&#10;AAAAAAAAAC8BAABfcmVscy8ucmVsc1BLAQItABQABgAIAAAAIQCpiWx5OAIAAFcEAAAOAAAAAAAA&#10;AAAAAAAAAC4CAABkcnMvZTJvRG9jLnhtbFBLAQItABQABgAIAAAAIQCn27qu4AAAAAwBAAAPAAAA&#10;AAAAAAAAAAAAAJIEAABkcnMvZG93bnJldi54bWxQSwUGAAAAAAQABADzAAAAnwUAAAAA&#10;" strokecolor="white">
                <v:textbox>
                  <w:txbxContent>
                    <w:p w:rsidR="005D12F1" w:rsidRPr="001837B6" w:rsidRDefault="005D12F1" w:rsidP="005D12F1">
                      <w:pPr>
                        <w:jc w:val="center"/>
                      </w:pPr>
                    </w:p>
                    <w:p w:rsidR="005D12F1" w:rsidRDefault="005D12F1" w:rsidP="005D12F1"/>
                  </w:txbxContent>
                </v:textbox>
              </v:shape>
            </w:pict>
          </mc:Fallback>
        </mc:AlternateContent>
      </w:r>
    </w:p>
    <w:p w:rsidR="005D12F1" w:rsidRPr="00C85BC4" w:rsidRDefault="005D12F1" w:rsidP="005D12F1">
      <w:pPr>
        <w:suppressAutoHyphens/>
        <w:jc w:val="center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         Приложение № 3</w:t>
      </w: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района Курской области на 2023</w:t>
      </w:r>
      <w:r w:rsidRPr="00C85BC4">
        <w:rPr>
          <w:sz w:val="24"/>
          <w:szCs w:val="24"/>
          <w:lang w:eastAsia="ar-SA"/>
        </w:rPr>
        <w:t xml:space="preserve"> год и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плановый период 2024 и 2025</w:t>
      </w:r>
      <w:r w:rsidRPr="00C85BC4">
        <w:rPr>
          <w:sz w:val="24"/>
          <w:szCs w:val="24"/>
          <w:lang w:eastAsia="ar-SA"/>
        </w:rPr>
        <w:t xml:space="preserve"> годы»</w:t>
      </w:r>
    </w:p>
    <w:p w:rsidR="005D12F1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 ____________ г  № ______</w:t>
      </w:r>
    </w:p>
    <w:p w:rsidR="005D12F1" w:rsidRPr="003B0733" w:rsidRDefault="005D12F1" w:rsidP="005D12F1">
      <w:pPr>
        <w:suppressAutoHyphens/>
        <w:jc w:val="center"/>
        <w:rPr>
          <w:sz w:val="24"/>
          <w:szCs w:val="24"/>
          <w:lang w:eastAsia="ar-SA"/>
        </w:rPr>
      </w:pP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rPr>
          <w:b/>
          <w:bCs/>
          <w:sz w:val="28"/>
          <w:szCs w:val="28"/>
        </w:rPr>
      </w:pP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jc w:val="center"/>
        <w:rPr>
          <w:b/>
          <w:bCs/>
          <w:sz w:val="28"/>
          <w:szCs w:val="28"/>
        </w:rPr>
      </w:pPr>
      <w:r w:rsidRPr="00C85BC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рогнозируемые п</w:t>
      </w:r>
      <w:r w:rsidRPr="00C85BC4">
        <w:rPr>
          <w:b/>
          <w:bCs/>
          <w:sz w:val="28"/>
          <w:szCs w:val="28"/>
        </w:rPr>
        <w:t xml:space="preserve">оступления </w:t>
      </w:r>
      <w:r>
        <w:rPr>
          <w:b/>
          <w:bCs/>
          <w:sz w:val="28"/>
          <w:szCs w:val="28"/>
        </w:rPr>
        <w:t xml:space="preserve">доходов в  бюджет Наумовского </w:t>
      </w:r>
      <w:r w:rsidRPr="00C85BC4">
        <w:rPr>
          <w:b/>
          <w:bCs/>
          <w:sz w:val="28"/>
          <w:szCs w:val="28"/>
        </w:rPr>
        <w:t>сельсовета Конышевског</w:t>
      </w:r>
      <w:r>
        <w:rPr>
          <w:b/>
          <w:bCs/>
          <w:sz w:val="28"/>
          <w:szCs w:val="28"/>
        </w:rPr>
        <w:t>о района Курской области  в 2023</w:t>
      </w:r>
      <w:r w:rsidRPr="00C85BC4">
        <w:rPr>
          <w:b/>
          <w:bCs/>
          <w:sz w:val="28"/>
          <w:szCs w:val="28"/>
        </w:rPr>
        <w:t xml:space="preserve"> году</w:t>
      </w: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jc w:val="center"/>
        <w:rPr>
          <w:b/>
          <w:bCs/>
          <w:sz w:val="28"/>
          <w:szCs w:val="28"/>
        </w:rPr>
      </w:pP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jc w:val="right"/>
        <w:rPr>
          <w:bCs/>
        </w:rPr>
      </w:pPr>
      <w:r>
        <w:rPr>
          <w:bCs/>
        </w:rPr>
        <w:t xml:space="preserve">        </w:t>
      </w:r>
      <w:r w:rsidRPr="00C85BC4">
        <w:rPr>
          <w:bCs/>
        </w:rPr>
        <w:t>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204"/>
        <w:gridCol w:w="1134"/>
      </w:tblGrid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85BC4">
              <w:rPr>
                <w:snapToGrid w:val="0"/>
                <w:color w:val="000000"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85BC4">
              <w:rPr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C85BC4">
              <w:rPr>
                <w:snapToGrid w:val="0"/>
                <w:color w:val="000000"/>
                <w:sz w:val="28"/>
                <w:szCs w:val="28"/>
              </w:rPr>
              <w:t>Сумма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</w:pPr>
            <w:r w:rsidRPr="00C85BC4">
              <w:t>1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</w:pPr>
            <w:r w:rsidRPr="00C85BC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C85BC4">
              <w:rPr>
                <w:snapToGrid w:val="0"/>
              </w:rPr>
              <w:t>3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C85BC4">
              <w:rPr>
                <w:b/>
                <w:bCs/>
              </w:rPr>
              <w:t>1 00 00000 00 0000 000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bCs/>
              </w:rPr>
            </w:pPr>
            <w:r w:rsidRPr="00C85BC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3803518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C85BC4">
              <w:rPr>
                <w:b/>
                <w:bCs/>
              </w:rPr>
              <w:t>1 01 00000 00 0000 000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bCs/>
              </w:rPr>
            </w:pPr>
            <w:r w:rsidRPr="00C85BC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406839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C85BC4">
              <w:rPr>
                <w:b/>
                <w:bCs/>
              </w:rPr>
              <w:t>1 01 02000 01 0000 110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bCs/>
              </w:rPr>
            </w:pPr>
            <w:r w:rsidRPr="00C85BC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406839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406839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1545739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29904</w:t>
            </w:r>
          </w:p>
        </w:tc>
      </w:tr>
      <w:tr w:rsidR="005D12F1" w:rsidRPr="00D92C31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29904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1515835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1273015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1273015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242820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242820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 xml:space="preserve"> 1 11 00000 00 0000 000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1844204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 xml:space="preserve">Доходы, получаемые в виде арендной либо иной платы </w:t>
            </w:r>
            <w:r w:rsidRPr="00C85BC4">
              <w:rPr>
                <w:snapToGrid w:val="0"/>
                <w:sz w:val="24"/>
                <w:szCs w:val="24"/>
              </w:rPr>
              <w:lastRenderedPageBreak/>
              <w:t>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snapToGrid w:val="0"/>
              </w:rPr>
              <w:lastRenderedPageBreak/>
              <w:t>1844204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</w:t>
            </w:r>
            <w:r w:rsidRPr="00C85BC4">
              <w:rPr>
                <w:sz w:val="24"/>
                <w:szCs w:val="24"/>
                <w:lang w:eastAsia="ar-SA"/>
              </w:rPr>
              <w:t xml:space="preserve"> </w:t>
            </w:r>
            <w:r w:rsidRPr="00C85BC4">
              <w:rPr>
                <w:snapToGrid w:val="0"/>
                <w:sz w:val="24"/>
                <w:szCs w:val="24"/>
              </w:rPr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1844204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A850EA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A850EA">
              <w:rPr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850EA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A850EA">
              <w:rPr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1844204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A850EA" w:rsidRDefault="005D12F1" w:rsidP="00387E8A">
            <w:pPr>
              <w:autoSpaceDN w:val="0"/>
              <w:snapToGrid w:val="0"/>
              <w:rPr>
                <w:b/>
                <w:sz w:val="24"/>
                <w:szCs w:val="24"/>
              </w:rPr>
            </w:pPr>
            <w:r w:rsidRPr="00A850EA">
              <w:rPr>
                <w:b/>
                <w:sz w:val="24"/>
                <w:szCs w:val="24"/>
              </w:rPr>
              <w:t>1 17 00000 00 0000 000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850EA" w:rsidRDefault="005D12F1" w:rsidP="00387E8A">
            <w:pPr>
              <w:autoSpaceDE w:val="0"/>
              <w:autoSpaceDN w:val="0"/>
              <w:spacing w:before="40"/>
              <w:jc w:val="both"/>
              <w:rPr>
                <w:b/>
                <w:sz w:val="24"/>
                <w:szCs w:val="24"/>
              </w:rPr>
            </w:pPr>
            <w:r w:rsidRPr="00A850EA">
              <w:rPr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6736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A850EA" w:rsidRDefault="005D12F1" w:rsidP="00387E8A">
            <w:pPr>
              <w:autoSpaceDN w:val="0"/>
              <w:snapToGrid w:val="0"/>
              <w:rPr>
                <w:sz w:val="24"/>
                <w:szCs w:val="24"/>
              </w:rPr>
            </w:pPr>
            <w:r w:rsidRPr="00A850EA">
              <w:rPr>
                <w:color w:val="22272F"/>
                <w:sz w:val="24"/>
                <w:szCs w:val="24"/>
                <w:shd w:val="clear" w:color="auto" w:fill="FFFFFF"/>
              </w:rPr>
              <w:t xml:space="preserve">1 17 15000 00 0000 150 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850EA" w:rsidRDefault="005D12F1" w:rsidP="00387E8A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62749">
              <w:rPr>
                <w:color w:val="22272F"/>
                <w:sz w:val="24"/>
                <w:szCs w:val="24"/>
                <w:shd w:val="clear" w:color="auto" w:fill="FFFFFF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6736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A850EA" w:rsidRDefault="005D12F1" w:rsidP="00387E8A">
            <w:pPr>
              <w:autoSpaceDN w:val="0"/>
              <w:snapToGrid w:val="0"/>
              <w:rPr>
                <w:sz w:val="24"/>
                <w:szCs w:val="24"/>
              </w:rPr>
            </w:pPr>
            <w:r w:rsidRPr="00662749">
              <w:rPr>
                <w:color w:val="22272F"/>
                <w:sz w:val="24"/>
                <w:szCs w:val="24"/>
                <w:shd w:val="clear" w:color="auto" w:fill="FFFFFF"/>
              </w:rPr>
              <w:t>1 17 15030 10 0000 150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850EA" w:rsidRDefault="005D12F1" w:rsidP="00387E8A">
            <w:pPr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62749">
              <w:rPr>
                <w:rFonts w:eastAsia="Calibri"/>
                <w:color w:val="22272F"/>
                <w:sz w:val="24"/>
                <w:szCs w:val="24"/>
                <w:shd w:val="clear" w:color="auto" w:fill="FFFFFF"/>
                <w:lang w:eastAsia="en-US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6736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2 00 00000 00 0000 000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896905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2 02 00000 00 0000 000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896905</w:t>
            </w: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</w:rPr>
            </w:pP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</w:pPr>
            <w:r>
              <w:rPr>
                <w:b/>
                <w:snapToGrid w:val="0"/>
              </w:rPr>
              <w:t>359116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2 02 16001</w:t>
            </w:r>
            <w:r w:rsidRPr="00C85BC4">
              <w:rPr>
                <w:b/>
                <w:sz w:val="24"/>
                <w:szCs w:val="24"/>
              </w:rPr>
              <w:t xml:space="preserve">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B032D5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  <w:r w:rsidRPr="00B032D5">
              <w:rPr>
                <w:snapToGrid w:val="0"/>
              </w:rPr>
              <w:t xml:space="preserve">    359116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</w:t>
            </w:r>
            <w:r w:rsidRPr="00C85BC4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  <w:r w:rsidRPr="00B032D5">
              <w:rPr>
                <w:snapToGrid w:val="0"/>
              </w:rPr>
              <w:t xml:space="preserve">    359116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rFonts w:eastAsia="Arial"/>
                <w:b/>
                <w:color w:val="000000"/>
                <w:sz w:val="24"/>
                <w:szCs w:val="24"/>
                <w:lang w:val="en-US" w:eastAsia="en-US"/>
              </w:rPr>
              <w:t>2 02 20000 00 0000 15</w:t>
            </w:r>
            <w:r w:rsidRPr="00C85BC4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</w:pPr>
            <w:r w:rsidRPr="00C85BC4">
              <w:rPr>
                <w:rFonts w:eastAsia="Arial"/>
                <w:b/>
                <w:color w:val="000000"/>
                <w:sz w:val="24"/>
                <w:szCs w:val="24"/>
                <w:lang w:eastAsia="en-US"/>
              </w:rPr>
              <w:t>Субсидии бюджетам бюджетной   системы Российской Федерации 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202080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C85BC4"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2 02 29999 00 0000 15</w:t>
            </w:r>
            <w:r w:rsidRPr="00C85BC4">
              <w:rPr>
                <w:rFonts w:eastAsia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r w:rsidRPr="00C85BC4"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5BC4"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 xml:space="preserve">Прочие </w:t>
            </w:r>
            <w:r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5BC4"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t>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202080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C85BC4">
              <w:rPr>
                <w:rFonts w:eastAsia="Arial"/>
                <w:color w:val="000000"/>
                <w:sz w:val="24"/>
                <w:szCs w:val="24"/>
                <w:lang w:val="en-US" w:eastAsia="en-US"/>
              </w:rPr>
              <w:lastRenderedPageBreak/>
              <w:t>2 02 29999 10 0000 15</w:t>
            </w:r>
            <w:r w:rsidRPr="00C85BC4">
              <w:rPr>
                <w:rFonts w:eastAsia="Arial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rPr>
                <w:rFonts w:eastAsia="Arial"/>
                <w:color w:val="000000"/>
                <w:sz w:val="24"/>
                <w:szCs w:val="24"/>
                <w:lang w:eastAsia="en-US"/>
              </w:rPr>
            </w:pPr>
            <w:r w:rsidRPr="00C85BC4">
              <w:rPr>
                <w:rFonts w:eastAsia="Arial"/>
                <w:color w:val="000000"/>
                <w:sz w:val="24"/>
                <w:szCs w:val="24"/>
                <w:lang w:eastAsia="en-US"/>
              </w:rPr>
              <w:t xml:space="preserve"> Прочие субсидии бюджетам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202080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N w:val="0"/>
              <w:snapToGri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85BC4">
              <w:rPr>
                <w:color w:val="000000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Субвенции бюджетам 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112126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2 02 35118 00 0000 150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</w:p>
          <w:p w:rsidR="005D12F1" w:rsidRPr="00FF0407" w:rsidRDefault="005D12F1" w:rsidP="00387E8A">
            <w:pPr>
              <w:autoSpaceDE w:val="0"/>
              <w:autoSpaceDN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112126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2 02 35118 10 0000 150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11226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b/>
                <w:sz w:val="24"/>
                <w:szCs w:val="24"/>
              </w:rPr>
            </w:pPr>
            <w:r w:rsidRPr="00D921FF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D921FF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223583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921FF">
              <w:rPr>
                <w:b/>
                <w:sz w:val="24"/>
                <w:szCs w:val="24"/>
              </w:rPr>
              <w:t>2 02 40014 00 0000 150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D921FF">
              <w:rPr>
                <w:b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223583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sz w:val="24"/>
                <w:szCs w:val="24"/>
              </w:rPr>
            </w:pPr>
            <w:r w:rsidRPr="00D921FF">
              <w:rPr>
                <w:sz w:val="24"/>
                <w:szCs w:val="24"/>
              </w:rPr>
              <w:t>2 02 40014 10 0000 150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921FF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223583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N w:val="0"/>
              <w:snapToGrid w:val="0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N w:val="0"/>
              <w:snapToGrid w:val="0"/>
              <w:rPr>
                <w:sz w:val="24"/>
                <w:szCs w:val="24"/>
                <w:lang w:eastAsia="en-US"/>
              </w:rPr>
            </w:pPr>
            <w:r w:rsidRPr="00C85BC4">
              <w:rPr>
                <w:b/>
                <w:sz w:val="24"/>
                <w:szCs w:val="24"/>
              </w:rPr>
              <w:t>8 50 00000 00 0000 000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4700423</w:t>
            </w:r>
          </w:p>
        </w:tc>
      </w:tr>
    </w:tbl>
    <w:p w:rsidR="005D12F1" w:rsidRDefault="005D12F1" w:rsidP="005D12F1">
      <w:pPr>
        <w:suppressAutoHyphens/>
        <w:rPr>
          <w:sz w:val="24"/>
          <w:szCs w:val="24"/>
          <w:lang w:eastAsia="ar-SA"/>
        </w:rPr>
      </w:pPr>
    </w:p>
    <w:p w:rsidR="005D12F1" w:rsidRDefault="005D12F1" w:rsidP="005D12F1">
      <w:pPr>
        <w:suppressAutoHyphens/>
        <w:rPr>
          <w:sz w:val="24"/>
          <w:szCs w:val="24"/>
          <w:lang w:eastAsia="ar-SA"/>
        </w:rPr>
      </w:pPr>
    </w:p>
    <w:p w:rsidR="005D12F1" w:rsidRDefault="005D12F1" w:rsidP="005D12F1">
      <w:pPr>
        <w:suppressAutoHyphens/>
        <w:rPr>
          <w:sz w:val="24"/>
          <w:szCs w:val="24"/>
          <w:lang w:eastAsia="ar-SA"/>
        </w:rPr>
      </w:pPr>
    </w:p>
    <w:p w:rsidR="005D12F1" w:rsidRPr="00C85BC4" w:rsidRDefault="005D12F1" w:rsidP="005D12F1">
      <w:pPr>
        <w:suppressAutoHyphens/>
        <w:jc w:val="center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                                     </w:t>
      </w:r>
    </w:p>
    <w:p w:rsidR="005D12F1" w:rsidRPr="00C85BC4" w:rsidRDefault="005D12F1" w:rsidP="005D12F1">
      <w:pPr>
        <w:suppressAutoHyphens/>
        <w:jc w:val="center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      Приложение № 4</w:t>
      </w: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района Курской области на 2023</w:t>
      </w:r>
      <w:r w:rsidRPr="00C85BC4">
        <w:rPr>
          <w:sz w:val="24"/>
          <w:szCs w:val="24"/>
          <w:lang w:eastAsia="ar-SA"/>
        </w:rPr>
        <w:t xml:space="preserve"> год и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    плановый период 2024 и 2025</w:t>
      </w:r>
      <w:r w:rsidRPr="00C85BC4">
        <w:rPr>
          <w:sz w:val="24"/>
          <w:szCs w:val="24"/>
          <w:lang w:eastAsia="ar-SA"/>
        </w:rPr>
        <w:t xml:space="preserve"> годы»</w:t>
      </w: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jc w:val="center"/>
        <w:rPr>
          <w:b/>
          <w:bCs/>
          <w:sz w:val="28"/>
          <w:szCs w:val="28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от ____________ г  № ______</w:t>
      </w: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rPr>
          <w:b/>
          <w:bCs/>
          <w:sz w:val="28"/>
          <w:szCs w:val="28"/>
        </w:rPr>
      </w:pP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rPr>
          <w:b/>
          <w:bCs/>
          <w:sz w:val="28"/>
          <w:szCs w:val="28"/>
        </w:rPr>
      </w:pP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jc w:val="center"/>
        <w:rPr>
          <w:b/>
          <w:bCs/>
          <w:sz w:val="28"/>
          <w:szCs w:val="28"/>
        </w:rPr>
      </w:pPr>
      <w:r w:rsidRPr="00C85BC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рогнозируемые п</w:t>
      </w:r>
      <w:r w:rsidRPr="00C85BC4">
        <w:rPr>
          <w:b/>
          <w:bCs/>
          <w:sz w:val="28"/>
          <w:szCs w:val="28"/>
        </w:rPr>
        <w:t xml:space="preserve">оступления </w:t>
      </w:r>
      <w:r>
        <w:rPr>
          <w:b/>
          <w:bCs/>
          <w:sz w:val="28"/>
          <w:szCs w:val="28"/>
        </w:rPr>
        <w:t xml:space="preserve">доходов в  бюджет Наумовского </w:t>
      </w:r>
      <w:r w:rsidRPr="00C85BC4">
        <w:rPr>
          <w:b/>
          <w:bCs/>
          <w:sz w:val="28"/>
          <w:szCs w:val="28"/>
        </w:rPr>
        <w:t>сельсовета Конышевског</w:t>
      </w:r>
      <w:r>
        <w:rPr>
          <w:b/>
          <w:bCs/>
          <w:sz w:val="28"/>
          <w:szCs w:val="28"/>
        </w:rPr>
        <w:t>о района Курской области  в плановом периоде 2024 и 2025</w:t>
      </w:r>
      <w:r w:rsidRPr="00C85BC4">
        <w:rPr>
          <w:b/>
          <w:bCs/>
          <w:sz w:val="28"/>
          <w:szCs w:val="28"/>
        </w:rPr>
        <w:t xml:space="preserve"> годов</w:t>
      </w: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jc w:val="center"/>
        <w:rPr>
          <w:b/>
          <w:bCs/>
          <w:sz w:val="28"/>
          <w:szCs w:val="28"/>
        </w:rPr>
      </w:pP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jc w:val="right"/>
        <w:rPr>
          <w:bCs/>
          <w:sz w:val="24"/>
          <w:szCs w:val="24"/>
        </w:rPr>
      </w:pPr>
      <w:r w:rsidRPr="00C85BC4">
        <w:rPr>
          <w:bCs/>
          <w:sz w:val="24"/>
          <w:szCs w:val="24"/>
        </w:rPr>
        <w:t>рублей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212"/>
        <w:gridCol w:w="1193"/>
        <w:gridCol w:w="1075"/>
      </w:tblGrid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85BC4">
              <w:rPr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85BC4">
              <w:rPr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85BC4"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2024</w:t>
            </w:r>
            <w:r w:rsidRPr="00C85BC4">
              <w:rPr>
                <w:snapToGrid w:val="0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2025</w:t>
            </w:r>
            <w:r w:rsidRPr="00C85BC4">
              <w:rPr>
                <w:snapToGrid w:val="0"/>
                <w:color w:val="000000"/>
                <w:sz w:val="24"/>
                <w:szCs w:val="24"/>
              </w:rPr>
              <w:t xml:space="preserve"> г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</w:pPr>
            <w:r w:rsidRPr="00C85BC4"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</w:pPr>
            <w:r w:rsidRPr="00C85BC4"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C85BC4">
              <w:rPr>
                <w:snapToGrid w:val="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</w:rPr>
            </w:pPr>
            <w:r w:rsidRPr="00C85BC4">
              <w:rPr>
                <w:snapToGrid w:val="0"/>
              </w:rPr>
              <w:t>4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C85BC4">
              <w:rPr>
                <w:b/>
                <w:bCs/>
              </w:rPr>
              <w:t>1 00 00000 00 0000 000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bCs/>
              </w:rPr>
            </w:pPr>
            <w:r w:rsidRPr="00C85BC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3821276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b/>
                <w:snapToGrid w:val="0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3860439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C85BC4">
              <w:rPr>
                <w:b/>
                <w:bCs/>
              </w:rPr>
              <w:t>1 01 00000 00 0000 000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bCs/>
              </w:rPr>
            </w:pPr>
            <w:r w:rsidRPr="00C85BC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431333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470496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C85BC4">
              <w:rPr>
                <w:b/>
                <w:bCs/>
              </w:rPr>
              <w:t>1 01 02000 01 0000 110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bCs/>
              </w:rPr>
            </w:pPr>
            <w:r w:rsidRPr="00C85BC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431333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470496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431333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470496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1545739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1545739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29904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29904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C85BC4">
              <w:rPr>
                <w:snapToGrid w:val="0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29904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29904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1515835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1515835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1273015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1273015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1273015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1273015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242820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242820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242820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242820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 xml:space="preserve"> 1 11 00000 00 0000 000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napToGrid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1844204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837773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 w:rsidRPr="00837773">
              <w:rPr>
                <w:b/>
                <w:snapToGrid w:val="0"/>
                <w:sz w:val="24"/>
                <w:szCs w:val="24"/>
              </w:rPr>
              <w:t>1844204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1 11 05000 00 0000 120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1844204</w:t>
            </w:r>
          </w:p>
          <w:p w:rsidR="005D12F1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1844204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1 11 05020 00 0000 120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</w:t>
            </w:r>
            <w:r w:rsidRPr="00C85BC4">
              <w:rPr>
                <w:sz w:val="24"/>
                <w:szCs w:val="24"/>
                <w:lang w:eastAsia="ar-SA"/>
              </w:rPr>
              <w:t xml:space="preserve"> </w:t>
            </w:r>
            <w:r w:rsidRPr="00C85BC4">
              <w:rPr>
                <w:snapToGrid w:val="0"/>
                <w:sz w:val="24"/>
                <w:szCs w:val="24"/>
              </w:rPr>
              <w:t>заключение договоров аренды указанных земельных участков (за исключением земельных участков бюджетных и автономных учреждений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1844204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1844204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 xml:space="preserve">Доходы, получаемые в виде арендной платы, а </w:t>
            </w:r>
            <w:r w:rsidRPr="00C85BC4">
              <w:rPr>
                <w:snapToGrid w:val="0"/>
                <w:sz w:val="24"/>
                <w:szCs w:val="24"/>
              </w:rPr>
              <w:lastRenderedPageBreak/>
              <w:t>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1844204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1844204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429736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408833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2 02 00000 00 0000 000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429736</w:t>
            </w: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408833</w:t>
            </w:r>
          </w:p>
          <w:p w:rsidR="005D12F1" w:rsidRPr="00C85BC4" w:rsidRDefault="005D12F1" w:rsidP="00387E8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312431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287293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</w:t>
            </w:r>
            <w:r w:rsidRPr="00C85BC4">
              <w:rPr>
                <w:sz w:val="24"/>
                <w:szCs w:val="24"/>
              </w:rPr>
              <w:t>001 00 0000 150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312431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287293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N w:val="0"/>
              <w:snapToGrid w:val="0"/>
              <w:rPr>
                <w:sz w:val="24"/>
                <w:szCs w:val="24"/>
                <w:lang w:eastAsia="en-US"/>
              </w:rPr>
            </w:pPr>
            <w:r w:rsidRPr="00C85BC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85BC4">
              <w:rPr>
                <w:sz w:val="24"/>
                <w:szCs w:val="24"/>
                <w:lang w:eastAsia="en-US"/>
              </w:rPr>
              <w:t xml:space="preserve">2 </w:t>
            </w:r>
            <w:r>
              <w:rPr>
                <w:sz w:val="24"/>
                <w:szCs w:val="24"/>
              </w:rPr>
              <w:t>02 16</w:t>
            </w:r>
            <w:r w:rsidRPr="00C85BC4">
              <w:rPr>
                <w:sz w:val="24"/>
                <w:szCs w:val="24"/>
              </w:rPr>
              <w:t>001 10 0000 150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312431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287293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2F1" w:rsidRPr="00C85BC4" w:rsidRDefault="005D12F1" w:rsidP="00387E8A">
            <w:pPr>
              <w:autoSpaceDN w:val="0"/>
              <w:snapToGrid w:val="0"/>
              <w:rPr>
                <w:sz w:val="24"/>
                <w:szCs w:val="24"/>
                <w:lang w:eastAsia="en-US"/>
              </w:rPr>
            </w:pPr>
            <w:r w:rsidRPr="00C85BC4">
              <w:rPr>
                <w:sz w:val="24"/>
                <w:szCs w:val="24"/>
                <w:lang w:eastAsia="en-US"/>
              </w:rPr>
              <w:t xml:space="preserve"> </w:t>
            </w:r>
            <w:r w:rsidRPr="00C85BC4">
              <w:rPr>
                <w:sz w:val="24"/>
                <w:szCs w:val="24"/>
              </w:rPr>
              <w:t>2 02 30000 00 0000 150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117305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b/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121540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2 02 35118 00 0000 150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117305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121540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spacing w:before="40"/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2 02 35118 10 0000 150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117305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121540</w:t>
            </w:r>
          </w:p>
        </w:tc>
      </w:tr>
      <w:tr w:rsidR="005D12F1" w:rsidRPr="00C85BC4" w:rsidTr="00387E8A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8 50 00000 00 0000 000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</w:rPr>
            </w:pPr>
            <w:r w:rsidRPr="00C85BC4">
              <w:rPr>
                <w:b/>
              </w:rPr>
              <w:t>ВСЕГО ДОХОДОВ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4251012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autoSpaceDE w:val="0"/>
              <w:autoSpaceDN w:val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4269272</w:t>
            </w:r>
          </w:p>
        </w:tc>
      </w:tr>
    </w:tbl>
    <w:p w:rsidR="005D12F1" w:rsidRPr="00C85BC4" w:rsidRDefault="005D12F1" w:rsidP="005D12F1">
      <w:pPr>
        <w:autoSpaceDE w:val="0"/>
        <w:autoSpaceDN w:val="0"/>
        <w:rPr>
          <w:sz w:val="24"/>
          <w:szCs w:val="24"/>
        </w:rPr>
      </w:pPr>
    </w:p>
    <w:p w:rsidR="005D12F1" w:rsidRDefault="005D12F1" w:rsidP="005D12F1">
      <w:pPr>
        <w:autoSpaceDE w:val="0"/>
        <w:autoSpaceDN w:val="0"/>
        <w:rPr>
          <w:sz w:val="24"/>
          <w:szCs w:val="24"/>
        </w:rPr>
      </w:pPr>
    </w:p>
    <w:p w:rsidR="005D12F1" w:rsidRDefault="005D12F1" w:rsidP="005D12F1">
      <w:pPr>
        <w:autoSpaceDE w:val="0"/>
        <w:autoSpaceDN w:val="0"/>
        <w:rPr>
          <w:sz w:val="24"/>
          <w:szCs w:val="24"/>
        </w:rPr>
      </w:pPr>
    </w:p>
    <w:p w:rsidR="005D12F1" w:rsidRDefault="005D12F1" w:rsidP="005D12F1">
      <w:pPr>
        <w:autoSpaceDE w:val="0"/>
        <w:autoSpaceDN w:val="0"/>
        <w:rPr>
          <w:sz w:val="24"/>
          <w:szCs w:val="24"/>
        </w:rPr>
      </w:pPr>
    </w:p>
    <w:p w:rsidR="005D12F1" w:rsidRDefault="005D12F1" w:rsidP="005D12F1">
      <w:pPr>
        <w:autoSpaceDE w:val="0"/>
        <w:autoSpaceDN w:val="0"/>
        <w:rPr>
          <w:sz w:val="24"/>
          <w:szCs w:val="24"/>
        </w:rPr>
      </w:pPr>
    </w:p>
    <w:p w:rsidR="005D12F1" w:rsidRDefault="005D12F1" w:rsidP="005D12F1">
      <w:pPr>
        <w:autoSpaceDE w:val="0"/>
        <w:autoSpaceDN w:val="0"/>
        <w:rPr>
          <w:sz w:val="24"/>
          <w:szCs w:val="24"/>
        </w:rPr>
      </w:pPr>
    </w:p>
    <w:p w:rsidR="005D12F1" w:rsidRDefault="005D12F1" w:rsidP="005D12F1">
      <w:pPr>
        <w:autoSpaceDE w:val="0"/>
        <w:autoSpaceDN w:val="0"/>
        <w:rPr>
          <w:sz w:val="24"/>
          <w:szCs w:val="24"/>
        </w:rPr>
      </w:pPr>
    </w:p>
    <w:p w:rsidR="005D12F1" w:rsidRDefault="005D12F1" w:rsidP="005D12F1">
      <w:pPr>
        <w:autoSpaceDE w:val="0"/>
        <w:autoSpaceDN w:val="0"/>
        <w:rPr>
          <w:sz w:val="24"/>
          <w:szCs w:val="24"/>
        </w:rPr>
      </w:pPr>
    </w:p>
    <w:p w:rsidR="005D12F1" w:rsidRDefault="005D12F1" w:rsidP="005D12F1">
      <w:pPr>
        <w:autoSpaceDE w:val="0"/>
        <w:autoSpaceDN w:val="0"/>
        <w:rPr>
          <w:sz w:val="24"/>
          <w:szCs w:val="24"/>
        </w:rPr>
      </w:pPr>
    </w:p>
    <w:p w:rsidR="005D12F1" w:rsidRPr="00C85BC4" w:rsidRDefault="005D12F1" w:rsidP="005D12F1">
      <w:pPr>
        <w:autoSpaceDE w:val="0"/>
        <w:autoSpaceDN w:val="0"/>
        <w:rPr>
          <w:sz w:val="24"/>
          <w:szCs w:val="24"/>
        </w:rPr>
      </w:pPr>
    </w:p>
    <w:p w:rsidR="005D12F1" w:rsidRDefault="005D12F1" w:rsidP="005D12F1">
      <w:pPr>
        <w:tabs>
          <w:tab w:val="left" w:pos="6195"/>
          <w:tab w:val="right" w:pos="9495"/>
        </w:tabs>
        <w:suppressAutoHyphens/>
        <w:rPr>
          <w:lang w:eastAsia="ar-SA"/>
        </w:rPr>
      </w:pPr>
    </w:p>
    <w:p w:rsidR="005D12F1" w:rsidRPr="00C85BC4" w:rsidRDefault="005D12F1" w:rsidP="005D12F1">
      <w:pPr>
        <w:tabs>
          <w:tab w:val="left" w:pos="6195"/>
          <w:tab w:val="right" w:pos="9495"/>
        </w:tabs>
        <w:suppressAutoHyphens/>
        <w:rPr>
          <w:lang w:eastAsia="ar-SA"/>
        </w:rPr>
      </w:pPr>
    </w:p>
    <w:p w:rsidR="005D12F1" w:rsidRPr="00C85BC4" w:rsidRDefault="005D12F1" w:rsidP="005D12F1">
      <w:pPr>
        <w:suppressAutoHyphens/>
        <w:jc w:val="center"/>
        <w:rPr>
          <w:sz w:val="24"/>
          <w:szCs w:val="24"/>
          <w:lang w:eastAsia="ar-SA"/>
        </w:rPr>
      </w:pPr>
      <w:r w:rsidRPr="00C85BC4">
        <w:t xml:space="preserve">       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>Приложение № 5</w:t>
      </w: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  района Ку</w:t>
      </w:r>
      <w:r>
        <w:rPr>
          <w:sz w:val="24"/>
          <w:szCs w:val="24"/>
          <w:lang w:eastAsia="ar-SA"/>
        </w:rPr>
        <w:t>рской области на 2023</w:t>
      </w:r>
      <w:r w:rsidRPr="00C85BC4">
        <w:rPr>
          <w:sz w:val="24"/>
          <w:szCs w:val="24"/>
          <w:lang w:eastAsia="ar-SA"/>
        </w:rPr>
        <w:t xml:space="preserve"> год и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плановый период 2024 и 2025</w:t>
      </w:r>
      <w:r w:rsidRPr="00C85BC4">
        <w:rPr>
          <w:sz w:val="24"/>
          <w:szCs w:val="24"/>
          <w:lang w:eastAsia="ar-SA"/>
        </w:rPr>
        <w:t xml:space="preserve"> годы»</w:t>
      </w: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jc w:val="center"/>
        <w:rPr>
          <w:b/>
          <w:bCs/>
          <w:sz w:val="28"/>
          <w:szCs w:val="28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от ____________ г  № ______</w:t>
      </w:r>
    </w:p>
    <w:p w:rsidR="005D12F1" w:rsidRPr="00C85BC4" w:rsidRDefault="005D12F1" w:rsidP="005D12F1">
      <w:pPr>
        <w:tabs>
          <w:tab w:val="left" w:pos="5300"/>
        </w:tabs>
        <w:ind w:left="5220"/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jc w:val="center"/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jc w:val="center"/>
        <w:rPr>
          <w:b/>
          <w:sz w:val="24"/>
          <w:szCs w:val="24"/>
        </w:rPr>
      </w:pPr>
      <w:r w:rsidRPr="00C85BC4">
        <w:rPr>
          <w:b/>
          <w:sz w:val="24"/>
          <w:szCs w:val="24"/>
        </w:rPr>
        <w:t>РАСПРЕДЕЛЕНИЕ БЮДЖЕТНЫХ АССИГНОВАНИЙ БЮДЖЕТА НАУМОВСКОГО СЕЛЬСОВЕТА КОНЫШЕВСКОГО</w:t>
      </w:r>
      <w:r>
        <w:rPr>
          <w:b/>
          <w:sz w:val="24"/>
          <w:szCs w:val="24"/>
        </w:rPr>
        <w:t xml:space="preserve"> РАЙОНА КУРСКОЙ ОБЛАСТИ НА 2022 </w:t>
      </w:r>
      <w:r w:rsidRPr="00C85BC4">
        <w:rPr>
          <w:b/>
          <w:sz w:val="24"/>
          <w:szCs w:val="24"/>
        </w:rPr>
        <w:t>ГОД ПО РАЗДЕЛАМ И ПОДРАЗДЕЛАМ, ЦЕЛЕВЫМ СТАТЬЯМ И ВИДАМ РАСХОДОВ КЛАССИФИКАЦИИ РАСХОДОВ БЮДЖЕТА</w:t>
      </w: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  <w:r w:rsidRPr="00C85BC4">
        <w:rPr>
          <w:b/>
          <w:sz w:val="24"/>
          <w:szCs w:val="24"/>
        </w:rPr>
        <w:t xml:space="preserve"> (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567"/>
        <w:gridCol w:w="567"/>
        <w:gridCol w:w="1700"/>
        <w:gridCol w:w="709"/>
        <w:gridCol w:w="1279"/>
      </w:tblGrid>
      <w:tr w:rsidR="005D12F1" w:rsidRPr="00C85BC4" w:rsidTr="00387E8A">
        <w:trPr>
          <w:trHeight w:val="632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</w:p>
          <w:p w:rsidR="005D12F1" w:rsidRPr="0050336D" w:rsidRDefault="005D12F1" w:rsidP="00387E8A">
            <w:pPr>
              <w:tabs>
                <w:tab w:val="left" w:pos="5300"/>
              </w:tabs>
              <w:rPr>
                <w:b/>
              </w:rPr>
            </w:pPr>
            <w:r>
              <w:rPr>
                <w:b/>
              </w:rPr>
              <w:t>Наименование показателя</w:t>
            </w:r>
            <w:r w:rsidRPr="00C85BC4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ВР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C85BC4">
              <w:rPr>
                <w:b/>
              </w:rPr>
              <w:t xml:space="preserve"> г.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5BC4">
              <w:rPr>
                <w:b/>
                <w:sz w:val="24"/>
                <w:szCs w:val="24"/>
              </w:rPr>
              <w:t xml:space="preserve">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4700423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2827870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lastRenderedPageBreak/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1056199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 в Наумовском сельсовете Конышевског</w:t>
            </w:r>
            <w:r>
              <w:rPr>
                <w:b/>
                <w:color w:val="000000"/>
                <w:sz w:val="24"/>
                <w:szCs w:val="24"/>
              </w:rPr>
              <w:t xml:space="preserve">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Подпрограмма «Создание условий для повышения результативности профессиональной деятельности муниципаль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5BC4">
              <w:rPr>
                <w:color w:val="000000"/>
                <w:sz w:val="24"/>
                <w:szCs w:val="24"/>
              </w:rPr>
              <w:t xml:space="preserve">ных служащих в Наумовском сельсовете Конышевского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85BC4"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эффективного развития и совершенствования               </w:t>
            </w:r>
            <w:r w:rsidRPr="00C85BC4">
              <w:rPr>
                <w:color w:val="000000"/>
                <w:sz w:val="24"/>
                <w:szCs w:val="24"/>
              </w:rPr>
              <w:lastRenderedPageBreak/>
              <w:t>муниципальной  службы в Наумовском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09 1 01 00000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85BC4"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72E7A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1074277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Муниципальная программа «Профилактика правонарушений  в Наумовском сельсовете Конышевского</w:t>
            </w:r>
            <w:r>
              <w:rPr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Подпрограмма «Обеспечение правопорядка на территории  Наумовского сельсовета Коны</w:t>
            </w:r>
            <w:r>
              <w:rPr>
                <w:sz w:val="24"/>
                <w:szCs w:val="24"/>
              </w:rPr>
              <w:t>шевского района Курской области</w:t>
            </w:r>
            <w:r w:rsidRPr="00C85BC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Основное мероприятие «Расходы на обеспечение правопорядка на территории Наумовского сельсовета</w:t>
            </w:r>
            <w:r>
              <w:rPr>
                <w:sz w:val="24"/>
                <w:szCs w:val="24"/>
              </w:rPr>
              <w:t xml:space="preserve"> Конышевского района </w:t>
            </w:r>
            <w:r>
              <w:rPr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  <w:lang w:eastAsia="en-US"/>
              </w:rPr>
            </w:pPr>
            <w:r w:rsidRPr="00C85BC4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984730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984730</w:t>
            </w:r>
          </w:p>
        </w:tc>
      </w:tr>
      <w:tr w:rsidR="005D12F1" w:rsidRPr="00C85BC4" w:rsidTr="00387E8A">
        <w:trPr>
          <w:trHeight w:val="47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984730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3C41AD">
              <w:rPr>
                <w:sz w:val="24"/>
                <w:szCs w:val="24"/>
              </w:rPr>
              <w:t>303127</w:t>
            </w:r>
          </w:p>
        </w:tc>
      </w:tr>
      <w:tr w:rsidR="005D12F1" w:rsidRPr="00C85BC4" w:rsidTr="00387E8A">
        <w:trPr>
          <w:trHeight w:val="24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681603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color w:val="000000"/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3C41AD">
              <w:rPr>
                <w:b/>
                <w:sz w:val="24"/>
                <w:szCs w:val="24"/>
              </w:rPr>
              <w:t>88547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88547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02809">
              <w:rPr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9347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9347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rPr>
          <w:trHeight w:val="353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НАЦИОНАЛЬНАЯ 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C85BC4">
              <w:rPr>
                <w:b/>
                <w:bCs/>
                <w:spacing w:val="-12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2"/>
              <w:rPr>
                <w:b/>
                <w:color w:val="FF0000"/>
                <w:sz w:val="24"/>
                <w:szCs w:val="24"/>
              </w:rPr>
            </w:pPr>
            <w:r w:rsidRPr="00BE7E04">
              <w:rPr>
                <w:b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BE7E0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BE7E0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BE7E0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BE7E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Муниципальная программа «Защита </w:t>
            </w:r>
            <w:r w:rsidRPr="00C85BC4">
              <w:rPr>
                <w:spacing w:val="-10"/>
                <w:sz w:val="24"/>
                <w:szCs w:val="24"/>
              </w:rPr>
              <w:t>населения и территорий</w:t>
            </w:r>
            <w:r w:rsidRPr="00C85BC4">
              <w:rPr>
                <w:sz w:val="24"/>
                <w:szCs w:val="24"/>
              </w:rPr>
              <w:t xml:space="preserve"> от чрезвычайных </w:t>
            </w:r>
            <w:r w:rsidRPr="00C85BC4">
              <w:rPr>
                <w:spacing w:val="-6"/>
                <w:sz w:val="24"/>
                <w:szCs w:val="24"/>
              </w:rPr>
              <w:t xml:space="preserve">ситуаций, обеспечение </w:t>
            </w:r>
            <w:r w:rsidRPr="00C85BC4">
              <w:rPr>
                <w:spacing w:val="-9"/>
                <w:sz w:val="24"/>
                <w:szCs w:val="24"/>
              </w:rPr>
              <w:t xml:space="preserve">пожарной безопасности </w:t>
            </w:r>
            <w:r w:rsidRPr="00C85BC4">
              <w:rPr>
                <w:spacing w:val="-10"/>
                <w:sz w:val="24"/>
                <w:szCs w:val="24"/>
              </w:rPr>
              <w:t xml:space="preserve">и безопасности людей на </w:t>
            </w:r>
            <w:r w:rsidRPr="00C85BC4">
              <w:rPr>
                <w:sz w:val="24"/>
                <w:szCs w:val="24"/>
              </w:rPr>
              <w:t>водных объектах» Наумовского сельсовета Конышевског</w:t>
            </w:r>
            <w:r>
              <w:rPr>
                <w:sz w:val="24"/>
                <w:szCs w:val="24"/>
              </w:rPr>
              <w:t xml:space="preserve">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 xml:space="preserve">Подпрограмма </w:t>
            </w:r>
            <w:r w:rsidRPr="00F8709D">
              <w:rPr>
                <w:spacing w:val="-9"/>
                <w:sz w:val="24"/>
                <w:szCs w:val="24"/>
              </w:rPr>
              <w:t xml:space="preserve">«Снижение рисков и смягчение последствий </w:t>
            </w:r>
            <w:r w:rsidRPr="00F8709D">
              <w:rPr>
                <w:spacing w:val="-19"/>
                <w:sz w:val="24"/>
                <w:szCs w:val="24"/>
              </w:rPr>
              <w:t xml:space="preserve">чрезвычайных  ситуаций  </w:t>
            </w:r>
            <w:r w:rsidRPr="00F8709D">
              <w:rPr>
                <w:sz w:val="24"/>
                <w:szCs w:val="24"/>
              </w:rPr>
              <w:t xml:space="preserve">природного и </w:t>
            </w:r>
            <w:r w:rsidRPr="00F8709D">
              <w:rPr>
                <w:spacing w:val="-8"/>
                <w:sz w:val="24"/>
                <w:szCs w:val="24"/>
              </w:rPr>
              <w:t xml:space="preserve">техногенного характера </w:t>
            </w:r>
            <w:r w:rsidRPr="00F8709D">
              <w:rPr>
                <w:sz w:val="24"/>
                <w:szCs w:val="24"/>
              </w:rPr>
              <w:t>в муниципальном образовании</w:t>
            </w:r>
            <w:r>
              <w:rPr>
                <w:sz w:val="24"/>
                <w:szCs w:val="24"/>
              </w:rPr>
              <w:t xml:space="preserve"> «Наумовский сельсовет»</w:t>
            </w:r>
            <w:r w:rsidRPr="00F870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6"/>
                <w:sz w:val="24"/>
                <w:szCs w:val="24"/>
              </w:rPr>
              <w:t>13 100 00000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rPr>
                <w:sz w:val="24"/>
                <w:szCs w:val="24"/>
              </w:rPr>
            </w:pPr>
            <w:r w:rsidRPr="00F8709D">
              <w:rPr>
                <w:bCs/>
                <w:color w:val="000000"/>
                <w:sz w:val="24"/>
                <w:szCs w:val="24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9"/>
                <w:sz w:val="24"/>
                <w:szCs w:val="24"/>
              </w:rPr>
              <w:t>13 1 01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C85BC4">
              <w:rPr>
                <w:spacing w:val="-9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F8709D" w:rsidRDefault="005D12F1" w:rsidP="00387E8A">
            <w:pPr>
              <w:rPr>
                <w:color w:val="000000"/>
                <w:sz w:val="24"/>
                <w:szCs w:val="24"/>
              </w:rPr>
            </w:pPr>
            <w:r w:rsidRPr="00F8709D">
              <w:rPr>
                <w:color w:val="000000"/>
                <w:sz w:val="24"/>
                <w:szCs w:val="24"/>
              </w:rPr>
              <w:t xml:space="preserve">Обеспечение первичных мер пожарной безопасности в границах населенных пунктов </w:t>
            </w:r>
            <w:r w:rsidRPr="00F8709D">
              <w:rPr>
                <w:color w:val="00000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 xml:space="preserve">13 1 01 С1415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13 1 01</w:t>
            </w:r>
            <w:r>
              <w:rPr>
                <w:sz w:val="24"/>
                <w:szCs w:val="24"/>
              </w:rPr>
              <w:t xml:space="preserve"> </w:t>
            </w:r>
            <w:r w:rsidRPr="00C85BC4">
              <w:rPr>
                <w:sz w:val="24"/>
                <w:szCs w:val="24"/>
              </w:rPr>
              <w:t>С14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103CF" w:rsidRDefault="005D12F1" w:rsidP="00387E8A">
            <w:pPr>
              <w:rPr>
                <w:b/>
                <w:sz w:val="24"/>
                <w:szCs w:val="24"/>
              </w:rPr>
            </w:pPr>
            <w:r w:rsidRPr="00F103C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40506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40506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223583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40506B">
              <w:rPr>
                <w:rFonts w:eastAsia="Arial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40506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40506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065F2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A065F2">
              <w:rPr>
                <w:b/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Муниципальная программа «Развитие транспортной системы, обеспечени</w:t>
            </w:r>
            <w:r>
              <w:rPr>
                <w:sz w:val="24"/>
                <w:szCs w:val="24"/>
              </w:rPr>
              <w:t>е перевозки пассажиров в муници</w:t>
            </w:r>
            <w:r w:rsidRPr="00AA6B56">
              <w:rPr>
                <w:sz w:val="24"/>
                <w:szCs w:val="24"/>
              </w:rPr>
              <w:t>пальном образовании «Наумовский сельсовет»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102B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102B15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102B1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2B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102B1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102B15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Подпрограмма «Развитие сети автомобильны</w:t>
            </w:r>
            <w:r>
              <w:rPr>
                <w:sz w:val="24"/>
                <w:szCs w:val="24"/>
              </w:rPr>
              <w:t>х дорог в муници</w:t>
            </w:r>
            <w:r w:rsidRPr="00AA6B56">
              <w:rPr>
                <w:sz w:val="24"/>
                <w:szCs w:val="24"/>
              </w:rPr>
              <w:t xml:space="preserve">пальном образовании «Наумовский сельсовет» </w:t>
            </w:r>
            <w:r>
              <w:rPr>
                <w:sz w:val="24"/>
                <w:szCs w:val="24"/>
              </w:rPr>
              <w:t>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102B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D3D5B">
              <w:rPr>
                <w:rFonts w:eastAsia="Arial"/>
                <w:sz w:val="24"/>
                <w:szCs w:val="24"/>
              </w:rPr>
              <w:t>Основное мероприятие «Мероприятие  по капитальному  ремонту, ремонту и содержанию автомобильных дорог общего пользования 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102B15">
              <w:rPr>
                <w:rFonts w:eastAsia="Arial"/>
                <w:color w:val="000000"/>
                <w:sz w:val="24"/>
                <w:szCs w:val="24"/>
              </w:rPr>
              <w:t>11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102B15">
              <w:rPr>
                <w:rFonts w:eastAsia="Arial"/>
                <w:color w:val="000000"/>
                <w:sz w:val="24"/>
                <w:szCs w:val="24"/>
              </w:rPr>
              <w:t>2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102B15">
              <w:rPr>
                <w:rFonts w:eastAsia="Arial"/>
                <w:color w:val="000000"/>
                <w:sz w:val="24"/>
                <w:szCs w:val="24"/>
              </w:rPr>
              <w:t>01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102B15">
              <w:rPr>
                <w:rFonts w:eastAsia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40506B">
              <w:rPr>
                <w:rFonts w:eastAsia="Arial"/>
                <w:color w:val="000000"/>
                <w:sz w:val="24"/>
                <w:szCs w:val="24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40506B">
              <w:rPr>
                <w:rFonts w:eastAsia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5699A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D5699A">
              <w:rPr>
                <w:rFonts w:eastAsia="Arial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5699A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D5699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5699A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D5699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5699A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103CF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173583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rPr>
                <w:rFonts w:eastAsia="Arial"/>
                <w:color w:val="000000"/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</w:t>
            </w:r>
            <w:r>
              <w:rPr>
                <w:sz w:val="24"/>
                <w:szCs w:val="24"/>
              </w:rPr>
              <w:t>-</w:t>
            </w:r>
            <w:r w:rsidRPr="00AA6B56">
              <w:rPr>
                <w:sz w:val="24"/>
                <w:szCs w:val="24"/>
              </w:rPr>
              <w:t xml:space="preserve">пальном образовании </w:t>
            </w:r>
            <w:r>
              <w:rPr>
                <w:sz w:val="24"/>
                <w:szCs w:val="24"/>
              </w:rPr>
              <w:t>«</w:t>
            </w:r>
            <w:r w:rsidRPr="00AA6B56">
              <w:rPr>
                <w:sz w:val="24"/>
                <w:szCs w:val="24"/>
              </w:rPr>
              <w:t>Наумовский сельсовет»</w:t>
            </w:r>
            <w:r>
              <w:rPr>
                <w:sz w:val="24"/>
                <w:szCs w:val="24"/>
              </w:rPr>
              <w:t xml:space="preserve">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AA6B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A6B5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A6B56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173583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hyperlink r:id="rId8" w:history="1">
              <w:r w:rsidRPr="005F7DC8">
                <w:rPr>
                  <w:sz w:val="24"/>
                  <w:szCs w:val="24"/>
                </w:rPr>
                <w:t>Подпрограмма</w:t>
              </w:r>
            </w:hyperlink>
            <w:r w:rsidRPr="005F7DC8">
              <w:rPr>
                <w:sz w:val="24"/>
                <w:szCs w:val="24"/>
              </w:rPr>
              <w:t xml:space="preserve"> «Создание условий для обеспечения доступным и комфортным жильем граждан в Наумовском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Pr="00AA6B5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A6B56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173583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napToGrid w:val="0"/>
              <w:jc w:val="both"/>
            </w:pPr>
            <w:r>
              <w:rPr>
                <w:rFonts w:eastAsia="Arial"/>
                <w:sz w:val="24"/>
                <w:szCs w:val="24"/>
              </w:rPr>
              <w:lastRenderedPageBreak/>
              <w:t xml:space="preserve">Основное мероприятие </w:t>
            </w:r>
            <w:r w:rsidRPr="00450F54">
              <w:rPr>
                <w:rFonts w:eastAsia="Arial"/>
                <w:sz w:val="24"/>
                <w:szCs w:val="24"/>
              </w:rPr>
              <w:t xml:space="preserve">«Мероприятие </w:t>
            </w:r>
            <w:r w:rsidRPr="00450F54">
              <w:rPr>
                <w:sz w:val="24"/>
                <w:szCs w:val="24"/>
              </w:rPr>
              <w:t>по разработки документов территориального планирования и градостроительного зонирования»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73DD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873DD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73DD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873DDB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73DD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873DDB">
              <w:rPr>
                <w:sz w:val="24"/>
                <w:szCs w:val="24"/>
              </w:rPr>
              <w:t>07 2 03 00000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173583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rPr>
                <w:rFonts w:eastAsia="Arial"/>
                <w:color w:val="000000"/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Мероприятия по внесению в Единый госуд</w:t>
            </w:r>
            <w:r>
              <w:rPr>
                <w:sz w:val="24"/>
                <w:szCs w:val="24"/>
              </w:rPr>
              <w:t xml:space="preserve">арственный реестр    </w:t>
            </w:r>
            <w:r w:rsidRPr="00AA6B56">
              <w:rPr>
                <w:sz w:val="24"/>
                <w:szCs w:val="24"/>
              </w:rPr>
              <w:t>недвижимости</w:t>
            </w:r>
            <w:r>
              <w:rPr>
                <w:sz w:val="24"/>
                <w:szCs w:val="24"/>
              </w:rPr>
              <w:t xml:space="preserve">      </w:t>
            </w:r>
            <w:r w:rsidRPr="00AA6B56">
              <w:rPr>
                <w:sz w:val="24"/>
                <w:szCs w:val="24"/>
              </w:rPr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121503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sz w:val="24"/>
                <w:szCs w:val="24"/>
              </w:rPr>
            </w:pPr>
            <w:r w:rsidRPr="0040506B">
              <w:rPr>
                <w:rFonts w:eastAsia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121503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D5699A">
              <w:rPr>
                <w:sz w:val="24"/>
                <w:szCs w:val="24"/>
              </w:rPr>
              <w:t>Реализация мероприятий по внесению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07 2 03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52080</w:t>
            </w:r>
          </w:p>
        </w:tc>
      </w:tr>
      <w:tr w:rsidR="005D12F1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sz w:val="24"/>
                <w:szCs w:val="24"/>
              </w:rPr>
            </w:pPr>
            <w:r w:rsidRPr="0040506B">
              <w:rPr>
                <w:rFonts w:eastAsia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07 2 03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52080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631000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64B1D" w:rsidRDefault="005D12F1" w:rsidP="00387E8A">
            <w:pPr>
              <w:rPr>
                <w:color w:val="FF0000"/>
                <w:sz w:val="24"/>
                <w:szCs w:val="24"/>
              </w:rPr>
            </w:pPr>
            <w:r w:rsidRPr="00764B1D">
              <w:rPr>
                <w:sz w:val="24"/>
                <w:szCs w:val="24"/>
              </w:rPr>
              <w:t>Муниципальная программа «Благоустройство территории Наумовского сельсовета 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4B66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4B6698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jc w:val="center"/>
              <w:rPr>
                <w:sz w:val="24"/>
                <w:szCs w:val="24"/>
              </w:rPr>
            </w:pPr>
            <w:r w:rsidRPr="004B6698">
              <w:rPr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294200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rPr>
                <w:color w:val="FF0000"/>
                <w:sz w:val="24"/>
                <w:szCs w:val="24"/>
              </w:rPr>
            </w:pPr>
            <w:r w:rsidRPr="00873DDB">
              <w:rPr>
                <w:sz w:val="24"/>
                <w:szCs w:val="24"/>
              </w:rPr>
              <w:t xml:space="preserve">Подпрограмма «Обеспечение условий реализации </w:t>
            </w:r>
            <w:r>
              <w:rPr>
                <w:sz w:val="24"/>
                <w:szCs w:val="24"/>
              </w:rPr>
              <w:t xml:space="preserve">благоустройства территорий Наумовского сельсовета </w:t>
            </w:r>
            <w:r w:rsidRPr="008205B0">
              <w:rPr>
                <w:sz w:val="24"/>
                <w:szCs w:val="24"/>
                <w:lang w:eastAsia="ar-SA"/>
              </w:rPr>
              <w:t>Конышевского района Курской области»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4B66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4B6698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jc w:val="center"/>
              <w:rPr>
                <w:sz w:val="24"/>
                <w:szCs w:val="24"/>
              </w:rPr>
            </w:pPr>
            <w:r w:rsidRPr="004B6698">
              <w:rPr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294200</w:t>
            </w:r>
          </w:p>
        </w:tc>
      </w:tr>
      <w:tr w:rsidR="005D12F1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«Осуществление полномочий в области благоустройства Наумовского сельсовета</w:t>
            </w:r>
            <w:r w:rsidRPr="008205B0">
              <w:rPr>
                <w:sz w:val="24"/>
                <w:szCs w:val="24"/>
                <w:lang w:eastAsia="ar-SA"/>
              </w:rPr>
              <w:t xml:space="preserve"> Конышевского района Курской области»</w:t>
            </w:r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44200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</w:rPr>
              <w:t>07 1</w:t>
            </w:r>
            <w:r>
              <w:rPr>
                <w:sz w:val="24"/>
                <w:szCs w:val="24"/>
              </w:rPr>
              <w:t xml:space="preserve"> 01</w:t>
            </w:r>
            <w:r w:rsidRPr="008205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</w:rPr>
              <w:t xml:space="preserve">07 1 </w:t>
            </w:r>
            <w:r>
              <w:rPr>
                <w:sz w:val="24"/>
                <w:szCs w:val="24"/>
              </w:rPr>
              <w:t>01</w:t>
            </w:r>
            <w:r w:rsidRPr="008205B0">
              <w:rPr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 xml:space="preserve">Основное мероприятие «Прочие мероприятия по благоустройству территории Наумовского сельсовета Конышевского района Курской </w:t>
            </w:r>
            <w:r w:rsidRPr="008205B0">
              <w:rPr>
                <w:sz w:val="24"/>
                <w:szCs w:val="24"/>
                <w:lang w:eastAsia="ar-SA"/>
              </w:rPr>
              <w:lastRenderedPageBreak/>
              <w:t>области»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  <w:t>05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  <w:t>03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  <w:t>07 1 04 00000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tabs>
                <w:tab w:val="left" w:pos="5300"/>
              </w:tabs>
              <w:suppressAutoHyphens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232BC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tabs>
                <w:tab w:val="left" w:pos="5300"/>
              </w:tabs>
              <w:suppressAutoHyphens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232BC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250000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232BC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250000</w:t>
            </w:r>
          </w:p>
        </w:tc>
      </w:tr>
      <w:tr w:rsidR="005D12F1" w:rsidRPr="00824C8A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rPr>
                <w:sz w:val="24"/>
                <w:szCs w:val="24"/>
              </w:rPr>
            </w:pPr>
            <w:r w:rsidRPr="001A47C9">
              <w:rPr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336800</w:t>
            </w:r>
          </w:p>
        </w:tc>
      </w:tr>
      <w:tr w:rsidR="005D12F1" w:rsidRPr="00824C8A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rPr>
                <w:sz w:val="24"/>
                <w:szCs w:val="24"/>
              </w:rPr>
            </w:pPr>
            <w:r w:rsidRPr="001A47C9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336800</w:t>
            </w:r>
          </w:p>
        </w:tc>
      </w:tr>
      <w:tr w:rsidR="005D12F1" w:rsidRPr="00824C8A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77 2 00 13604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202080</w:t>
            </w:r>
          </w:p>
        </w:tc>
      </w:tr>
      <w:tr w:rsidR="005D12F1" w:rsidRPr="00824C8A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77 2 00 13604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202080</w:t>
            </w:r>
          </w:p>
        </w:tc>
      </w:tr>
      <w:tr w:rsidR="005D12F1" w:rsidRPr="00704343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Софинансирование по реализации проекта «Народный бюджет»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 xml:space="preserve">77 2 00 </w:t>
            </w:r>
            <w:r w:rsidRPr="001A47C9">
              <w:rPr>
                <w:sz w:val="24"/>
                <w:szCs w:val="24"/>
                <w:lang w:val="en-US"/>
              </w:rPr>
              <w:t>S</w:t>
            </w:r>
            <w:r w:rsidRPr="001A47C9">
              <w:rPr>
                <w:sz w:val="24"/>
                <w:szCs w:val="24"/>
              </w:rPr>
              <w:t>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34720</w:t>
            </w:r>
          </w:p>
        </w:tc>
      </w:tr>
      <w:tr w:rsidR="005D12F1" w:rsidRPr="00704343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  <w:lang w:val="en-US"/>
              </w:rPr>
            </w:pPr>
            <w:r w:rsidRPr="001A47C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  <w:lang w:val="en-US"/>
              </w:rPr>
            </w:pPr>
            <w:r w:rsidRPr="001A47C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 xml:space="preserve">77 2 00 </w:t>
            </w:r>
            <w:r w:rsidRPr="001A47C9">
              <w:rPr>
                <w:sz w:val="24"/>
                <w:szCs w:val="24"/>
                <w:lang w:val="en-US"/>
              </w:rPr>
              <w:t>S</w:t>
            </w:r>
            <w:r w:rsidRPr="001A47C9">
              <w:rPr>
                <w:sz w:val="24"/>
                <w:szCs w:val="24"/>
              </w:rPr>
              <w:t>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  <w:lang w:val="en-US"/>
              </w:rPr>
            </w:pPr>
            <w:r w:rsidRPr="001A47C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34720</w:t>
            </w:r>
          </w:p>
        </w:tc>
      </w:tr>
      <w:tr w:rsidR="005D12F1" w:rsidRPr="00C85BC4" w:rsidTr="00387E8A">
        <w:trPr>
          <w:trHeight w:val="152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619D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5F45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 xml:space="preserve">«Социальная поддержка граждан» </w:t>
            </w:r>
            <w:r w:rsidRPr="00C85BC4">
              <w:rPr>
                <w:color w:val="000000"/>
                <w:sz w:val="24"/>
                <w:szCs w:val="24"/>
              </w:rPr>
              <w:t xml:space="preserve"> Наумовского сельсовета Конышевског</w:t>
            </w:r>
            <w:r>
              <w:rPr>
                <w:color w:val="000000"/>
                <w:sz w:val="24"/>
                <w:szCs w:val="24"/>
              </w:rPr>
              <w:t xml:space="preserve">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619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 w:rsidRPr="00C85BC4">
              <w:rPr>
                <w:color w:val="000000"/>
                <w:sz w:val="24"/>
                <w:szCs w:val="24"/>
              </w:rPr>
              <w:t>Наумовского сельсовета Конышевског</w:t>
            </w:r>
            <w:r>
              <w:rPr>
                <w:color w:val="000000"/>
                <w:sz w:val="24"/>
                <w:szCs w:val="24"/>
              </w:rPr>
              <w:t>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Основное мероприятие «Выплаты пенсий за выслугу лет и доплат к пенсиям муниципальных служащих Наумовского сельсовета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Выплаты пенсий за выслугу лет и доплат к пенсиям муниципальных служащих</w:t>
            </w:r>
            <w:r w:rsidRPr="00C85BC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rPr>
          <w:trHeight w:val="219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Конышевского</w:t>
            </w:r>
            <w:r>
              <w:rPr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Подпрограмма «Реализация  муниципальной политики в сфере физической культуры и спорта»  </w:t>
            </w:r>
            <w:r w:rsidRPr="00C85BC4">
              <w:rPr>
                <w:color w:val="000000"/>
                <w:sz w:val="24"/>
                <w:szCs w:val="24"/>
              </w:rPr>
              <w:t>Наумовского сельсовета Конышевског</w:t>
            </w:r>
            <w:r>
              <w:rPr>
                <w:color w:val="000000"/>
                <w:sz w:val="24"/>
                <w:szCs w:val="24"/>
              </w:rPr>
              <w:t>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</w:tbl>
    <w:p w:rsidR="005D12F1" w:rsidRPr="00C85BC4" w:rsidRDefault="005D12F1" w:rsidP="005D12F1">
      <w:pPr>
        <w:tabs>
          <w:tab w:val="left" w:pos="5300"/>
        </w:tabs>
        <w:rPr>
          <w:sz w:val="28"/>
          <w:szCs w:val="28"/>
        </w:rPr>
        <w:sectPr w:rsidR="005D12F1" w:rsidRPr="00C85BC4" w:rsidSect="00837773">
          <w:headerReference w:type="default" r:id="rId9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5D12F1" w:rsidRPr="00C85BC4" w:rsidRDefault="005D12F1" w:rsidP="005D12F1">
      <w:pPr>
        <w:suppressAutoHyphens/>
        <w:jc w:val="center"/>
        <w:rPr>
          <w:sz w:val="24"/>
          <w:szCs w:val="24"/>
          <w:lang w:eastAsia="ar-SA"/>
        </w:rPr>
      </w:pPr>
      <w:r w:rsidRPr="00C85BC4">
        <w:rPr>
          <w:sz w:val="28"/>
          <w:szCs w:val="28"/>
        </w:rPr>
        <w:lastRenderedPageBreak/>
        <w:t xml:space="preserve">                                                                    </w:t>
      </w:r>
      <w:r>
        <w:rPr>
          <w:sz w:val="24"/>
          <w:szCs w:val="24"/>
          <w:lang w:eastAsia="ar-SA"/>
        </w:rPr>
        <w:t>Приложение № 6</w:t>
      </w: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района Курской области на 2023</w:t>
      </w:r>
      <w:r w:rsidRPr="00C85BC4">
        <w:rPr>
          <w:sz w:val="24"/>
          <w:szCs w:val="24"/>
          <w:lang w:eastAsia="ar-SA"/>
        </w:rPr>
        <w:t xml:space="preserve"> год и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плановый период 2024 и 2025</w:t>
      </w:r>
      <w:r w:rsidRPr="00C85BC4">
        <w:rPr>
          <w:sz w:val="24"/>
          <w:szCs w:val="24"/>
          <w:lang w:eastAsia="ar-SA"/>
        </w:rPr>
        <w:t xml:space="preserve"> годы»</w:t>
      </w: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jc w:val="center"/>
        <w:rPr>
          <w:b/>
          <w:bCs/>
          <w:sz w:val="28"/>
          <w:szCs w:val="28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от ____________ г  № ______</w:t>
      </w:r>
    </w:p>
    <w:p w:rsidR="005D12F1" w:rsidRDefault="005D12F1" w:rsidP="005D12F1">
      <w:pPr>
        <w:tabs>
          <w:tab w:val="left" w:pos="9921"/>
        </w:tabs>
        <w:autoSpaceDE w:val="0"/>
        <w:autoSpaceDN w:val="0"/>
        <w:ind w:right="140"/>
        <w:rPr>
          <w:b/>
          <w:bCs/>
          <w:sz w:val="28"/>
          <w:szCs w:val="28"/>
        </w:rPr>
      </w:pPr>
    </w:p>
    <w:p w:rsidR="005D12F1" w:rsidRPr="00C85BC4" w:rsidRDefault="005D12F1" w:rsidP="005D12F1">
      <w:pPr>
        <w:tabs>
          <w:tab w:val="left" w:pos="9921"/>
        </w:tabs>
        <w:autoSpaceDE w:val="0"/>
        <w:autoSpaceDN w:val="0"/>
        <w:ind w:right="140"/>
        <w:rPr>
          <w:b/>
          <w:bCs/>
          <w:sz w:val="28"/>
          <w:szCs w:val="28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jc w:val="center"/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jc w:val="center"/>
        <w:rPr>
          <w:b/>
          <w:sz w:val="24"/>
          <w:szCs w:val="24"/>
        </w:rPr>
      </w:pPr>
      <w:r w:rsidRPr="00C85BC4">
        <w:rPr>
          <w:b/>
          <w:sz w:val="24"/>
          <w:szCs w:val="24"/>
        </w:rPr>
        <w:t>РАСПРЕДЕЛЕНИЕ БЮДЖЕТНЫХ АССИГНОВАНИЙ БЮДЖЕТА НАУМОВСКОГО СЕЛЬСОВЕТА КОНЫШЕВСКОГО РАЙОНА КУРСКОЙ</w:t>
      </w:r>
      <w:r>
        <w:rPr>
          <w:b/>
          <w:sz w:val="24"/>
          <w:szCs w:val="24"/>
        </w:rPr>
        <w:t xml:space="preserve"> ОБЛАСТИ НА ПЛАНОВЫЙ ПЕРИОД 2023-2024</w:t>
      </w:r>
      <w:r w:rsidRPr="00C85BC4">
        <w:rPr>
          <w:b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</w:t>
      </w: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rPr>
          <w:b/>
          <w:sz w:val="28"/>
          <w:szCs w:val="28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5985"/>
          <w:tab w:val="left" w:pos="7320"/>
          <w:tab w:val="left" w:pos="8500"/>
          <w:tab w:val="right" w:pos="9354"/>
        </w:tabs>
        <w:rPr>
          <w:b/>
          <w:sz w:val="24"/>
          <w:szCs w:val="24"/>
        </w:rPr>
      </w:pPr>
      <w:r w:rsidRPr="00C85BC4">
        <w:rPr>
          <w:b/>
          <w:sz w:val="24"/>
          <w:szCs w:val="24"/>
        </w:rPr>
        <w:tab/>
        <w:t xml:space="preserve">                     </w:t>
      </w:r>
      <w:r w:rsidRPr="00C85BC4">
        <w:rPr>
          <w:b/>
          <w:sz w:val="24"/>
          <w:szCs w:val="24"/>
        </w:rPr>
        <w:tab/>
      </w:r>
      <w:r w:rsidRPr="00C85BC4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  </w:t>
      </w:r>
      <w:r w:rsidRPr="00C85BC4">
        <w:rPr>
          <w:b/>
          <w:sz w:val="24"/>
          <w:szCs w:val="24"/>
        </w:rPr>
        <w:t>(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567"/>
        <w:gridCol w:w="1701"/>
        <w:gridCol w:w="709"/>
        <w:gridCol w:w="1134"/>
        <w:gridCol w:w="1275"/>
      </w:tblGrid>
      <w:tr w:rsidR="005D12F1" w:rsidRPr="00C85BC4" w:rsidTr="00387E8A">
        <w:trPr>
          <w:trHeight w:val="330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</w:rPr>
            </w:pPr>
            <w:r w:rsidRPr="00C85BC4">
              <w:rPr>
                <w:b/>
              </w:rPr>
              <w:t>Наименование показателя</w:t>
            </w: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  <w:r w:rsidRPr="00C85BC4"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</w:rPr>
            </w:pPr>
            <w:r w:rsidRPr="00C85BC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ВР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сумма</w:t>
            </w:r>
          </w:p>
        </w:tc>
      </w:tr>
      <w:tr w:rsidR="005D12F1" w:rsidRPr="00C85BC4" w:rsidTr="00387E8A">
        <w:trPr>
          <w:trHeight w:val="541"/>
        </w:trPr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C85BC4">
              <w:rPr>
                <w:b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C85BC4">
              <w:rPr>
                <w:b/>
              </w:rPr>
              <w:t xml:space="preserve"> г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4269272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980320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2827870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697394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1056199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1056199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 в Наумовском сельсовете Конышевског</w:t>
            </w:r>
            <w:r>
              <w:rPr>
                <w:b/>
                <w:color w:val="000000"/>
                <w:sz w:val="24"/>
                <w:szCs w:val="24"/>
              </w:rPr>
              <w:t>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в Наумовском сельсовете Конышевского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85BC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85BC4"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lastRenderedPageBreak/>
              <w:t>Основное мероприятие «Создание условий для эффективного развития и совершенствования               муниципальной  службы в Наумовском сельсовете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09 1 01 00000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85BC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85BC4"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725AF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8725AF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8725AF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1052199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A72E7A" w:rsidRDefault="005D12F1" w:rsidP="00387E8A">
            <w:pPr>
              <w:tabs>
                <w:tab w:val="left" w:pos="5300"/>
              </w:tabs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1226727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A72E7A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1136708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C85BC4">
              <w:rPr>
                <w:b/>
                <w:sz w:val="24"/>
                <w:szCs w:val="24"/>
              </w:rPr>
              <w:lastRenderedPageBreak/>
              <w:t>«Профилактика правонарушений  в Наумовском сельсовете Конышевског</w:t>
            </w:r>
            <w:r>
              <w:rPr>
                <w:b/>
                <w:sz w:val="24"/>
                <w:szCs w:val="24"/>
              </w:rPr>
              <w:t>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Подпрограмма «Обеспечение правопорядка на территории  Наумовского сельсовета Коны</w:t>
            </w:r>
            <w:r>
              <w:rPr>
                <w:sz w:val="24"/>
                <w:szCs w:val="24"/>
              </w:rPr>
              <w:t>шевского района Курской области</w:t>
            </w:r>
            <w:r w:rsidRPr="00C85BC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Основное мероприятие «Расходы на обеспечение правопорядка на территории Наумовского сельсовета</w:t>
            </w:r>
            <w:r>
              <w:rPr>
                <w:sz w:val="24"/>
                <w:szCs w:val="24"/>
              </w:rPr>
              <w:t xml:space="preserve"> Конышевского района Курской области</w:t>
            </w:r>
            <w:r w:rsidRPr="00C85BC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  <w:lang w:eastAsia="en-US"/>
              </w:rPr>
            </w:pPr>
            <w:r w:rsidRPr="00C85BC4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 w:rsidRPr="00C85BC4">
              <w:rPr>
                <w:b/>
                <w:sz w:val="24"/>
                <w:szCs w:val="24"/>
                <w:lang w:eastAsia="en-US"/>
              </w:rPr>
              <w:t>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1146527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1056508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1056508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1056508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3C41AD">
              <w:rPr>
                <w:sz w:val="24"/>
                <w:szCs w:val="24"/>
              </w:rPr>
              <w:t>303127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3C41AD">
              <w:rPr>
                <w:sz w:val="24"/>
                <w:szCs w:val="24"/>
              </w:rPr>
              <w:t>303127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753381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color w:val="000000"/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5576F" w:rsidRDefault="005D12F1" w:rsidP="00387E8A">
            <w:pPr>
              <w:jc w:val="right"/>
              <w:rPr>
                <w:b/>
              </w:rPr>
            </w:pPr>
            <w:r w:rsidRPr="00C5576F">
              <w:rPr>
                <w:b/>
                <w:sz w:val="24"/>
                <w:szCs w:val="24"/>
              </w:rPr>
              <w:t>79200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5576F" w:rsidRDefault="005D12F1" w:rsidP="00387E8A">
            <w:pPr>
              <w:jc w:val="right"/>
              <w:rPr>
                <w:b/>
              </w:rPr>
            </w:pPr>
            <w:r w:rsidRPr="00C5576F">
              <w:rPr>
                <w:b/>
                <w:sz w:val="24"/>
                <w:szCs w:val="24"/>
              </w:rPr>
              <w:t>79200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827898">
              <w:rPr>
                <w:sz w:val="24"/>
                <w:szCs w:val="24"/>
              </w:rPr>
              <w:t>79200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827898"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827898">
              <w:rPr>
                <w:sz w:val="24"/>
                <w:szCs w:val="24"/>
              </w:rPr>
              <w:t>79200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827898"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827898">
              <w:rPr>
                <w:sz w:val="24"/>
                <w:szCs w:val="24"/>
              </w:rPr>
              <w:t>79200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827898"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rPr>
          <w:trHeight w:val="2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НАЦИОНАЛЬНАЯ 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121540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121540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121540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121540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121540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121540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C85BC4">
              <w:rPr>
                <w:b/>
                <w:bCs/>
                <w:spacing w:val="-12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85BC4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  <w:r w:rsidRPr="00C85BC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2"/>
              <w:rPr>
                <w:b/>
                <w:sz w:val="24"/>
                <w:szCs w:val="24"/>
              </w:rPr>
            </w:pPr>
            <w:r w:rsidRPr="00BB425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b/>
                <w:sz w:val="24"/>
                <w:szCs w:val="24"/>
              </w:rPr>
              <w:t>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85BC4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 xml:space="preserve">Муниципальная программа «Защита </w:t>
            </w:r>
            <w:r w:rsidRPr="00C85BC4">
              <w:rPr>
                <w:spacing w:val="-10"/>
                <w:sz w:val="24"/>
                <w:szCs w:val="24"/>
              </w:rPr>
              <w:t>населения и территорий</w:t>
            </w:r>
            <w:r w:rsidRPr="00C85BC4">
              <w:rPr>
                <w:sz w:val="24"/>
                <w:szCs w:val="24"/>
              </w:rPr>
              <w:t xml:space="preserve"> от чрезвычайных </w:t>
            </w:r>
            <w:r w:rsidRPr="00C85BC4">
              <w:rPr>
                <w:spacing w:val="-6"/>
                <w:sz w:val="24"/>
                <w:szCs w:val="24"/>
              </w:rPr>
              <w:t xml:space="preserve">ситуаций, обеспечение </w:t>
            </w:r>
            <w:r w:rsidRPr="00C85BC4">
              <w:rPr>
                <w:spacing w:val="-9"/>
                <w:sz w:val="24"/>
                <w:szCs w:val="24"/>
              </w:rPr>
              <w:t xml:space="preserve">пожарной безопасности </w:t>
            </w:r>
            <w:r w:rsidRPr="00C85BC4">
              <w:rPr>
                <w:spacing w:val="-10"/>
                <w:sz w:val="24"/>
                <w:szCs w:val="24"/>
              </w:rPr>
              <w:t xml:space="preserve">и безопасности людей на </w:t>
            </w:r>
            <w:r w:rsidRPr="00C85BC4">
              <w:rPr>
                <w:sz w:val="24"/>
                <w:szCs w:val="24"/>
              </w:rPr>
              <w:t>водных объектах» Наумовского сельсовета Конышевског</w:t>
            </w:r>
            <w:r>
              <w:rPr>
                <w:sz w:val="24"/>
                <w:szCs w:val="24"/>
              </w:rPr>
              <w:t>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 xml:space="preserve">Подпрограмма </w:t>
            </w:r>
            <w:r w:rsidRPr="00F8709D">
              <w:rPr>
                <w:spacing w:val="-9"/>
                <w:sz w:val="24"/>
                <w:szCs w:val="24"/>
              </w:rPr>
              <w:t xml:space="preserve">«Снижение рисков и смягчение последствий </w:t>
            </w:r>
            <w:r w:rsidRPr="00F8709D">
              <w:rPr>
                <w:spacing w:val="-19"/>
                <w:sz w:val="24"/>
                <w:szCs w:val="24"/>
              </w:rPr>
              <w:t xml:space="preserve">чрезвычайных  ситуаций  </w:t>
            </w:r>
            <w:r w:rsidRPr="00F8709D">
              <w:rPr>
                <w:sz w:val="24"/>
                <w:szCs w:val="24"/>
              </w:rPr>
              <w:t xml:space="preserve">природного и </w:t>
            </w:r>
            <w:r w:rsidRPr="00F8709D">
              <w:rPr>
                <w:spacing w:val="-8"/>
                <w:sz w:val="24"/>
                <w:szCs w:val="24"/>
              </w:rPr>
              <w:t xml:space="preserve">техногенного характера </w:t>
            </w:r>
            <w:r w:rsidRPr="00F8709D">
              <w:rPr>
                <w:sz w:val="24"/>
                <w:szCs w:val="24"/>
              </w:rPr>
              <w:t>в муниципальном образовании</w:t>
            </w:r>
            <w:r>
              <w:rPr>
                <w:sz w:val="24"/>
                <w:szCs w:val="24"/>
              </w:rPr>
              <w:t xml:space="preserve"> «Наумовский сельсовет» Конышевского района Курской области»</w:t>
            </w:r>
            <w:r w:rsidRPr="00F870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6"/>
                <w:sz w:val="24"/>
                <w:szCs w:val="24"/>
              </w:rPr>
              <w:t>13 100 00000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rPr>
                <w:sz w:val="24"/>
                <w:szCs w:val="24"/>
              </w:rPr>
            </w:pPr>
            <w:r w:rsidRPr="00F8709D">
              <w:rPr>
                <w:bCs/>
                <w:color w:val="000000"/>
                <w:sz w:val="24"/>
                <w:szCs w:val="24"/>
              </w:rPr>
              <w:t>Основное мероприятие "Обеспечение мер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9"/>
                <w:sz w:val="24"/>
                <w:szCs w:val="24"/>
              </w:rPr>
              <w:t>13 1 01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C85BC4">
              <w:rPr>
                <w:spacing w:val="-9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F8709D" w:rsidRDefault="005D12F1" w:rsidP="00387E8A">
            <w:pPr>
              <w:rPr>
                <w:color w:val="000000"/>
                <w:sz w:val="24"/>
                <w:szCs w:val="24"/>
              </w:rPr>
            </w:pPr>
            <w:r w:rsidRPr="00F8709D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 xml:space="preserve">13 1 01 С1415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13 1 01</w:t>
            </w:r>
            <w:r>
              <w:rPr>
                <w:sz w:val="24"/>
                <w:szCs w:val="24"/>
              </w:rPr>
              <w:t xml:space="preserve"> </w:t>
            </w:r>
            <w:r w:rsidRPr="00C85BC4">
              <w:rPr>
                <w:sz w:val="24"/>
                <w:szCs w:val="24"/>
              </w:rPr>
              <w:t>С14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5268D" w:rsidRDefault="005D12F1" w:rsidP="00387E8A">
            <w:pPr>
              <w:jc w:val="right"/>
              <w:rPr>
                <w:b/>
              </w:rPr>
            </w:pPr>
            <w:r w:rsidRPr="0075268D">
              <w:rPr>
                <w:b/>
                <w:sz w:val="24"/>
                <w:szCs w:val="24"/>
              </w:rPr>
              <w:t>144200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5268D" w:rsidRDefault="005D12F1" w:rsidP="00387E8A">
            <w:pPr>
              <w:jc w:val="right"/>
              <w:rPr>
                <w:b/>
              </w:rPr>
            </w:pPr>
            <w:r w:rsidRPr="0075268D">
              <w:rPr>
                <w:b/>
                <w:sz w:val="24"/>
                <w:szCs w:val="24"/>
              </w:rPr>
              <w:t>144200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1D1F41">
              <w:rPr>
                <w:sz w:val="24"/>
                <w:szCs w:val="24"/>
              </w:rPr>
              <w:t>144200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1D1F41">
              <w:rPr>
                <w:sz w:val="24"/>
                <w:szCs w:val="24"/>
              </w:rPr>
              <w:t>144200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rPr>
                <w:color w:val="FF0000"/>
                <w:sz w:val="24"/>
                <w:szCs w:val="24"/>
              </w:rPr>
            </w:pPr>
            <w:r w:rsidRPr="00873DDB">
              <w:rPr>
                <w:b/>
                <w:sz w:val="24"/>
                <w:szCs w:val="24"/>
              </w:rPr>
              <w:t xml:space="preserve">Муниципальная программа «Благоустройство территории </w:t>
            </w:r>
            <w:r>
              <w:rPr>
                <w:b/>
                <w:sz w:val="24"/>
                <w:szCs w:val="24"/>
              </w:rPr>
              <w:t xml:space="preserve">Наумовского сельсовета </w:t>
            </w:r>
            <w:r w:rsidRPr="00873DDB">
              <w:rPr>
                <w:b/>
                <w:sz w:val="24"/>
                <w:szCs w:val="24"/>
              </w:rPr>
              <w:t xml:space="preserve"> Конышевского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85BC4">
              <w:rPr>
                <w:sz w:val="24"/>
                <w:szCs w:val="24"/>
              </w:rPr>
              <w:t>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1D1F41">
              <w:rPr>
                <w:sz w:val="24"/>
                <w:szCs w:val="24"/>
              </w:rPr>
              <w:t>144200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1D1F41">
              <w:rPr>
                <w:sz w:val="24"/>
                <w:szCs w:val="24"/>
              </w:rPr>
              <w:t>144200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rPr>
                <w:color w:val="FF0000"/>
                <w:sz w:val="24"/>
                <w:szCs w:val="24"/>
              </w:rPr>
            </w:pPr>
            <w:r w:rsidRPr="00873DDB">
              <w:rPr>
                <w:sz w:val="24"/>
                <w:szCs w:val="24"/>
              </w:rPr>
              <w:t xml:space="preserve">Подпрограмма «Обеспечение условий реализации </w:t>
            </w:r>
            <w:r>
              <w:rPr>
                <w:sz w:val="24"/>
                <w:szCs w:val="24"/>
              </w:rPr>
              <w:t xml:space="preserve">благоустройства территорий Наумовского сельсовета </w:t>
            </w:r>
            <w:r w:rsidRPr="008205B0">
              <w:rPr>
                <w:sz w:val="24"/>
                <w:szCs w:val="24"/>
                <w:lang w:eastAsia="ar-SA"/>
              </w:rPr>
              <w:t>Конышевского района Курской области»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</w:t>
            </w:r>
            <w:r w:rsidRPr="00C85BC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1D1F41">
              <w:rPr>
                <w:sz w:val="24"/>
                <w:szCs w:val="24"/>
              </w:rPr>
              <w:t>144200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1D1F41">
              <w:rPr>
                <w:sz w:val="24"/>
                <w:szCs w:val="24"/>
              </w:rPr>
              <w:t>144200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«Осуществление полномочий в </w:t>
            </w:r>
            <w:r>
              <w:rPr>
                <w:sz w:val="24"/>
                <w:szCs w:val="24"/>
              </w:rPr>
              <w:lastRenderedPageBreak/>
              <w:t>области благоустройства Наумовского сельсовета</w:t>
            </w:r>
            <w:r w:rsidRPr="008205B0">
              <w:rPr>
                <w:sz w:val="24"/>
                <w:szCs w:val="24"/>
                <w:lang w:eastAsia="ar-SA"/>
              </w:rPr>
              <w:t xml:space="preserve"> Конышевского района Курской области»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07 1 01</w:t>
            </w:r>
            <w:r w:rsidRPr="00C85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44200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07 1 01</w:t>
            </w:r>
            <w:r w:rsidRPr="00C85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07 1 01</w:t>
            </w:r>
            <w:r w:rsidRPr="00C85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Основное мероприятие «Прочие мероприятия по благоустройству территории Наумовского сельсовета Конышевского района Курской области»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  <w:t>05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  <w:t>03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  <w:t>07 1 04 00000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07 1 04</w:t>
            </w:r>
            <w:r w:rsidRPr="00C85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955FC2">
              <w:rPr>
                <w:sz w:val="24"/>
                <w:szCs w:val="24"/>
                <w:lang w:eastAsia="ar-SA"/>
              </w:rPr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955FC2">
              <w:rPr>
                <w:sz w:val="24"/>
                <w:szCs w:val="24"/>
                <w:lang w:eastAsia="ar-SA"/>
              </w:rPr>
              <w:t>100000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</w:t>
            </w:r>
            <w:r w:rsidRPr="00C85B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C85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955FC2">
              <w:rPr>
                <w:sz w:val="24"/>
                <w:szCs w:val="24"/>
                <w:lang w:eastAsia="ar-SA"/>
              </w:rPr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955FC2">
              <w:rPr>
                <w:sz w:val="24"/>
                <w:szCs w:val="24"/>
                <w:lang w:eastAsia="ar-SA"/>
              </w:rPr>
              <w:t>100000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07 1 04</w:t>
            </w:r>
            <w:r w:rsidRPr="00C85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955FC2">
              <w:rPr>
                <w:sz w:val="24"/>
                <w:szCs w:val="24"/>
                <w:lang w:eastAsia="ar-SA"/>
              </w:rPr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955FC2">
              <w:rPr>
                <w:sz w:val="24"/>
                <w:szCs w:val="24"/>
                <w:lang w:eastAsia="ar-SA"/>
              </w:rPr>
              <w:t>100000</w:t>
            </w:r>
          </w:p>
        </w:tc>
      </w:tr>
      <w:tr w:rsidR="005D12F1" w:rsidRPr="00C85BC4" w:rsidTr="00387E8A">
        <w:trPr>
          <w:trHeight w:val="33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ПЕНСИОННОЕ 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619D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619D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r w:rsidRPr="00C85BC4">
              <w:rPr>
                <w:color w:val="000000"/>
                <w:sz w:val="24"/>
                <w:szCs w:val="24"/>
              </w:rPr>
              <w:t xml:space="preserve"> Наумовского сельсовета Конышевског</w:t>
            </w:r>
            <w:r>
              <w:rPr>
                <w:color w:val="000000"/>
                <w:sz w:val="24"/>
                <w:szCs w:val="24"/>
              </w:rPr>
              <w:t xml:space="preserve">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619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619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 w:rsidRPr="00C85BC4">
              <w:rPr>
                <w:color w:val="000000"/>
                <w:sz w:val="24"/>
                <w:szCs w:val="24"/>
              </w:rPr>
              <w:t>Наумовского сельсовета Конышевског</w:t>
            </w:r>
            <w:r>
              <w:rPr>
                <w:color w:val="000000"/>
                <w:sz w:val="24"/>
                <w:szCs w:val="24"/>
              </w:rPr>
              <w:t>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 xml:space="preserve">Основное мероприятие «Выплаты пенсий за выслугу лет и доплат к пенсиям муниципальных служащих </w:t>
            </w:r>
            <w:r w:rsidRPr="00C85BC4">
              <w:rPr>
                <w:color w:val="000000"/>
                <w:sz w:val="24"/>
                <w:szCs w:val="24"/>
              </w:rPr>
              <w:lastRenderedPageBreak/>
              <w:t>Наумовского сельсовета Конышевс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5BC4">
              <w:rPr>
                <w:color w:val="000000"/>
                <w:sz w:val="24"/>
                <w:szCs w:val="24"/>
              </w:rPr>
              <w:t>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Выплаты пенсий за выслугу лет и доплат к пенсиям муниципальных служащих</w:t>
            </w:r>
            <w:r w:rsidRPr="00C85BC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rPr>
          <w:trHeight w:val="15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Конышевского</w:t>
            </w:r>
            <w:r>
              <w:rPr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Подпрограмма «Реализация  муниципальной политики в сфере физической культуры и спорта»  </w:t>
            </w:r>
            <w:r w:rsidRPr="00C85BC4">
              <w:rPr>
                <w:color w:val="000000"/>
                <w:sz w:val="24"/>
                <w:szCs w:val="24"/>
              </w:rPr>
              <w:t>Наумовского сельсовета Конышевског</w:t>
            </w:r>
            <w:r>
              <w:rPr>
                <w:color w:val="000000"/>
                <w:sz w:val="24"/>
                <w:szCs w:val="24"/>
              </w:rPr>
              <w:t>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</w:t>
            </w:r>
            <w:r w:rsidRPr="00C85BC4">
              <w:rPr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207387</w:t>
            </w:r>
          </w:p>
        </w:tc>
      </w:tr>
    </w:tbl>
    <w:p w:rsidR="005D12F1" w:rsidRDefault="005D12F1" w:rsidP="005D12F1">
      <w:pPr>
        <w:tabs>
          <w:tab w:val="left" w:pos="5300"/>
        </w:tabs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</w:p>
    <w:p w:rsidR="005D12F1" w:rsidRPr="00C85BC4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                     Приложение  №7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района Курской области на 2023</w:t>
      </w:r>
      <w:r w:rsidRPr="00C85BC4">
        <w:rPr>
          <w:sz w:val="24"/>
          <w:szCs w:val="24"/>
          <w:lang w:eastAsia="ar-SA"/>
        </w:rPr>
        <w:t xml:space="preserve"> год и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плановый период 2024 и 2025</w:t>
      </w:r>
      <w:r w:rsidRPr="00C85BC4">
        <w:rPr>
          <w:sz w:val="24"/>
          <w:szCs w:val="24"/>
          <w:lang w:eastAsia="ar-SA"/>
        </w:rPr>
        <w:t xml:space="preserve"> годы»</w:t>
      </w: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jc w:val="center"/>
        <w:rPr>
          <w:sz w:val="24"/>
          <w:szCs w:val="24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от ____________ г  № ______</w:t>
      </w: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jc w:val="center"/>
        <w:rPr>
          <w:b/>
          <w:sz w:val="24"/>
          <w:szCs w:val="24"/>
        </w:rPr>
      </w:pPr>
    </w:p>
    <w:p w:rsidR="005D12F1" w:rsidRPr="0010533A" w:rsidRDefault="005D12F1" w:rsidP="005D12F1">
      <w:pPr>
        <w:jc w:val="center"/>
        <w:rPr>
          <w:b/>
          <w:bCs/>
          <w:sz w:val="26"/>
          <w:szCs w:val="26"/>
        </w:rPr>
      </w:pPr>
      <w:r w:rsidRPr="00C85BC4">
        <w:rPr>
          <w:b/>
          <w:bCs/>
          <w:sz w:val="26"/>
          <w:szCs w:val="26"/>
        </w:rPr>
        <w:lastRenderedPageBreak/>
        <w:t>ВЕДОМСТВЕННАЯ СТРУКТУРА РАСХОДОВ БЮДЖЕТА НАУМОВСКОГО СЕЛЬСОВЕТА КОНЫШЕВСКОГ</w:t>
      </w:r>
      <w:r>
        <w:rPr>
          <w:b/>
          <w:bCs/>
          <w:sz w:val="26"/>
          <w:szCs w:val="26"/>
        </w:rPr>
        <w:t>О РАЙОНА КУРСКОЙ ОБЛАСТИ НА 2023 ГОД</w:t>
      </w:r>
    </w:p>
    <w:p w:rsidR="005D12F1" w:rsidRDefault="005D12F1" w:rsidP="005D12F1">
      <w:pPr>
        <w:tabs>
          <w:tab w:val="center" w:pos="4677"/>
          <w:tab w:val="left" w:pos="5300"/>
          <w:tab w:val="left" w:pos="8500"/>
        </w:tabs>
        <w:rPr>
          <w:b/>
          <w:sz w:val="28"/>
          <w:szCs w:val="28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  <w:r w:rsidRPr="00C85BC4">
        <w:rPr>
          <w:b/>
          <w:sz w:val="24"/>
          <w:szCs w:val="24"/>
        </w:rPr>
        <w:t>( рублей)</w:t>
      </w: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706"/>
        <w:gridCol w:w="567"/>
        <w:gridCol w:w="567"/>
        <w:gridCol w:w="1700"/>
        <w:gridCol w:w="709"/>
        <w:gridCol w:w="1279"/>
      </w:tblGrid>
      <w:tr w:rsidR="005D12F1" w:rsidRPr="00C85BC4" w:rsidTr="00387E8A">
        <w:trPr>
          <w:trHeight w:val="63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</w:p>
          <w:p w:rsidR="005D12F1" w:rsidRPr="0050336D" w:rsidRDefault="005D12F1" w:rsidP="00387E8A">
            <w:pPr>
              <w:tabs>
                <w:tab w:val="left" w:pos="5300"/>
              </w:tabs>
              <w:rPr>
                <w:b/>
              </w:rPr>
            </w:pPr>
            <w:r>
              <w:rPr>
                <w:b/>
              </w:rPr>
              <w:t>Наименование показателя</w:t>
            </w:r>
            <w:r w:rsidRPr="00C85BC4"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b/>
              </w:rPr>
            </w:pPr>
          </w:p>
          <w:p w:rsidR="005D12F1" w:rsidRPr="0050336D" w:rsidRDefault="005D12F1" w:rsidP="00387E8A">
            <w:pPr>
              <w:tabs>
                <w:tab w:val="left" w:pos="5300"/>
              </w:tabs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ПР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ВР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C85BC4">
              <w:rPr>
                <w:b/>
              </w:rPr>
              <w:t xml:space="preserve"> г.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527EC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527EC">
              <w:rPr>
                <w:b/>
                <w:sz w:val="24"/>
                <w:szCs w:val="24"/>
              </w:rPr>
              <w:t>Администрация</w:t>
            </w: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C527EC">
              <w:rPr>
                <w:b/>
                <w:sz w:val="24"/>
                <w:szCs w:val="24"/>
              </w:rPr>
              <w:t>Наумовского сельсовета</w:t>
            </w:r>
            <w:r w:rsidRPr="00C527EC">
              <w:rPr>
                <w:b/>
                <w:sz w:val="24"/>
                <w:szCs w:val="24"/>
              </w:rPr>
              <w:tab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3850724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5BC4">
              <w:rPr>
                <w:b/>
                <w:sz w:val="24"/>
                <w:szCs w:val="24"/>
              </w:rPr>
              <w:t xml:space="preserve">РАСХОДОВ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07D5B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4700423</w:t>
            </w:r>
          </w:p>
        </w:tc>
      </w:tr>
      <w:tr w:rsidR="005D12F1" w:rsidRPr="00C8680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07D5B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2827870</w:t>
            </w:r>
          </w:p>
        </w:tc>
      </w:tr>
      <w:tr w:rsidR="005D12F1" w:rsidRPr="00C8680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07D5B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4D03C9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7452E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7452EB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680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 </w:t>
            </w:r>
            <w:r w:rsidRPr="00C85BC4">
              <w:rPr>
                <w:b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b/>
                <w:sz w:val="24"/>
                <w:szCs w:val="24"/>
              </w:rPr>
            </w:pPr>
          </w:p>
          <w:p w:rsidR="005D12F1" w:rsidRDefault="005D12F1" w:rsidP="00387E8A">
            <w:pPr>
              <w:rPr>
                <w:b/>
                <w:sz w:val="24"/>
                <w:szCs w:val="24"/>
              </w:rPr>
            </w:pPr>
          </w:p>
          <w:p w:rsidR="005D12F1" w:rsidRDefault="005D12F1" w:rsidP="00387E8A">
            <w:pPr>
              <w:rPr>
                <w:b/>
                <w:sz w:val="24"/>
                <w:szCs w:val="24"/>
              </w:rPr>
            </w:pPr>
          </w:p>
          <w:p w:rsidR="005D12F1" w:rsidRDefault="005D12F1" w:rsidP="00387E8A">
            <w:pPr>
              <w:rPr>
                <w:b/>
                <w:sz w:val="24"/>
                <w:szCs w:val="24"/>
              </w:rPr>
            </w:pPr>
          </w:p>
          <w:p w:rsidR="005D12F1" w:rsidRDefault="005D12F1" w:rsidP="00387E8A">
            <w:r w:rsidRPr="00C20844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1056199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 в Наумовском сельсовете Конышевског</w:t>
            </w:r>
            <w:r>
              <w:rPr>
                <w:b/>
                <w:color w:val="000000"/>
                <w:sz w:val="24"/>
                <w:szCs w:val="24"/>
              </w:rPr>
              <w:t xml:space="preserve">о района Курской области»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C20844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Подпрограмма «Создание условий для повышения результативности профессиональной деятельности муниципаль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5BC4">
              <w:rPr>
                <w:color w:val="000000"/>
                <w:sz w:val="24"/>
                <w:szCs w:val="24"/>
              </w:rPr>
              <w:t xml:space="preserve">ных служащих в Наумовском сельсовете Конышевского района Курской области»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4D03C9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85BC4"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Основное мероприятие «Создание условий для эффективного развития и совершенствования               муниципальной  службы в Наумовском сельсовете Конышевского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5F768D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09 1 01 00000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85BC4"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5F768D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5F768D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5F768D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Обеспечение деятельности и выполнение функций органов местного </w:t>
            </w:r>
            <w:r w:rsidRPr="00C85BC4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5F768D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1052199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5F768D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A72E7A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72E7A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1074277</w:t>
            </w:r>
          </w:p>
        </w:tc>
      </w:tr>
      <w:tr w:rsidR="005D12F1" w:rsidRPr="00C8680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Муниципальная программа «Профилактика правонарушений  в Наумовском сельсовете Конышевского</w:t>
            </w:r>
            <w:r>
              <w:rPr>
                <w:b/>
                <w:sz w:val="24"/>
                <w:szCs w:val="24"/>
              </w:rPr>
              <w:t xml:space="preserve">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Подпрограмма «Обеспечение правопорядка на территории  Наумовского сельсовета Коны</w:t>
            </w:r>
            <w:r>
              <w:rPr>
                <w:sz w:val="24"/>
                <w:szCs w:val="24"/>
              </w:rPr>
              <w:t>шевского района Курской области</w:t>
            </w:r>
            <w:r w:rsidRPr="00C85BC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Основное мероприятие «Расходы на обеспечение правопорядка на территории Наумовского сельсовета</w:t>
            </w:r>
            <w:r>
              <w:rPr>
                <w:sz w:val="24"/>
                <w:szCs w:val="24"/>
              </w:rPr>
              <w:t xml:space="preserve"> Конышевского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3C41AD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  <w:lang w:eastAsia="en-US"/>
              </w:rPr>
            </w:pPr>
            <w:r w:rsidRPr="00C85BC4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984730</w:t>
            </w:r>
          </w:p>
        </w:tc>
      </w:tr>
      <w:tr w:rsidR="005D12F1" w:rsidRPr="003C41AD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984730</w:t>
            </w:r>
          </w:p>
        </w:tc>
      </w:tr>
      <w:tr w:rsidR="005D12F1" w:rsidRPr="003C41AD" w:rsidTr="00387E8A">
        <w:trPr>
          <w:trHeight w:val="4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Выполнение других (прочих) </w:t>
            </w:r>
            <w:r w:rsidRPr="00C85BC4">
              <w:rPr>
                <w:sz w:val="24"/>
                <w:szCs w:val="24"/>
              </w:rPr>
              <w:lastRenderedPageBreak/>
              <w:t>обязательств органа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984730</w:t>
            </w:r>
          </w:p>
        </w:tc>
      </w:tr>
      <w:tr w:rsidR="005D12F1" w:rsidRPr="003C41AD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3C41AD">
              <w:rPr>
                <w:sz w:val="24"/>
                <w:szCs w:val="24"/>
              </w:rPr>
              <w:t>303127</w:t>
            </w:r>
          </w:p>
        </w:tc>
      </w:tr>
      <w:tr w:rsidR="005D12F1" w:rsidRPr="003C41AD" w:rsidTr="00387E8A">
        <w:trPr>
          <w:trHeight w:val="24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681603</w:t>
            </w:r>
          </w:p>
        </w:tc>
      </w:tr>
      <w:tr w:rsidR="005D12F1" w:rsidRPr="003C41AD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color w:val="000000"/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3C41AD">
              <w:rPr>
                <w:b/>
                <w:sz w:val="24"/>
                <w:szCs w:val="24"/>
              </w:rPr>
              <w:t>88547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88547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02809">
              <w:rPr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9347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9347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79200</w:t>
            </w:r>
          </w:p>
        </w:tc>
      </w:tr>
      <w:tr w:rsidR="005D12F1" w:rsidRPr="00C86801" w:rsidTr="00387E8A">
        <w:trPr>
          <w:trHeight w:val="35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НАЦИОНАЛЬНАЯ  ОБОРОНА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  <w:sz w:val="24"/>
                <w:szCs w:val="24"/>
              </w:rPr>
            </w:pPr>
          </w:p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</w:t>
            </w:r>
          </w:p>
        </w:tc>
      </w:tr>
      <w:tr w:rsidR="005D12F1" w:rsidRPr="00C8680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C85BC4">
              <w:rPr>
                <w:b/>
                <w:bCs/>
                <w:spacing w:val="-12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2"/>
              <w:rPr>
                <w:b/>
                <w:color w:val="FF0000"/>
                <w:sz w:val="24"/>
                <w:szCs w:val="24"/>
              </w:rPr>
            </w:pPr>
            <w:r w:rsidRPr="00BE7E04">
              <w:rPr>
                <w:b/>
                <w:sz w:val="24"/>
                <w:szCs w:val="24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BE7E0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BE7E0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BE7E0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BE7E0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Муниципальная программа «Защита </w:t>
            </w:r>
            <w:r w:rsidRPr="00C85BC4">
              <w:rPr>
                <w:spacing w:val="-10"/>
                <w:sz w:val="24"/>
                <w:szCs w:val="24"/>
              </w:rPr>
              <w:t>населения и территорий</w:t>
            </w:r>
            <w:r w:rsidRPr="00C85BC4">
              <w:rPr>
                <w:sz w:val="24"/>
                <w:szCs w:val="24"/>
              </w:rPr>
              <w:t xml:space="preserve"> от чрезвычайных </w:t>
            </w:r>
            <w:r w:rsidRPr="00C85BC4">
              <w:rPr>
                <w:spacing w:val="-6"/>
                <w:sz w:val="24"/>
                <w:szCs w:val="24"/>
              </w:rPr>
              <w:t xml:space="preserve">ситуаций, обеспечение </w:t>
            </w:r>
            <w:r w:rsidRPr="00C85BC4">
              <w:rPr>
                <w:spacing w:val="-9"/>
                <w:sz w:val="24"/>
                <w:szCs w:val="24"/>
              </w:rPr>
              <w:t xml:space="preserve">пожарной безопасности </w:t>
            </w:r>
            <w:r w:rsidRPr="00C85BC4">
              <w:rPr>
                <w:spacing w:val="-10"/>
                <w:sz w:val="24"/>
                <w:szCs w:val="24"/>
              </w:rPr>
              <w:t xml:space="preserve">и безопасности людей на </w:t>
            </w:r>
            <w:r w:rsidRPr="00C85BC4">
              <w:rPr>
                <w:sz w:val="24"/>
                <w:szCs w:val="24"/>
              </w:rPr>
              <w:t>водных объектах» Наумовского сельсовета Конышевског</w:t>
            </w:r>
            <w:r>
              <w:rPr>
                <w:sz w:val="24"/>
                <w:szCs w:val="24"/>
              </w:rPr>
              <w:t xml:space="preserve">о района Курской области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 xml:space="preserve">Подпрограмма </w:t>
            </w:r>
            <w:r w:rsidRPr="00F8709D">
              <w:rPr>
                <w:spacing w:val="-9"/>
                <w:sz w:val="24"/>
                <w:szCs w:val="24"/>
              </w:rPr>
              <w:t xml:space="preserve">«Снижение рисков и смягчение последствий </w:t>
            </w:r>
            <w:r w:rsidRPr="00F8709D">
              <w:rPr>
                <w:spacing w:val="-19"/>
                <w:sz w:val="24"/>
                <w:szCs w:val="24"/>
              </w:rPr>
              <w:t xml:space="preserve">чрезвычайных  ситуаций  </w:t>
            </w:r>
            <w:r w:rsidRPr="00F8709D">
              <w:rPr>
                <w:sz w:val="24"/>
                <w:szCs w:val="24"/>
              </w:rPr>
              <w:t xml:space="preserve">природного и </w:t>
            </w:r>
            <w:r w:rsidRPr="00F8709D">
              <w:rPr>
                <w:spacing w:val="-8"/>
                <w:sz w:val="24"/>
                <w:szCs w:val="24"/>
              </w:rPr>
              <w:t xml:space="preserve">техногенного характера </w:t>
            </w:r>
            <w:r w:rsidRPr="00F8709D">
              <w:rPr>
                <w:sz w:val="24"/>
                <w:szCs w:val="24"/>
              </w:rPr>
              <w:t>в муниципальном образовании</w:t>
            </w:r>
            <w:r>
              <w:rPr>
                <w:sz w:val="24"/>
                <w:szCs w:val="24"/>
              </w:rPr>
              <w:t xml:space="preserve"> «Наумовский сельсовет»</w:t>
            </w:r>
            <w:r w:rsidRPr="00F870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Конышевского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6"/>
                <w:sz w:val="24"/>
                <w:szCs w:val="24"/>
              </w:rPr>
              <w:t>13 100 00000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rPr>
                <w:sz w:val="24"/>
                <w:szCs w:val="24"/>
              </w:rPr>
            </w:pPr>
            <w:r w:rsidRPr="00F8709D">
              <w:rPr>
                <w:bCs/>
                <w:color w:val="000000"/>
                <w:sz w:val="24"/>
                <w:szCs w:val="24"/>
              </w:rPr>
              <w:t>Основное мероприятие "Обеспечение мер пожарной безопасности"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9"/>
                <w:sz w:val="24"/>
                <w:szCs w:val="24"/>
              </w:rPr>
              <w:t>13 1 01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C85BC4">
              <w:rPr>
                <w:spacing w:val="-9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F8709D" w:rsidRDefault="005D12F1" w:rsidP="00387E8A">
            <w:pPr>
              <w:rPr>
                <w:color w:val="000000"/>
                <w:sz w:val="24"/>
                <w:szCs w:val="24"/>
              </w:rPr>
            </w:pPr>
            <w:r w:rsidRPr="00F8709D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 xml:space="preserve">13 1 01 С1415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13 1 01</w:t>
            </w:r>
            <w:r>
              <w:rPr>
                <w:sz w:val="24"/>
                <w:szCs w:val="24"/>
              </w:rPr>
              <w:t xml:space="preserve"> </w:t>
            </w:r>
            <w:r w:rsidRPr="00C85BC4">
              <w:rPr>
                <w:sz w:val="24"/>
                <w:szCs w:val="24"/>
              </w:rPr>
              <w:t>С14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680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103CF" w:rsidRDefault="005D12F1" w:rsidP="00387E8A">
            <w:pPr>
              <w:rPr>
                <w:b/>
                <w:sz w:val="24"/>
                <w:szCs w:val="24"/>
              </w:rPr>
            </w:pPr>
            <w:r w:rsidRPr="00F103C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40506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40506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223583</w:t>
            </w:r>
          </w:p>
        </w:tc>
      </w:tr>
      <w:tr w:rsidR="005D12F1" w:rsidRPr="00A065F2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40506B">
              <w:rPr>
                <w:rFonts w:eastAsia="Arial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40506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40506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065F2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A065F2">
              <w:rPr>
                <w:b/>
                <w:sz w:val="24"/>
                <w:szCs w:val="24"/>
              </w:rPr>
              <w:t>50000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lastRenderedPageBreak/>
              <w:t>Муниципальная программа «Развитие транспортной системы, обеспечени</w:t>
            </w:r>
            <w:r>
              <w:rPr>
                <w:sz w:val="24"/>
                <w:szCs w:val="24"/>
              </w:rPr>
              <w:t>е перевозки пассажиров в муници</w:t>
            </w:r>
            <w:r w:rsidRPr="00AA6B56">
              <w:rPr>
                <w:sz w:val="24"/>
                <w:szCs w:val="24"/>
              </w:rPr>
              <w:t>пальном образовании «Наумовский сельсовет» и безопасности дорожного движения»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102B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102B15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102B15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2B1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102B1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102B15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Подпрограмма «Развитие сети автомобильны</w:t>
            </w:r>
            <w:r>
              <w:rPr>
                <w:sz w:val="24"/>
                <w:szCs w:val="24"/>
              </w:rPr>
              <w:t>х дорог в муници</w:t>
            </w:r>
            <w:r w:rsidRPr="00AA6B56">
              <w:rPr>
                <w:sz w:val="24"/>
                <w:szCs w:val="24"/>
              </w:rPr>
              <w:t xml:space="preserve">пальном образовании «Наумовский сельсовет» </w:t>
            </w:r>
            <w:r>
              <w:rPr>
                <w:sz w:val="24"/>
                <w:szCs w:val="24"/>
              </w:rPr>
              <w:t>Конышевского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102B1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3D3D5B">
              <w:rPr>
                <w:rFonts w:eastAsia="Arial"/>
                <w:sz w:val="24"/>
                <w:szCs w:val="24"/>
              </w:rPr>
              <w:t>Основное мероприятие «Мероприятие  по капитальному  ремонту, ремонту и содержанию автомобильных дорог общего пользования  местного значения»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102B15">
              <w:rPr>
                <w:rFonts w:eastAsia="Arial"/>
                <w:color w:val="000000"/>
                <w:sz w:val="24"/>
                <w:szCs w:val="24"/>
              </w:rPr>
              <w:t>11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102B15">
              <w:rPr>
                <w:rFonts w:eastAsia="Arial"/>
                <w:color w:val="000000"/>
                <w:sz w:val="24"/>
                <w:szCs w:val="24"/>
              </w:rPr>
              <w:t>2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102B15">
              <w:rPr>
                <w:rFonts w:eastAsia="Arial"/>
                <w:color w:val="000000"/>
                <w:sz w:val="24"/>
                <w:szCs w:val="24"/>
              </w:rPr>
              <w:t>01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102B15">
              <w:rPr>
                <w:rFonts w:eastAsia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40506B">
              <w:rPr>
                <w:rFonts w:eastAsia="Arial"/>
                <w:color w:val="000000"/>
                <w:sz w:val="24"/>
                <w:szCs w:val="24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40506B">
              <w:rPr>
                <w:rFonts w:eastAsia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F103CF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5699A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D5699A">
              <w:rPr>
                <w:rFonts w:eastAsia="Arial"/>
                <w:b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5699A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D5699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5699A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D5699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5699A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103CF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173583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rPr>
                <w:rFonts w:eastAsia="Arial"/>
                <w:color w:val="000000"/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</w:t>
            </w:r>
            <w:r>
              <w:rPr>
                <w:sz w:val="24"/>
                <w:szCs w:val="24"/>
              </w:rPr>
              <w:t>-</w:t>
            </w:r>
            <w:r w:rsidRPr="00AA6B56">
              <w:rPr>
                <w:sz w:val="24"/>
                <w:szCs w:val="24"/>
              </w:rPr>
              <w:t xml:space="preserve">пальном образовании </w:t>
            </w:r>
            <w:r>
              <w:rPr>
                <w:sz w:val="24"/>
                <w:szCs w:val="24"/>
              </w:rPr>
              <w:t>«</w:t>
            </w:r>
            <w:r w:rsidRPr="00AA6B56">
              <w:rPr>
                <w:sz w:val="24"/>
                <w:szCs w:val="24"/>
              </w:rPr>
              <w:t>Наумовский сельсовет»</w:t>
            </w:r>
            <w:r>
              <w:rPr>
                <w:sz w:val="24"/>
                <w:szCs w:val="24"/>
              </w:rPr>
              <w:t xml:space="preserve"> Конышевского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AA6B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A6B5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A6B56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173583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hyperlink r:id="rId10" w:history="1">
              <w:r w:rsidRPr="005F7DC8">
                <w:rPr>
                  <w:sz w:val="24"/>
                  <w:szCs w:val="24"/>
                </w:rPr>
                <w:t>Подпрограмма</w:t>
              </w:r>
            </w:hyperlink>
            <w:r w:rsidRPr="005F7DC8">
              <w:rPr>
                <w:sz w:val="24"/>
                <w:szCs w:val="24"/>
              </w:rPr>
              <w:t xml:space="preserve"> «Создание условий для обеспечения доступным и комфортным жильем граждан в Наумовском сельсовете Конышевского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Pr="00AA6B5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A6B56"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173583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napToGrid w:val="0"/>
              <w:jc w:val="both"/>
            </w:pPr>
            <w:r w:rsidRPr="00450F54">
              <w:rPr>
                <w:rFonts w:eastAsia="Arial"/>
                <w:sz w:val="24"/>
                <w:szCs w:val="24"/>
              </w:rPr>
              <w:t xml:space="preserve">Основное мероприятие «Мероприятие </w:t>
            </w:r>
            <w:r w:rsidRPr="00450F54">
              <w:rPr>
                <w:sz w:val="24"/>
                <w:szCs w:val="24"/>
              </w:rPr>
              <w:t xml:space="preserve">по разработки документов территориального планирования и </w:t>
            </w:r>
            <w:r w:rsidRPr="00450F54">
              <w:rPr>
                <w:sz w:val="24"/>
                <w:szCs w:val="24"/>
              </w:rPr>
              <w:lastRenderedPageBreak/>
              <w:t>градостроительного зонирования»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73DD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873DD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73DD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873DDB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73DD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873DDB">
              <w:rPr>
                <w:sz w:val="24"/>
                <w:szCs w:val="24"/>
              </w:rPr>
              <w:t>07 2 03 00000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173583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rPr>
                <w:rFonts w:eastAsia="Arial"/>
                <w:color w:val="000000"/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lastRenderedPageBreak/>
              <w:t>Мероприятия по внесению в Единый госуд</w:t>
            </w:r>
            <w:r>
              <w:rPr>
                <w:sz w:val="24"/>
                <w:szCs w:val="24"/>
              </w:rPr>
              <w:t xml:space="preserve">арственный реестр    </w:t>
            </w:r>
            <w:r w:rsidRPr="00AA6B56">
              <w:rPr>
                <w:sz w:val="24"/>
                <w:szCs w:val="24"/>
              </w:rPr>
              <w:t>недвижимости</w:t>
            </w:r>
            <w:r>
              <w:rPr>
                <w:sz w:val="24"/>
                <w:szCs w:val="24"/>
              </w:rPr>
              <w:t xml:space="preserve">      </w:t>
            </w:r>
            <w:r w:rsidRPr="00AA6B56">
              <w:rPr>
                <w:sz w:val="24"/>
                <w:szCs w:val="24"/>
              </w:rPr>
              <w:t>сведений о границах муниципальных образований и границах населенных пунктов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121503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sz w:val="24"/>
                <w:szCs w:val="24"/>
              </w:rPr>
            </w:pPr>
            <w:r w:rsidRPr="0040506B">
              <w:rPr>
                <w:rFonts w:eastAsia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07 2 03 13600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121503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D5699A">
              <w:rPr>
                <w:sz w:val="24"/>
                <w:szCs w:val="24"/>
              </w:rPr>
              <w:t>Реализация мероприятий по внесению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07 2 03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52080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sz w:val="24"/>
                <w:szCs w:val="24"/>
              </w:rPr>
            </w:pPr>
            <w:r w:rsidRPr="0040506B">
              <w:rPr>
                <w:rFonts w:eastAsia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07 2 03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52080</w:t>
            </w:r>
          </w:p>
        </w:tc>
      </w:tr>
      <w:tr w:rsidR="005D12F1" w:rsidRPr="00C8680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631000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631000</w:t>
            </w:r>
          </w:p>
        </w:tc>
      </w:tr>
      <w:tr w:rsidR="005D12F1" w:rsidRPr="004B6698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64B1D" w:rsidRDefault="005D12F1" w:rsidP="00387E8A">
            <w:pPr>
              <w:rPr>
                <w:color w:val="FF0000"/>
                <w:sz w:val="24"/>
                <w:szCs w:val="24"/>
              </w:rPr>
            </w:pPr>
            <w:r w:rsidRPr="00764B1D">
              <w:rPr>
                <w:sz w:val="24"/>
                <w:szCs w:val="24"/>
              </w:rPr>
              <w:t>Муниципальная программа «Благоустройство территории Наумовского сельсовета  Конышевского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4B66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4B6698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jc w:val="center"/>
              <w:rPr>
                <w:sz w:val="24"/>
                <w:szCs w:val="24"/>
              </w:rPr>
            </w:pPr>
            <w:r w:rsidRPr="004B6698">
              <w:rPr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294200</w:t>
            </w:r>
          </w:p>
        </w:tc>
      </w:tr>
      <w:tr w:rsidR="005D12F1" w:rsidRPr="004B6698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rPr>
                <w:color w:val="FF0000"/>
                <w:sz w:val="24"/>
                <w:szCs w:val="24"/>
              </w:rPr>
            </w:pPr>
            <w:r w:rsidRPr="00873DDB">
              <w:rPr>
                <w:sz w:val="24"/>
                <w:szCs w:val="24"/>
              </w:rPr>
              <w:t xml:space="preserve">Подпрограмма «Обеспечение условий реализации </w:t>
            </w:r>
            <w:r>
              <w:rPr>
                <w:sz w:val="24"/>
                <w:szCs w:val="24"/>
              </w:rPr>
              <w:t xml:space="preserve">благоустройства территорий Наумовского сельсовета </w:t>
            </w:r>
            <w:r w:rsidRPr="008205B0">
              <w:rPr>
                <w:sz w:val="24"/>
                <w:szCs w:val="24"/>
                <w:lang w:eastAsia="ar-SA"/>
              </w:rPr>
              <w:t>Конышевского района Курской области»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4B669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4B6698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jc w:val="center"/>
              <w:rPr>
                <w:sz w:val="24"/>
                <w:szCs w:val="24"/>
              </w:rPr>
            </w:pPr>
            <w:r w:rsidRPr="004B6698">
              <w:rPr>
                <w:sz w:val="24"/>
                <w:szCs w:val="24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294200</w:t>
            </w:r>
          </w:p>
        </w:tc>
      </w:tr>
      <w:tr w:rsidR="005D12F1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«Осуществление полномочий в области благоустройства Наумовского сельсовета</w:t>
            </w:r>
            <w:r w:rsidRPr="008205B0">
              <w:rPr>
                <w:sz w:val="24"/>
                <w:szCs w:val="24"/>
                <w:lang w:eastAsia="ar-SA"/>
              </w:rPr>
              <w:t xml:space="preserve"> Конышевского района Курской области»</w:t>
            </w:r>
            <w:r>
              <w:rPr>
                <w:sz w:val="24"/>
                <w:szCs w:val="24"/>
              </w:rPr>
              <w:t xml:space="preserve"> 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44200</w:t>
            </w:r>
          </w:p>
        </w:tc>
      </w:tr>
      <w:tr w:rsidR="005D12F1" w:rsidRPr="008205B0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</w:rPr>
              <w:t>07 1</w:t>
            </w:r>
            <w:r>
              <w:rPr>
                <w:sz w:val="24"/>
                <w:szCs w:val="24"/>
              </w:rPr>
              <w:t xml:space="preserve"> 01</w:t>
            </w:r>
            <w:r w:rsidRPr="008205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</w:tr>
      <w:tr w:rsidR="005D12F1" w:rsidRPr="008205B0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</w:rPr>
              <w:t xml:space="preserve">07 1 </w:t>
            </w:r>
            <w:r>
              <w:rPr>
                <w:sz w:val="24"/>
                <w:szCs w:val="24"/>
              </w:rPr>
              <w:t>01</w:t>
            </w:r>
            <w:r w:rsidRPr="008205B0">
              <w:rPr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</w:tr>
      <w:tr w:rsidR="005D12F1" w:rsidRPr="007232BC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lastRenderedPageBreak/>
              <w:t>Основное мероприятие «Прочие мероприятия по благоустройству территории Наумовского сельсовета Конышевского района Курской области»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  <w:t>05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  <w:t>03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  <w:t>07 1 04 00000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tabs>
                <w:tab w:val="left" w:pos="5300"/>
              </w:tabs>
              <w:suppressAutoHyphens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232BC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250000</w:t>
            </w:r>
          </w:p>
        </w:tc>
      </w:tr>
      <w:tr w:rsidR="005D12F1" w:rsidRPr="007232BC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tabs>
                <w:tab w:val="left" w:pos="5300"/>
              </w:tabs>
              <w:suppressAutoHyphens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232BC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250000</w:t>
            </w:r>
          </w:p>
        </w:tc>
      </w:tr>
      <w:tr w:rsidR="005D12F1" w:rsidRPr="007232BC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04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232BC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250000</w:t>
            </w:r>
          </w:p>
        </w:tc>
      </w:tr>
      <w:tr w:rsidR="005D12F1" w:rsidRPr="001A47C9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rPr>
                <w:sz w:val="24"/>
                <w:szCs w:val="24"/>
              </w:rPr>
            </w:pPr>
            <w:r w:rsidRPr="001A47C9">
              <w:rPr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336800</w:t>
            </w:r>
          </w:p>
        </w:tc>
      </w:tr>
      <w:tr w:rsidR="005D12F1" w:rsidRPr="001A47C9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rPr>
                <w:sz w:val="24"/>
                <w:szCs w:val="24"/>
              </w:rPr>
            </w:pPr>
            <w:r w:rsidRPr="001A47C9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336800</w:t>
            </w:r>
          </w:p>
        </w:tc>
      </w:tr>
      <w:tr w:rsidR="005D12F1" w:rsidRPr="001A47C9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77 2 00 13604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202080</w:t>
            </w:r>
          </w:p>
        </w:tc>
      </w:tr>
      <w:tr w:rsidR="005D12F1" w:rsidRPr="001A47C9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77 2 00 13604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202080</w:t>
            </w:r>
          </w:p>
        </w:tc>
      </w:tr>
      <w:tr w:rsidR="005D12F1" w:rsidRPr="001A47C9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Софинансирование по реализации проекта «Народный бюджет»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 xml:space="preserve">77 2 00 </w:t>
            </w:r>
            <w:r w:rsidRPr="001A47C9">
              <w:rPr>
                <w:sz w:val="24"/>
                <w:szCs w:val="24"/>
                <w:lang w:val="en-US"/>
              </w:rPr>
              <w:t>S</w:t>
            </w:r>
            <w:r w:rsidRPr="001A47C9">
              <w:rPr>
                <w:sz w:val="24"/>
                <w:szCs w:val="24"/>
              </w:rPr>
              <w:t>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34720</w:t>
            </w:r>
          </w:p>
        </w:tc>
      </w:tr>
      <w:tr w:rsidR="005D12F1" w:rsidRPr="001A47C9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  <w:lang w:val="en-US"/>
              </w:rPr>
            </w:pPr>
            <w:r w:rsidRPr="001A47C9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  <w:lang w:val="en-US"/>
              </w:rPr>
            </w:pPr>
            <w:r w:rsidRPr="001A47C9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 xml:space="preserve">77 2 00 </w:t>
            </w:r>
            <w:r w:rsidRPr="001A47C9">
              <w:rPr>
                <w:sz w:val="24"/>
                <w:szCs w:val="24"/>
                <w:lang w:val="en-US"/>
              </w:rPr>
              <w:t>S</w:t>
            </w:r>
            <w:r w:rsidRPr="001A47C9">
              <w:rPr>
                <w:sz w:val="24"/>
                <w:szCs w:val="24"/>
              </w:rPr>
              <w:t>3604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  <w:lang w:val="en-US"/>
              </w:rPr>
            </w:pPr>
            <w:r w:rsidRPr="001A47C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34720</w:t>
            </w:r>
          </w:p>
        </w:tc>
      </w:tr>
      <w:tr w:rsidR="005D12F1" w:rsidRPr="00C86801" w:rsidTr="00387E8A">
        <w:trPr>
          <w:trHeight w:val="33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854844</w:t>
            </w:r>
          </w:p>
        </w:tc>
      </w:tr>
      <w:tr w:rsidR="005D12F1" w:rsidRPr="00AB619D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ПЕНСИОННОЕ  ОБЕСПЕЧЕНИЕ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619D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AB619D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5F45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sz w:val="24"/>
                <w:szCs w:val="24"/>
              </w:rPr>
              <w:t xml:space="preserve">«Социальная поддержка граждан» </w:t>
            </w:r>
            <w:r w:rsidRPr="00C85BC4">
              <w:rPr>
                <w:color w:val="000000"/>
                <w:sz w:val="24"/>
                <w:szCs w:val="24"/>
              </w:rPr>
              <w:t xml:space="preserve"> Наумовского сельсовета Конышевског</w:t>
            </w:r>
            <w:r>
              <w:rPr>
                <w:color w:val="000000"/>
                <w:sz w:val="24"/>
                <w:szCs w:val="24"/>
              </w:rPr>
              <w:t xml:space="preserve">о района Курской области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619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 w:rsidRPr="00C85BC4">
              <w:rPr>
                <w:color w:val="000000"/>
                <w:sz w:val="24"/>
                <w:szCs w:val="24"/>
              </w:rPr>
              <w:t>Наумовского сельсовета Конышевског</w:t>
            </w:r>
            <w:r>
              <w:rPr>
                <w:color w:val="000000"/>
                <w:sz w:val="24"/>
                <w:szCs w:val="24"/>
              </w:rPr>
              <w:t>о района Курской области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 xml:space="preserve">Основное мероприятие «Выплаты пенсий за выслугу лет и доплат к пенсиям </w:t>
            </w:r>
            <w:r w:rsidRPr="00C85BC4">
              <w:rPr>
                <w:color w:val="000000"/>
                <w:sz w:val="24"/>
                <w:szCs w:val="24"/>
              </w:rPr>
              <w:lastRenderedPageBreak/>
              <w:t>муниципальных служащих Наумовского сельсовета Конышевского района Курской области»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Выплаты пенсий за выслугу лет и доплат к пенсиям муниципальных служащих</w:t>
            </w:r>
            <w:r w:rsidRPr="00C85BC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6801" w:rsidTr="00387E8A">
        <w:trPr>
          <w:trHeight w:val="3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D03C9" w:rsidRDefault="005D12F1" w:rsidP="00387E8A">
            <w:pPr>
              <w:rPr>
                <w:b/>
              </w:rPr>
            </w:pPr>
            <w:r w:rsidRPr="004D03C9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Конышевского</w:t>
            </w:r>
            <w:r>
              <w:rPr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Подпрограмма «Реализация  муниципальной политики в сфере физической культуры и спорта»  </w:t>
            </w:r>
            <w:r w:rsidRPr="00C85BC4">
              <w:rPr>
                <w:color w:val="000000"/>
                <w:sz w:val="24"/>
                <w:szCs w:val="24"/>
              </w:rPr>
              <w:t>Наумовского сельсовета Конышевског</w:t>
            </w:r>
            <w:r>
              <w:rPr>
                <w:color w:val="000000"/>
                <w:sz w:val="24"/>
                <w:szCs w:val="24"/>
              </w:rPr>
              <w:t>о района Курской области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85BC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25216A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</w:tbl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7320"/>
          <w:tab w:val="left" w:pos="8500"/>
        </w:tabs>
        <w:jc w:val="right"/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left" w:pos="5300"/>
        </w:tabs>
        <w:rPr>
          <w:sz w:val="28"/>
          <w:szCs w:val="28"/>
        </w:rPr>
      </w:pPr>
    </w:p>
    <w:p w:rsidR="005D12F1" w:rsidRPr="00C85BC4" w:rsidRDefault="005D12F1" w:rsidP="005D12F1">
      <w:pPr>
        <w:tabs>
          <w:tab w:val="left" w:pos="5300"/>
        </w:tabs>
        <w:rPr>
          <w:sz w:val="24"/>
          <w:szCs w:val="24"/>
        </w:rPr>
      </w:pPr>
      <w:r w:rsidRPr="00C85BC4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Приложение  №8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района Курской области на 2023</w:t>
      </w:r>
      <w:r w:rsidRPr="00C85BC4">
        <w:rPr>
          <w:sz w:val="24"/>
          <w:szCs w:val="24"/>
          <w:lang w:eastAsia="ar-SA"/>
        </w:rPr>
        <w:t xml:space="preserve"> год и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    плановый период 2024 и 2025</w:t>
      </w:r>
      <w:r w:rsidRPr="00C85BC4">
        <w:rPr>
          <w:sz w:val="24"/>
          <w:szCs w:val="24"/>
          <w:lang w:eastAsia="ar-SA"/>
        </w:rPr>
        <w:t xml:space="preserve"> годы»</w:t>
      </w:r>
    </w:p>
    <w:p w:rsidR="005D12F1" w:rsidRPr="00C85BC4" w:rsidRDefault="005D12F1" w:rsidP="005D12F1">
      <w:pPr>
        <w:tabs>
          <w:tab w:val="left" w:pos="5300"/>
        </w:tabs>
        <w:jc w:val="both"/>
        <w:rPr>
          <w:sz w:val="24"/>
          <w:szCs w:val="24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от ____________ г  № ______</w:t>
      </w:r>
    </w:p>
    <w:p w:rsidR="005D12F1" w:rsidRPr="00C85BC4" w:rsidRDefault="005D12F1" w:rsidP="005D12F1">
      <w:pPr>
        <w:tabs>
          <w:tab w:val="left" w:pos="5300"/>
        </w:tabs>
        <w:jc w:val="both"/>
        <w:rPr>
          <w:sz w:val="24"/>
          <w:szCs w:val="24"/>
        </w:rPr>
      </w:pPr>
    </w:p>
    <w:p w:rsidR="005D12F1" w:rsidRPr="00C85BC4" w:rsidRDefault="005D12F1" w:rsidP="005D12F1">
      <w:pPr>
        <w:tabs>
          <w:tab w:val="left" w:pos="5300"/>
        </w:tabs>
        <w:jc w:val="both"/>
        <w:rPr>
          <w:sz w:val="24"/>
          <w:szCs w:val="24"/>
        </w:rPr>
      </w:pPr>
    </w:p>
    <w:p w:rsidR="005D12F1" w:rsidRPr="00C85BC4" w:rsidRDefault="005D12F1" w:rsidP="005D12F1">
      <w:pPr>
        <w:jc w:val="center"/>
        <w:rPr>
          <w:b/>
          <w:bCs/>
          <w:sz w:val="26"/>
          <w:szCs w:val="26"/>
        </w:rPr>
      </w:pPr>
      <w:r w:rsidRPr="00C85BC4">
        <w:rPr>
          <w:b/>
          <w:bCs/>
          <w:sz w:val="26"/>
          <w:szCs w:val="26"/>
        </w:rPr>
        <w:t>ВЕДОМСТВЕННАЯ СТРУКТУРА РАСХОДОВ БЮДЖЕТА НАУМОВСКОГО СЕЛЬС</w:t>
      </w:r>
      <w:r>
        <w:rPr>
          <w:b/>
          <w:bCs/>
          <w:sz w:val="26"/>
          <w:szCs w:val="26"/>
        </w:rPr>
        <w:t xml:space="preserve">ОВЕТА КОНЫШЕВСКОГО РАЙОНА </w:t>
      </w:r>
      <w:r w:rsidRPr="00C85BC4">
        <w:rPr>
          <w:b/>
          <w:bCs/>
          <w:sz w:val="26"/>
          <w:szCs w:val="26"/>
        </w:rPr>
        <w:t xml:space="preserve">КУРСКОЙ </w:t>
      </w:r>
      <w:r>
        <w:rPr>
          <w:b/>
          <w:bCs/>
          <w:sz w:val="26"/>
          <w:szCs w:val="26"/>
        </w:rPr>
        <w:t>ОБЛАСТИ НА  ПЛАНОВЫЙ ПЕРИОД 2024 и 2025</w:t>
      </w:r>
      <w:r w:rsidRPr="00C85BC4">
        <w:rPr>
          <w:b/>
          <w:bCs/>
          <w:sz w:val="26"/>
          <w:szCs w:val="26"/>
        </w:rPr>
        <w:t xml:space="preserve"> ГОДОВ</w:t>
      </w:r>
    </w:p>
    <w:p w:rsidR="005D12F1" w:rsidRDefault="005D12F1" w:rsidP="005D12F1">
      <w:pPr>
        <w:tabs>
          <w:tab w:val="center" w:pos="4677"/>
          <w:tab w:val="left" w:pos="5300"/>
          <w:tab w:val="left" w:pos="8500"/>
        </w:tabs>
        <w:rPr>
          <w:b/>
          <w:sz w:val="28"/>
          <w:szCs w:val="28"/>
        </w:rPr>
      </w:pPr>
    </w:p>
    <w:p w:rsidR="005D12F1" w:rsidRDefault="005D12F1" w:rsidP="005D12F1">
      <w:pPr>
        <w:tabs>
          <w:tab w:val="center" w:pos="4677"/>
          <w:tab w:val="left" w:pos="5300"/>
          <w:tab w:val="left" w:pos="5985"/>
          <w:tab w:val="left" w:pos="7320"/>
          <w:tab w:val="left" w:pos="8500"/>
          <w:tab w:val="right" w:pos="9354"/>
        </w:tabs>
        <w:rPr>
          <w:b/>
          <w:sz w:val="24"/>
          <w:szCs w:val="24"/>
        </w:rPr>
      </w:pPr>
      <w:r w:rsidRPr="00C85BC4">
        <w:rPr>
          <w:b/>
          <w:sz w:val="24"/>
          <w:szCs w:val="24"/>
        </w:rPr>
        <w:tab/>
        <w:t xml:space="preserve">                     </w:t>
      </w:r>
      <w:r w:rsidRPr="00C85BC4">
        <w:rPr>
          <w:b/>
          <w:sz w:val="24"/>
          <w:szCs w:val="24"/>
        </w:rPr>
        <w:tab/>
      </w:r>
      <w:r w:rsidRPr="00C85BC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Pr="00C85BC4">
        <w:rPr>
          <w:b/>
          <w:sz w:val="24"/>
          <w:szCs w:val="24"/>
        </w:rPr>
        <w:t xml:space="preserve"> ( рублей)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17"/>
        <w:gridCol w:w="709"/>
        <w:gridCol w:w="567"/>
        <w:gridCol w:w="567"/>
        <w:gridCol w:w="1701"/>
        <w:gridCol w:w="709"/>
        <w:gridCol w:w="1134"/>
        <w:gridCol w:w="1275"/>
      </w:tblGrid>
      <w:tr w:rsidR="005D12F1" w:rsidRPr="00C85BC4" w:rsidTr="00387E8A">
        <w:trPr>
          <w:trHeight w:val="330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</w:rPr>
            </w:pPr>
            <w:r w:rsidRPr="00C85BC4">
              <w:rPr>
                <w:b/>
              </w:rPr>
              <w:t>Наименование показателя</w:t>
            </w: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  <w:r w:rsidRPr="00C85BC4">
              <w:t xml:space="preserve"> 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Default="005D12F1" w:rsidP="00387E8A"/>
          <w:p w:rsidR="005D12F1" w:rsidRDefault="005D12F1" w:rsidP="00387E8A"/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</w:rPr>
            </w:pPr>
            <w:r w:rsidRPr="00C85BC4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ВР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сумма</w:t>
            </w:r>
          </w:p>
        </w:tc>
      </w:tr>
      <w:tr w:rsidR="005D12F1" w:rsidRPr="00C85BC4" w:rsidTr="00387E8A">
        <w:trPr>
          <w:trHeight w:val="541"/>
        </w:trPr>
        <w:tc>
          <w:tcPr>
            <w:tcW w:w="3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C85BC4">
              <w:rPr>
                <w:b/>
              </w:rPr>
              <w:t xml:space="preserve"> 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C85BC4">
              <w:rPr>
                <w:b/>
              </w:rPr>
              <w:t xml:space="preserve"> г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D97CCE">
              <w:rPr>
                <w:b/>
                <w:sz w:val="24"/>
                <w:szCs w:val="24"/>
              </w:rPr>
              <w:t>Администрация Наумовского сельсовета</w:t>
            </w:r>
            <w:r w:rsidRPr="00D97CCE">
              <w:rPr>
                <w:b/>
                <w:sz w:val="24"/>
                <w:szCs w:val="24"/>
              </w:rPr>
              <w:tab/>
              <w:t>001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4251012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4269272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980320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2827870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697394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BA4F93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BA4F93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697394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697394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BA4F93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1056199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1056199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 в Наумовском сельсовете Конышевског</w:t>
            </w:r>
            <w:r>
              <w:rPr>
                <w:b/>
                <w:color w:val="000000"/>
                <w:sz w:val="24"/>
                <w:szCs w:val="24"/>
              </w:rPr>
              <w:t>о района Курской области»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986A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в Наумовском сельсовете Конышевского района Курской области»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986A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85BC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85BC4"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эффективного развития и </w:t>
            </w:r>
            <w:r w:rsidRPr="00C85BC4">
              <w:rPr>
                <w:color w:val="000000"/>
                <w:sz w:val="24"/>
                <w:szCs w:val="24"/>
              </w:rPr>
              <w:lastRenderedPageBreak/>
              <w:t>совершенствования               муниципальной  службы в Наумовском сельсовете Конышевского района Курской области»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986A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09 1 01 00000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85BC4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  <w:r w:rsidRPr="00C85BC4"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986A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986A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725AF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8725AF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8725AF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97CCE" w:rsidRDefault="005D12F1" w:rsidP="00387E8A">
            <w:pPr>
              <w:rPr>
                <w:b/>
              </w:rPr>
            </w:pPr>
            <w:r w:rsidRPr="00D97CC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1052199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986A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73 1 00 00000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986A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986A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Pr="00D97CCE" w:rsidRDefault="005D12F1" w:rsidP="00387E8A">
            <w:pPr>
              <w:rPr>
                <w:b/>
              </w:rPr>
            </w:pPr>
            <w:r w:rsidRPr="00D97CC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A72E7A" w:rsidRDefault="005D12F1" w:rsidP="00387E8A">
            <w:pPr>
              <w:tabs>
                <w:tab w:val="left" w:pos="5300"/>
              </w:tabs>
              <w:ind w:right="-10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1226727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A72E7A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1136708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lastRenderedPageBreak/>
              <w:t>Муниципальная программа «Профилактика правонарушений  в Наумовском сельсовете Конышевског</w:t>
            </w:r>
            <w:r>
              <w:rPr>
                <w:b/>
                <w:sz w:val="24"/>
                <w:szCs w:val="24"/>
              </w:rPr>
              <w:t>о района Курской области»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986A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Подпрограмма «Обеспечение правопорядка на территории  Наумовского сельсовета Коны</w:t>
            </w:r>
            <w:r>
              <w:rPr>
                <w:sz w:val="24"/>
                <w:szCs w:val="24"/>
              </w:rPr>
              <w:t>шевского района Курской</w:t>
            </w: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</w:t>
            </w:r>
            <w:r w:rsidRPr="00C85BC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986A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Основное мероприятие «Расходы на обеспечение правопорядка на территории Наумовского сельсовета</w:t>
            </w:r>
            <w:r>
              <w:rPr>
                <w:sz w:val="24"/>
                <w:szCs w:val="24"/>
              </w:rPr>
              <w:t xml:space="preserve"> Конышевского района Курской области</w:t>
            </w:r>
            <w:r w:rsidRPr="00C85BC4">
              <w:rPr>
                <w:sz w:val="24"/>
                <w:szCs w:val="24"/>
              </w:rPr>
              <w:t>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0412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0412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0412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  <w:lang w:eastAsia="en-US"/>
              </w:rPr>
            </w:pPr>
            <w:r w:rsidRPr="00C85BC4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 w:rsidRPr="00C85BC4">
              <w:rPr>
                <w:b/>
                <w:sz w:val="24"/>
                <w:szCs w:val="24"/>
                <w:lang w:eastAsia="en-US"/>
              </w:rPr>
              <w:t>дарственным управлением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97CCE" w:rsidRDefault="005D12F1" w:rsidP="00387E8A">
            <w:pPr>
              <w:rPr>
                <w:b/>
              </w:rPr>
            </w:pPr>
            <w:r w:rsidRPr="00D97CC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1146527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1056508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0412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1056508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0412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1146527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1056508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04126A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3C41AD">
              <w:rPr>
                <w:sz w:val="24"/>
                <w:szCs w:val="24"/>
              </w:rPr>
              <w:t>303127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3C41AD">
              <w:rPr>
                <w:sz w:val="24"/>
                <w:szCs w:val="24"/>
              </w:rPr>
              <w:t>303127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C407A3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753381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color w:val="000000"/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97CCE" w:rsidRDefault="005D12F1" w:rsidP="00387E8A">
            <w:pPr>
              <w:rPr>
                <w:b/>
              </w:rPr>
            </w:pPr>
            <w:r w:rsidRPr="00D97CC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5576F" w:rsidRDefault="005D12F1" w:rsidP="00387E8A">
            <w:pPr>
              <w:jc w:val="right"/>
              <w:rPr>
                <w:b/>
              </w:rPr>
            </w:pPr>
            <w:r w:rsidRPr="00C5576F">
              <w:rPr>
                <w:b/>
                <w:sz w:val="24"/>
                <w:szCs w:val="24"/>
              </w:rPr>
              <w:t>79200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5576F" w:rsidRDefault="005D12F1" w:rsidP="00387E8A">
            <w:pPr>
              <w:jc w:val="right"/>
              <w:rPr>
                <w:b/>
              </w:rPr>
            </w:pPr>
            <w:r w:rsidRPr="00C5576F">
              <w:rPr>
                <w:b/>
                <w:sz w:val="24"/>
                <w:szCs w:val="24"/>
              </w:rPr>
              <w:t>79200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C407A3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827898">
              <w:rPr>
                <w:sz w:val="24"/>
                <w:szCs w:val="24"/>
              </w:rPr>
              <w:t>79200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827898"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C407A3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827898">
              <w:rPr>
                <w:sz w:val="24"/>
                <w:szCs w:val="24"/>
              </w:rPr>
              <w:t>79200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827898"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C407A3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827898">
              <w:rPr>
                <w:sz w:val="24"/>
                <w:szCs w:val="24"/>
              </w:rPr>
              <w:t>79200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827898"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rPr>
          <w:trHeight w:val="204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НАЦИОНАЛЬНАЯ  ОБОРОНА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97CCE" w:rsidRDefault="005D12F1" w:rsidP="00387E8A">
            <w:pPr>
              <w:rPr>
                <w:b/>
              </w:rPr>
            </w:pPr>
            <w:r w:rsidRPr="00D97CC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121540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b/>
                <w:sz w:val="24"/>
                <w:szCs w:val="24"/>
              </w:rPr>
            </w:pPr>
          </w:p>
          <w:p w:rsidR="005D12F1" w:rsidRPr="00D97CCE" w:rsidRDefault="005D12F1" w:rsidP="00387E8A">
            <w:pPr>
              <w:rPr>
                <w:b/>
              </w:rPr>
            </w:pPr>
            <w:r w:rsidRPr="00D97CC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121540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FC0C7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121540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FC0C7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121540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FC0C7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121540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C85BC4"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FC0C7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121540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bCs/>
                <w:sz w:val="24"/>
                <w:szCs w:val="24"/>
              </w:rPr>
              <w:lastRenderedPageBreak/>
              <w:t xml:space="preserve">Национальная безопасность и </w:t>
            </w:r>
            <w:r w:rsidRPr="00C85BC4">
              <w:rPr>
                <w:b/>
                <w:bCs/>
                <w:spacing w:val="-12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97CCE" w:rsidRDefault="005D12F1" w:rsidP="00387E8A">
            <w:pPr>
              <w:rPr>
                <w:b/>
              </w:rPr>
            </w:pPr>
            <w:r w:rsidRPr="00D97CC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85BC4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  <w:r w:rsidRPr="00C85BC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62"/>
              <w:rPr>
                <w:b/>
                <w:sz w:val="24"/>
                <w:szCs w:val="24"/>
              </w:rPr>
            </w:pPr>
            <w:r w:rsidRPr="00BB4251"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b/>
                <w:sz w:val="24"/>
                <w:szCs w:val="24"/>
              </w:rPr>
              <w:t>ера, пожарная безопасность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97CCE" w:rsidRDefault="005D12F1" w:rsidP="00387E8A">
            <w:pPr>
              <w:rPr>
                <w:b/>
              </w:rPr>
            </w:pPr>
            <w:r w:rsidRPr="00D97CC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85BC4">
              <w:rPr>
                <w:b/>
                <w:sz w:val="24"/>
                <w:szCs w:val="24"/>
              </w:rPr>
              <w:t>000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Муниципальная программа «Защита </w:t>
            </w:r>
            <w:r w:rsidRPr="00C85BC4">
              <w:rPr>
                <w:spacing w:val="-10"/>
                <w:sz w:val="24"/>
                <w:szCs w:val="24"/>
              </w:rPr>
              <w:t>населения и территорий</w:t>
            </w:r>
            <w:r w:rsidRPr="00C85BC4">
              <w:rPr>
                <w:sz w:val="24"/>
                <w:szCs w:val="24"/>
              </w:rPr>
              <w:t xml:space="preserve"> от чрезвычайных </w:t>
            </w:r>
            <w:r w:rsidRPr="00C85BC4">
              <w:rPr>
                <w:spacing w:val="-6"/>
                <w:sz w:val="24"/>
                <w:szCs w:val="24"/>
              </w:rPr>
              <w:t xml:space="preserve">ситуаций, обеспечение </w:t>
            </w:r>
            <w:r w:rsidRPr="00C85BC4">
              <w:rPr>
                <w:spacing w:val="-9"/>
                <w:sz w:val="24"/>
                <w:szCs w:val="24"/>
              </w:rPr>
              <w:t xml:space="preserve">пожарной безопасности </w:t>
            </w:r>
            <w:r w:rsidRPr="00C85BC4">
              <w:rPr>
                <w:spacing w:val="-10"/>
                <w:sz w:val="24"/>
                <w:szCs w:val="24"/>
              </w:rPr>
              <w:t xml:space="preserve">и безопасности людей на </w:t>
            </w:r>
            <w:r w:rsidRPr="00C85BC4">
              <w:rPr>
                <w:sz w:val="24"/>
                <w:szCs w:val="24"/>
              </w:rPr>
              <w:t>водных объектах» Наумовского сельсовета Конышевског</w:t>
            </w:r>
            <w:r>
              <w:rPr>
                <w:sz w:val="24"/>
                <w:szCs w:val="24"/>
              </w:rPr>
              <w:t>о района Курской области»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A22DB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 xml:space="preserve">Подпрограмма </w:t>
            </w:r>
            <w:r w:rsidRPr="00F8709D">
              <w:rPr>
                <w:spacing w:val="-9"/>
                <w:sz w:val="24"/>
                <w:szCs w:val="24"/>
              </w:rPr>
              <w:t xml:space="preserve">«Снижение рисков и смягчение последствий </w:t>
            </w:r>
            <w:r w:rsidRPr="00F8709D">
              <w:rPr>
                <w:spacing w:val="-19"/>
                <w:sz w:val="24"/>
                <w:szCs w:val="24"/>
              </w:rPr>
              <w:t xml:space="preserve">чрезвычайных  ситуаций  </w:t>
            </w:r>
            <w:r w:rsidRPr="00F8709D">
              <w:rPr>
                <w:sz w:val="24"/>
                <w:szCs w:val="24"/>
              </w:rPr>
              <w:t xml:space="preserve">природного и </w:t>
            </w:r>
            <w:r w:rsidRPr="00F8709D">
              <w:rPr>
                <w:spacing w:val="-8"/>
                <w:sz w:val="24"/>
                <w:szCs w:val="24"/>
              </w:rPr>
              <w:t xml:space="preserve">техногенного характера </w:t>
            </w:r>
            <w:r w:rsidRPr="00F8709D">
              <w:rPr>
                <w:sz w:val="24"/>
                <w:szCs w:val="24"/>
              </w:rPr>
              <w:t>в муниципальном образовании</w:t>
            </w:r>
            <w:r>
              <w:rPr>
                <w:sz w:val="24"/>
                <w:szCs w:val="24"/>
              </w:rPr>
              <w:t xml:space="preserve"> «Наумовский сельсовет» Конышевского района Курской области»</w:t>
            </w:r>
            <w:r w:rsidRPr="00F870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A22DB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6"/>
                <w:sz w:val="24"/>
                <w:szCs w:val="24"/>
              </w:rPr>
              <w:t>13 100 00000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rPr>
                <w:sz w:val="24"/>
                <w:szCs w:val="24"/>
              </w:rPr>
            </w:pPr>
            <w:r w:rsidRPr="00F8709D">
              <w:rPr>
                <w:bCs/>
                <w:color w:val="000000"/>
                <w:sz w:val="24"/>
                <w:szCs w:val="24"/>
              </w:rPr>
              <w:t>Основное мероприятие "Обеспечение мер пожарной безопасности"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A22DB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9"/>
                <w:sz w:val="24"/>
                <w:szCs w:val="24"/>
              </w:rPr>
              <w:t>13 1 01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C85BC4">
              <w:rPr>
                <w:spacing w:val="-9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F8709D" w:rsidRDefault="005D12F1" w:rsidP="00387E8A">
            <w:pPr>
              <w:rPr>
                <w:color w:val="000000"/>
                <w:sz w:val="24"/>
                <w:szCs w:val="24"/>
              </w:rPr>
            </w:pPr>
            <w:r w:rsidRPr="00F8709D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A22DB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8709D" w:rsidRDefault="005D12F1" w:rsidP="00387E8A">
            <w:pPr>
              <w:rPr>
                <w:sz w:val="24"/>
                <w:szCs w:val="24"/>
              </w:rPr>
            </w:pPr>
            <w:r w:rsidRPr="00F8709D">
              <w:rPr>
                <w:sz w:val="24"/>
                <w:szCs w:val="24"/>
              </w:rPr>
              <w:t xml:space="preserve">13 1 01 С1415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C85BC4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A22DB2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13 1 01</w:t>
            </w:r>
            <w:r>
              <w:rPr>
                <w:sz w:val="24"/>
                <w:szCs w:val="24"/>
              </w:rPr>
              <w:t xml:space="preserve"> </w:t>
            </w:r>
            <w:r w:rsidRPr="00C85BC4">
              <w:rPr>
                <w:sz w:val="24"/>
                <w:szCs w:val="24"/>
              </w:rPr>
              <w:t>С14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97CCE" w:rsidRDefault="005D12F1" w:rsidP="00387E8A">
            <w:pPr>
              <w:rPr>
                <w:b/>
              </w:rPr>
            </w:pPr>
            <w:r w:rsidRPr="00D97CC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5268D" w:rsidRDefault="005D12F1" w:rsidP="00387E8A">
            <w:pPr>
              <w:jc w:val="right"/>
              <w:rPr>
                <w:b/>
              </w:rPr>
            </w:pPr>
            <w:r w:rsidRPr="0075268D">
              <w:rPr>
                <w:b/>
                <w:sz w:val="24"/>
                <w:szCs w:val="24"/>
              </w:rPr>
              <w:t>144200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5268D" w:rsidRDefault="005D12F1" w:rsidP="00387E8A">
            <w:pPr>
              <w:jc w:val="right"/>
              <w:rPr>
                <w:b/>
              </w:rPr>
            </w:pPr>
            <w:r w:rsidRPr="0075268D">
              <w:rPr>
                <w:b/>
                <w:sz w:val="24"/>
                <w:szCs w:val="24"/>
              </w:rPr>
              <w:t>144200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rFonts w:eastAsia="Arial"/>
                <w:b/>
                <w:color w:val="000000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97CCE" w:rsidRDefault="005D12F1" w:rsidP="00387E8A">
            <w:pPr>
              <w:rPr>
                <w:b/>
              </w:rPr>
            </w:pPr>
            <w:r w:rsidRPr="00D97CC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1D1F41">
              <w:rPr>
                <w:sz w:val="24"/>
                <w:szCs w:val="24"/>
              </w:rPr>
              <w:t>144200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1D1F41">
              <w:rPr>
                <w:sz w:val="24"/>
                <w:szCs w:val="24"/>
              </w:rPr>
              <w:t>144200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rPr>
                <w:color w:val="FF0000"/>
                <w:sz w:val="24"/>
                <w:szCs w:val="24"/>
              </w:rPr>
            </w:pPr>
            <w:r w:rsidRPr="00873DDB">
              <w:rPr>
                <w:b/>
                <w:sz w:val="24"/>
                <w:szCs w:val="24"/>
              </w:rPr>
              <w:t xml:space="preserve">Муниципальная программа «Благоустройство территории </w:t>
            </w:r>
            <w:r>
              <w:rPr>
                <w:b/>
                <w:sz w:val="24"/>
                <w:szCs w:val="24"/>
              </w:rPr>
              <w:t xml:space="preserve">Наумовского сельсовета </w:t>
            </w:r>
            <w:r w:rsidRPr="00873DDB">
              <w:rPr>
                <w:b/>
                <w:sz w:val="24"/>
                <w:szCs w:val="24"/>
              </w:rPr>
              <w:t xml:space="preserve"> Конышевского района Курской области»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97CCE" w:rsidRDefault="005D12F1" w:rsidP="00387E8A">
            <w:pPr>
              <w:rPr>
                <w:b/>
              </w:rPr>
            </w:pPr>
            <w:r w:rsidRPr="00D97CC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C85BC4">
              <w:rPr>
                <w:sz w:val="24"/>
                <w:szCs w:val="24"/>
              </w:rPr>
              <w:t>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1D1F41">
              <w:rPr>
                <w:sz w:val="24"/>
                <w:szCs w:val="24"/>
              </w:rPr>
              <w:t>144200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1D1F41">
              <w:rPr>
                <w:sz w:val="24"/>
                <w:szCs w:val="24"/>
              </w:rPr>
              <w:t>144200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rPr>
                <w:color w:val="FF0000"/>
                <w:sz w:val="24"/>
                <w:szCs w:val="24"/>
              </w:rPr>
            </w:pPr>
            <w:r w:rsidRPr="00873DDB">
              <w:rPr>
                <w:sz w:val="24"/>
                <w:szCs w:val="24"/>
              </w:rPr>
              <w:t xml:space="preserve">Подпрограмма «Обеспечение условий реализации </w:t>
            </w:r>
            <w:r>
              <w:rPr>
                <w:sz w:val="24"/>
                <w:szCs w:val="24"/>
              </w:rPr>
              <w:t xml:space="preserve">благоустройства территорий Наумовского сельсовета </w:t>
            </w:r>
            <w:r w:rsidRPr="008205B0">
              <w:rPr>
                <w:sz w:val="24"/>
                <w:szCs w:val="24"/>
                <w:lang w:eastAsia="ar-SA"/>
              </w:rPr>
              <w:t>Конышевского района Курской области»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A22DB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</w:t>
            </w:r>
            <w:r w:rsidRPr="00C85BC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1D1F41">
              <w:rPr>
                <w:sz w:val="24"/>
                <w:szCs w:val="24"/>
              </w:rPr>
              <w:t>144200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1D1F41">
              <w:rPr>
                <w:sz w:val="24"/>
                <w:szCs w:val="24"/>
              </w:rPr>
              <w:t>144200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«Осуществление полномочий в области благоустройства Наумовского сельсовета</w:t>
            </w:r>
            <w:r w:rsidRPr="008205B0">
              <w:rPr>
                <w:sz w:val="24"/>
                <w:szCs w:val="24"/>
                <w:lang w:eastAsia="ar-SA"/>
              </w:rPr>
              <w:t xml:space="preserve"> Конышевского района Курскойобласти»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A22DB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07 1 01</w:t>
            </w:r>
            <w:r w:rsidRPr="00C85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44200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A22DB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07 1 01</w:t>
            </w:r>
            <w:r w:rsidRPr="00C85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A22DB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C85BC4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07 1 01</w:t>
            </w:r>
            <w:r w:rsidRPr="00C85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Основное мероприятие «Прочие мероприятия по благоустройству территории Наумовского сельсовета Конышевского района Курской области»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  <w:t>05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  <w:t>03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  <w:t>07 1 04 00000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A22DB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07 1 04</w:t>
            </w:r>
            <w:r w:rsidRPr="00C85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955FC2">
              <w:rPr>
                <w:sz w:val="24"/>
                <w:szCs w:val="24"/>
                <w:lang w:eastAsia="ar-SA"/>
              </w:rPr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955FC2">
              <w:rPr>
                <w:sz w:val="24"/>
                <w:szCs w:val="24"/>
                <w:lang w:eastAsia="ar-SA"/>
              </w:rPr>
              <w:t>100000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A22DB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</w:t>
            </w:r>
            <w:r w:rsidRPr="00C85BC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C85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955FC2">
              <w:rPr>
                <w:sz w:val="24"/>
                <w:szCs w:val="24"/>
                <w:lang w:eastAsia="ar-SA"/>
              </w:rPr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955FC2">
              <w:rPr>
                <w:sz w:val="24"/>
                <w:szCs w:val="24"/>
                <w:lang w:eastAsia="ar-SA"/>
              </w:rPr>
              <w:t>100000</w:t>
            </w:r>
          </w:p>
        </w:tc>
      </w:tr>
      <w:tr w:rsidR="005D12F1" w:rsidRPr="00C85BC4" w:rsidTr="00387E8A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A22DB2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</w:p>
          <w:p w:rsidR="005D12F1" w:rsidRDefault="005D12F1" w:rsidP="00387E8A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07 1 04</w:t>
            </w:r>
            <w:r w:rsidRPr="00C85B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955FC2">
              <w:rPr>
                <w:sz w:val="24"/>
                <w:szCs w:val="24"/>
                <w:lang w:eastAsia="ar-SA"/>
              </w:rPr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955FC2">
              <w:rPr>
                <w:sz w:val="24"/>
                <w:szCs w:val="24"/>
                <w:lang w:eastAsia="ar-SA"/>
              </w:rPr>
              <w:t>100000</w:t>
            </w:r>
          </w:p>
        </w:tc>
      </w:tr>
      <w:tr w:rsidR="005D12F1" w:rsidRPr="00C85BC4" w:rsidTr="00387E8A">
        <w:trPr>
          <w:trHeight w:val="338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97CCE" w:rsidRDefault="005D12F1" w:rsidP="00387E8A">
            <w:pPr>
              <w:rPr>
                <w:b/>
              </w:rPr>
            </w:pPr>
            <w:r w:rsidRPr="00D97CCE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ПЕНСИОННОЕ 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619D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619D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r w:rsidRPr="00C85BC4">
              <w:rPr>
                <w:color w:val="000000"/>
                <w:sz w:val="24"/>
                <w:szCs w:val="24"/>
              </w:rPr>
              <w:t xml:space="preserve"> Наумовского сельсовета Конышевског</w:t>
            </w:r>
            <w:r>
              <w:rPr>
                <w:color w:val="000000"/>
                <w:sz w:val="24"/>
                <w:szCs w:val="24"/>
              </w:rPr>
              <w:t xml:space="preserve">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3D43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619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B619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 w:rsidRPr="00C85BC4">
              <w:rPr>
                <w:color w:val="000000"/>
                <w:sz w:val="24"/>
                <w:szCs w:val="24"/>
              </w:rPr>
              <w:t>Наумовского сельсовета Конышевског</w:t>
            </w:r>
            <w:r>
              <w:rPr>
                <w:color w:val="000000"/>
                <w:sz w:val="24"/>
                <w:szCs w:val="24"/>
              </w:rPr>
              <w:t>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3D43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Основное мероприятие «Выплаты пенсий за выслугу лет и доплат к пенсиям муниципальных служащих Наумовского сельсовета Конышевс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5BC4">
              <w:rPr>
                <w:color w:val="000000"/>
                <w:sz w:val="24"/>
                <w:szCs w:val="24"/>
              </w:rPr>
              <w:t>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3D43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Выплаты пенсий за выслугу лет и доплат к пенсиям муниципальных служащих</w:t>
            </w:r>
            <w:r w:rsidRPr="00C85BC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3D43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</w:p>
          <w:p w:rsidR="005D12F1" w:rsidRDefault="005D12F1" w:rsidP="00387E8A">
            <w:r w:rsidRPr="003D43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rPr>
          <w:trHeight w:val="157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8590D" w:rsidRDefault="005D12F1" w:rsidP="00387E8A">
            <w:pPr>
              <w:rPr>
                <w:b/>
              </w:rPr>
            </w:pPr>
            <w:r w:rsidRPr="0088590D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8590D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8859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8590D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6801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6801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8590D" w:rsidRDefault="005D12F1" w:rsidP="00387E8A">
            <w:pPr>
              <w:rPr>
                <w:b/>
              </w:rPr>
            </w:pPr>
            <w:r w:rsidRPr="0088590D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8590D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88590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8590D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88590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Муниципальная программа              «Повышение эффективности работы с молодежью, </w:t>
            </w:r>
            <w:r w:rsidRPr="00C85BC4">
              <w:rPr>
                <w:sz w:val="24"/>
                <w:szCs w:val="24"/>
              </w:rPr>
              <w:lastRenderedPageBreak/>
              <w:t>организация отдыха и оздоровления детей, молодежи, развитие физической культуры и спорта в Наумовском сельсовете Конышевского</w:t>
            </w:r>
            <w:r>
              <w:rPr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3D431C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 xml:space="preserve">Подпрограмма «Реализация  муниципальной политики в сфере физической культуры и спорта»  </w:t>
            </w:r>
            <w:r w:rsidRPr="00C85BC4">
              <w:rPr>
                <w:color w:val="000000"/>
                <w:sz w:val="24"/>
                <w:szCs w:val="24"/>
              </w:rPr>
              <w:t>Наумовского сельсовета Конышевског</w:t>
            </w:r>
            <w:r>
              <w:rPr>
                <w:color w:val="000000"/>
                <w:sz w:val="24"/>
                <w:szCs w:val="24"/>
              </w:rPr>
              <w:t>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3D43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3D43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r w:rsidRPr="003D431C">
              <w:rPr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207387</w:t>
            </w:r>
          </w:p>
        </w:tc>
      </w:tr>
    </w:tbl>
    <w:p w:rsidR="005D12F1" w:rsidRDefault="005D12F1" w:rsidP="005D12F1">
      <w:pPr>
        <w:tabs>
          <w:tab w:val="left" w:pos="5300"/>
        </w:tabs>
        <w:rPr>
          <w:sz w:val="24"/>
          <w:szCs w:val="24"/>
        </w:rPr>
      </w:pPr>
    </w:p>
    <w:p w:rsidR="005D12F1" w:rsidRPr="00593069" w:rsidRDefault="005D12F1" w:rsidP="005D12F1">
      <w:pPr>
        <w:tabs>
          <w:tab w:val="left" w:pos="5300"/>
        </w:tabs>
        <w:ind w:left="5220"/>
        <w:rPr>
          <w:sz w:val="24"/>
          <w:szCs w:val="24"/>
        </w:rPr>
        <w:sectPr w:rsidR="005D12F1" w:rsidRPr="00593069" w:rsidSect="00C85B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4"/>
          <w:szCs w:val="24"/>
        </w:rPr>
        <w:lastRenderedPageBreak/>
        <w:t xml:space="preserve">      </w:t>
      </w:r>
    </w:p>
    <w:p w:rsidR="005D12F1" w:rsidRPr="00C85BC4" w:rsidRDefault="005D12F1" w:rsidP="005D12F1">
      <w:pPr>
        <w:tabs>
          <w:tab w:val="left" w:pos="53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№9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района Курской области на 2022</w:t>
      </w:r>
      <w:r w:rsidRPr="00C85BC4">
        <w:rPr>
          <w:sz w:val="24"/>
          <w:szCs w:val="24"/>
          <w:lang w:eastAsia="ar-SA"/>
        </w:rPr>
        <w:t xml:space="preserve"> год и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плановый период 2023 и 2024 </w:t>
      </w:r>
      <w:r w:rsidRPr="00C85BC4">
        <w:rPr>
          <w:sz w:val="24"/>
          <w:szCs w:val="24"/>
          <w:lang w:eastAsia="ar-SA"/>
        </w:rPr>
        <w:t>годы»</w:t>
      </w:r>
    </w:p>
    <w:p w:rsidR="005D12F1" w:rsidRPr="00C85BC4" w:rsidRDefault="005D12F1" w:rsidP="005D12F1">
      <w:pPr>
        <w:jc w:val="both"/>
        <w:rPr>
          <w:sz w:val="24"/>
          <w:szCs w:val="24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от ____________ г  № ______</w:t>
      </w:r>
    </w:p>
    <w:p w:rsidR="005D12F1" w:rsidRPr="00C85BC4" w:rsidRDefault="005D12F1" w:rsidP="005D12F1">
      <w:pPr>
        <w:jc w:val="both"/>
        <w:rPr>
          <w:sz w:val="24"/>
          <w:szCs w:val="24"/>
        </w:rPr>
      </w:pPr>
    </w:p>
    <w:p w:rsidR="005D12F1" w:rsidRPr="00C85BC4" w:rsidRDefault="005D12F1" w:rsidP="005D12F1">
      <w:pPr>
        <w:jc w:val="both"/>
        <w:rPr>
          <w:sz w:val="24"/>
          <w:szCs w:val="24"/>
        </w:rPr>
      </w:pPr>
    </w:p>
    <w:p w:rsidR="005D12F1" w:rsidRPr="00C85BC4" w:rsidRDefault="005D12F1" w:rsidP="005D12F1">
      <w:pPr>
        <w:jc w:val="center"/>
        <w:rPr>
          <w:b/>
          <w:sz w:val="24"/>
          <w:szCs w:val="24"/>
        </w:rPr>
      </w:pPr>
      <w:r w:rsidRPr="00C85BC4">
        <w:rPr>
          <w:b/>
          <w:sz w:val="24"/>
          <w:szCs w:val="24"/>
        </w:rPr>
        <w:t>РАСПРЕДЕЛЕНИЕ БЮДЖЕТНЫХ АССИГНОВАНИЙ ПО ЦЕЛЕВЫМ СТАТЬЯМ (МУНИЦИПАЛЬНЫМ ПРОГРАММАМ НАУМОВСКОГО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 НАУМОВСКОГО СЕЛЬСОВЕТА КОНЫШЕВСКОГО РАЙОНА КУРСКОЙ ОБЛАСТИ</w:t>
      </w:r>
    </w:p>
    <w:p w:rsidR="005D12F1" w:rsidRPr="00593069" w:rsidRDefault="005D12F1" w:rsidP="005D12F1">
      <w:pPr>
        <w:jc w:val="center"/>
        <w:rPr>
          <w:sz w:val="28"/>
          <w:szCs w:val="28"/>
        </w:rPr>
      </w:pPr>
      <w:r>
        <w:rPr>
          <w:b/>
          <w:sz w:val="24"/>
          <w:szCs w:val="24"/>
        </w:rPr>
        <w:t>на 2022</w:t>
      </w:r>
      <w:r w:rsidRPr="00C85BC4">
        <w:rPr>
          <w:b/>
          <w:sz w:val="24"/>
          <w:szCs w:val="24"/>
        </w:rPr>
        <w:t xml:space="preserve"> год</w:t>
      </w: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jc w:val="right"/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jc w:val="right"/>
        <w:rPr>
          <w:b/>
          <w:sz w:val="24"/>
          <w:szCs w:val="24"/>
        </w:rPr>
      </w:pPr>
      <w:r w:rsidRPr="00C85BC4">
        <w:rPr>
          <w:b/>
          <w:sz w:val="24"/>
          <w:szCs w:val="24"/>
        </w:rPr>
        <w:t xml:space="preserve">     ( рублей)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1701"/>
        <w:gridCol w:w="708"/>
        <w:gridCol w:w="1405"/>
      </w:tblGrid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</w:rPr>
            </w:pPr>
            <w:r w:rsidRPr="00C85BC4">
              <w:rPr>
                <w:b/>
              </w:rPr>
              <w:t>Наименование показателя</w:t>
            </w: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  <w:r w:rsidRPr="00C85BC4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ВР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C85BC4">
              <w:rPr>
                <w:b/>
              </w:rPr>
              <w:t>г.</w:t>
            </w:r>
          </w:p>
        </w:tc>
      </w:tr>
      <w:tr w:rsidR="005D12F1" w:rsidRPr="00C85BC4" w:rsidTr="00387E8A">
        <w:trPr>
          <w:trHeight w:val="41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4700423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r w:rsidRPr="00C85BC4">
              <w:rPr>
                <w:b/>
                <w:color w:val="000000"/>
                <w:sz w:val="24"/>
                <w:szCs w:val="24"/>
              </w:rPr>
              <w:t xml:space="preserve"> Наумовского сельсовета Конышевског</w:t>
            </w:r>
            <w:r>
              <w:rPr>
                <w:b/>
                <w:color w:val="000000"/>
                <w:sz w:val="24"/>
                <w:szCs w:val="24"/>
              </w:rPr>
              <w:t xml:space="preserve">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  <w:r>
              <w:rPr>
                <w:sz w:val="24"/>
                <w:szCs w:val="24"/>
              </w:rPr>
              <w:t xml:space="preserve"> </w:t>
            </w:r>
            <w:r w:rsidRPr="00C85BC4">
              <w:rPr>
                <w:sz w:val="24"/>
                <w:szCs w:val="24"/>
              </w:rPr>
              <w:t xml:space="preserve"> </w:t>
            </w:r>
            <w:r w:rsidRPr="00A62C04">
              <w:rPr>
                <w:color w:val="000000"/>
                <w:sz w:val="24"/>
                <w:szCs w:val="24"/>
              </w:rPr>
              <w:t>Наумовского сельсовета Конышевского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01BF0" w:rsidRDefault="005D12F1" w:rsidP="00387E8A">
            <w:pPr>
              <w:jc w:val="right"/>
            </w:pPr>
            <w:r w:rsidRPr="00901BF0">
              <w:rPr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Основное мероприятие «Выплаты пенсий за выслугу лет и доплат к пенсиям муниципальных служащих Наумовского сельсовета Конышевского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01BF0" w:rsidRDefault="005D12F1" w:rsidP="00387E8A">
            <w:pPr>
              <w:jc w:val="right"/>
            </w:pPr>
            <w:r w:rsidRPr="00901BF0">
              <w:rPr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Выплаты пенсий за выслугу лет и доплат к пенсиям муниципальных служащих</w:t>
            </w:r>
            <w:r w:rsidRPr="00C85BC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01BF0" w:rsidRDefault="005D12F1" w:rsidP="00387E8A">
            <w:pPr>
              <w:jc w:val="right"/>
            </w:pPr>
            <w:r w:rsidRPr="00901BF0">
              <w:rPr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300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01BF0" w:rsidRDefault="005D12F1" w:rsidP="00387E8A">
            <w:pPr>
              <w:jc w:val="right"/>
            </w:pPr>
            <w:r w:rsidRPr="00901BF0">
              <w:rPr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2F1" w:rsidRPr="00237993" w:rsidRDefault="005D12F1" w:rsidP="00387E8A">
            <w:pPr>
              <w:tabs>
                <w:tab w:val="left" w:pos="5300"/>
              </w:tabs>
              <w:snapToGrid w:val="0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237993">
              <w:rPr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</w:t>
            </w:r>
            <w:r>
              <w:rPr>
                <w:b/>
                <w:sz w:val="24"/>
                <w:szCs w:val="24"/>
              </w:rPr>
              <w:t>«</w:t>
            </w:r>
            <w:r w:rsidRPr="00237993">
              <w:rPr>
                <w:b/>
                <w:sz w:val="24"/>
                <w:szCs w:val="24"/>
              </w:rPr>
              <w:t xml:space="preserve">Наумовский </w:t>
            </w:r>
            <w:r w:rsidRPr="00FD1518">
              <w:rPr>
                <w:b/>
                <w:sz w:val="24"/>
                <w:szCs w:val="24"/>
              </w:rPr>
              <w:t>сельсовет»</w:t>
            </w:r>
            <w:r w:rsidRPr="00FD1518">
              <w:rPr>
                <w:b/>
                <w:color w:val="000000"/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237993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37993">
              <w:rPr>
                <w:b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237993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467783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rPr>
                <w:color w:val="FF0000"/>
                <w:sz w:val="24"/>
                <w:szCs w:val="24"/>
              </w:rPr>
            </w:pPr>
            <w:r w:rsidRPr="00873DDB">
              <w:rPr>
                <w:sz w:val="24"/>
                <w:szCs w:val="24"/>
              </w:rPr>
              <w:t xml:space="preserve">Подпрограмма «Обеспечение условий реализации </w:t>
            </w:r>
            <w:r>
              <w:rPr>
                <w:sz w:val="24"/>
                <w:szCs w:val="24"/>
              </w:rPr>
              <w:t xml:space="preserve">благоустройства территорий Наумовского сельсовета </w:t>
            </w:r>
            <w:r w:rsidRPr="008205B0">
              <w:rPr>
                <w:sz w:val="24"/>
                <w:szCs w:val="24"/>
                <w:lang w:eastAsia="ar-SA"/>
              </w:rPr>
              <w:t>Конышевского района Курской области»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B6698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294200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«Осуществление полномочий в области благоустройства Наумовского сельсовета</w:t>
            </w:r>
            <w:r w:rsidRPr="008205B0">
              <w:rPr>
                <w:sz w:val="24"/>
                <w:szCs w:val="24"/>
                <w:lang w:eastAsia="ar-SA"/>
              </w:rPr>
              <w:t xml:space="preserve"> Конышевского района Курской области»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07 1 01 00000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44200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205B0">
              <w:rPr>
                <w:sz w:val="24"/>
                <w:szCs w:val="24"/>
                <w:lang w:eastAsia="ar-SA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07 1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:rsidR="005D12F1" w:rsidRPr="008205B0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44200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Основное мероприятие «Прочие мероприятия по благоустройству территории Наумовского сельсовета Конышевского района Курской области»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07 1 04 00000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</w:p>
          <w:p w:rsidR="005D12F1" w:rsidRPr="007232BC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07 1 04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232BC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205B0">
              <w:rPr>
                <w:sz w:val="24"/>
                <w:szCs w:val="24"/>
                <w:lang w:eastAsia="ar-SA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 xml:space="preserve">07 1 </w:t>
            </w:r>
            <w:r>
              <w:rPr>
                <w:sz w:val="24"/>
                <w:szCs w:val="24"/>
              </w:rPr>
              <w:t xml:space="preserve"> </w:t>
            </w:r>
            <w:r w:rsidRPr="00464D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464DD9">
              <w:rPr>
                <w:sz w:val="24"/>
                <w:szCs w:val="24"/>
              </w:rPr>
              <w:t>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7232BC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hyperlink r:id="rId11" w:history="1">
              <w:r w:rsidRPr="00AA6B56">
                <w:rPr>
                  <w:sz w:val="24"/>
                  <w:szCs w:val="24"/>
                </w:rPr>
                <w:t>Подпрограмма</w:t>
              </w:r>
            </w:hyperlink>
            <w:r w:rsidRPr="00AA6B56">
              <w:rPr>
                <w:sz w:val="24"/>
                <w:szCs w:val="24"/>
              </w:rPr>
              <w:t xml:space="preserve"> «Создание условий для обеспечения доступным и комфортным жильем граждан в Наумовский сельсовете Конышевского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Pr="00AA6B5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AA6B56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173583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napToGrid w:val="0"/>
              <w:jc w:val="both"/>
            </w:pPr>
            <w:r w:rsidRPr="00150B2B">
              <w:rPr>
                <w:sz w:val="24"/>
                <w:szCs w:val="24"/>
              </w:rPr>
              <w:t>Основное мероприятие «Мероприятие по разработки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07 2 03 </w:t>
            </w:r>
            <w:r w:rsidRPr="00AA6B56">
              <w:rPr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173583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rPr>
                <w:rFonts w:eastAsia="Arial"/>
                <w:color w:val="000000"/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Мероприятия по внесению в Единый госуд</w:t>
            </w:r>
            <w:r>
              <w:rPr>
                <w:sz w:val="24"/>
                <w:szCs w:val="24"/>
              </w:rPr>
              <w:t xml:space="preserve">арственный реестр    </w:t>
            </w:r>
            <w:r w:rsidRPr="00AA6B56">
              <w:rPr>
                <w:sz w:val="24"/>
                <w:szCs w:val="24"/>
              </w:rPr>
              <w:t>недвижимости</w:t>
            </w:r>
            <w:r>
              <w:rPr>
                <w:sz w:val="24"/>
                <w:szCs w:val="24"/>
              </w:rPr>
              <w:t xml:space="preserve">      </w:t>
            </w:r>
            <w:r w:rsidRPr="00AA6B56">
              <w:rPr>
                <w:sz w:val="24"/>
                <w:szCs w:val="24"/>
              </w:rPr>
              <w:t>сведений о границах муници</w:t>
            </w:r>
            <w:r>
              <w:rPr>
                <w:sz w:val="24"/>
                <w:szCs w:val="24"/>
              </w:rPr>
              <w:t xml:space="preserve"> </w:t>
            </w:r>
            <w:r w:rsidRPr="00AA6B56">
              <w:rPr>
                <w:sz w:val="24"/>
                <w:szCs w:val="24"/>
              </w:rPr>
              <w:t>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07 2 03 13600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173583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sz w:val="24"/>
                <w:szCs w:val="24"/>
              </w:rPr>
            </w:pPr>
            <w:r w:rsidRPr="0040506B">
              <w:rPr>
                <w:rFonts w:eastAsia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40506B">
              <w:rPr>
                <w:rFonts w:eastAsia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07 2 03 13600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121503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5699A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sz w:val="24"/>
                <w:szCs w:val="24"/>
              </w:rPr>
            </w:pPr>
            <w:r w:rsidRPr="00D5699A">
              <w:rPr>
                <w:sz w:val="24"/>
                <w:szCs w:val="24"/>
              </w:rPr>
              <w:lastRenderedPageBreak/>
              <w:t>Реализация мероприятий по внесению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07 2 03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121503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D12F1" w:rsidRPr="00AA6B56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07 2 03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52080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Конышевского</w:t>
            </w:r>
            <w:r>
              <w:rPr>
                <w:b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Подпрограмма «Реализация  муниципальной политики в сфере физической культуры и спорта»  </w:t>
            </w:r>
            <w:r w:rsidRPr="00C85BC4">
              <w:rPr>
                <w:color w:val="000000"/>
                <w:sz w:val="24"/>
                <w:szCs w:val="24"/>
              </w:rPr>
              <w:t>в Наумовском сельсовете Коныше</w:t>
            </w:r>
            <w:r>
              <w:rPr>
                <w:color w:val="000000"/>
                <w:sz w:val="24"/>
                <w:szCs w:val="24"/>
              </w:rPr>
              <w:t>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color w:val="000000"/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 в Наумовском сельсовета Конышевского района Кур</w:t>
            </w:r>
            <w:r>
              <w:rPr>
                <w:b/>
                <w:color w:val="000000"/>
                <w:sz w:val="24"/>
                <w:szCs w:val="24"/>
              </w:rPr>
              <w:t>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в Наумовском сельсовете Конышевского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 xml:space="preserve">Основное мероприятие «Создание условий для эффективного развития и совершенствования               муниципальной  службы в Наумовском сельсовете </w:t>
            </w:r>
            <w:r w:rsidRPr="00C85BC4">
              <w:rPr>
                <w:color w:val="000000"/>
                <w:sz w:val="24"/>
                <w:szCs w:val="24"/>
              </w:rPr>
              <w:lastRenderedPageBreak/>
              <w:t>Конышевского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6E336B" w:rsidRDefault="005D12F1" w:rsidP="00387E8A">
            <w:pPr>
              <w:rPr>
                <w:b/>
                <w:sz w:val="24"/>
                <w:szCs w:val="24"/>
              </w:rPr>
            </w:pPr>
            <w:r w:rsidRPr="006E336B">
              <w:rPr>
                <w:b/>
                <w:sz w:val="24"/>
                <w:szCs w:val="24"/>
              </w:rPr>
              <w:t>Муниципальная программа «Развитие транспортной системы, обеспечение перевозки пассажиров в муниципальном образовании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E336B">
              <w:rPr>
                <w:b/>
                <w:sz w:val="24"/>
                <w:szCs w:val="24"/>
              </w:rPr>
              <w:t xml:space="preserve"> «Наумовский сельсовет» и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6E33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6E336B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6E336B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6E336B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6E336B">
              <w:rPr>
                <w:b/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AA6B56" w:rsidRDefault="005D12F1" w:rsidP="00387E8A">
            <w:pPr>
              <w:rPr>
                <w:sz w:val="24"/>
                <w:szCs w:val="24"/>
              </w:rPr>
            </w:pPr>
            <w:r w:rsidRPr="00AA6B56">
              <w:rPr>
                <w:sz w:val="24"/>
                <w:szCs w:val="24"/>
              </w:rPr>
              <w:t>Подпрограмма «Развитие се</w:t>
            </w:r>
            <w:r>
              <w:rPr>
                <w:sz w:val="24"/>
                <w:szCs w:val="24"/>
              </w:rPr>
              <w:t>ти автомобильных дорог в муници</w:t>
            </w:r>
            <w:r w:rsidRPr="00AA6B56">
              <w:rPr>
                <w:sz w:val="24"/>
                <w:szCs w:val="24"/>
              </w:rPr>
              <w:t xml:space="preserve">пальном образовании «Наумовский сельсовет» </w:t>
            </w:r>
            <w:r w:rsidRPr="00C85BC4">
              <w:rPr>
                <w:color w:val="000000"/>
                <w:sz w:val="24"/>
                <w:szCs w:val="24"/>
              </w:rPr>
              <w:t>Конышевского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02B15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FF0000"/>
                <w:sz w:val="24"/>
                <w:szCs w:val="24"/>
              </w:rPr>
            </w:pPr>
            <w:r w:rsidRPr="003D3D5B">
              <w:rPr>
                <w:rFonts w:eastAsia="Arial"/>
                <w:sz w:val="24"/>
                <w:szCs w:val="24"/>
              </w:rPr>
              <w:t>Основное мероприятие «Мероприятие  по капитальному  ремонту, ремонту и содержанию автомобильных дорог общего пользования 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27C7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D27C79">
              <w:rPr>
                <w:rFonts w:eastAsia="Arial"/>
                <w:sz w:val="24"/>
                <w:szCs w:val="24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40506B">
              <w:rPr>
                <w:rFonts w:eastAsia="Arial"/>
                <w:color w:val="000000"/>
                <w:sz w:val="24"/>
                <w:szCs w:val="24"/>
              </w:rPr>
              <w:t>Иные межбюджетные трансферты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40506B">
              <w:rPr>
                <w:rFonts w:eastAsia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0506B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050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40506B">
              <w:rPr>
                <w:sz w:val="24"/>
                <w:szCs w:val="24"/>
              </w:rPr>
              <w:t>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Муниципальная программа «Профилактика правонарушений  в Наумовском сельсовете Конышевског</w:t>
            </w:r>
            <w:r>
              <w:rPr>
                <w:b/>
                <w:sz w:val="24"/>
                <w:szCs w:val="24"/>
              </w:rPr>
              <w:t>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Подпрограмма «Обеспечение правопорядка на территории  Наумовского сельсовета Коны</w:t>
            </w:r>
            <w:r>
              <w:rPr>
                <w:sz w:val="24"/>
                <w:szCs w:val="24"/>
              </w:rPr>
              <w:t>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Основное мероприятие  «Расходы на обеспечение правопорядка на территории Наумовского сельсовета</w:t>
            </w:r>
            <w:r>
              <w:rPr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C85BC4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lastRenderedPageBreak/>
              <w:t xml:space="preserve">Муниципальная программа «Защита </w:t>
            </w:r>
            <w:r w:rsidRPr="00C85BC4">
              <w:rPr>
                <w:b/>
                <w:spacing w:val="-10"/>
                <w:sz w:val="24"/>
                <w:szCs w:val="24"/>
              </w:rPr>
              <w:t>населения и территорий</w:t>
            </w:r>
            <w:r w:rsidRPr="00C85BC4">
              <w:rPr>
                <w:b/>
                <w:sz w:val="24"/>
                <w:szCs w:val="24"/>
              </w:rPr>
              <w:t xml:space="preserve"> от чрезвычайных </w:t>
            </w:r>
            <w:r w:rsidRPr="00C85BC4">
              <w:rPr>
                <w:b/>
                <w:spacing w:val="-6"/>
                <w:sz w:val="24"/>
                <w:szCs w:val="24"/>
              </w:rPr>
              <w:t xml:space="preserve">ситуаций, обеспечение </w:t>
            </w:r>
            <w:r w:rsidRPr="00C85BC4">
              <w:rPr>
                <w:b/>
                <w:spacing w:val="-9"/>
                <w:sz w:val="24"/>
                <w:szCs w:val="24"/>
              </w:rPr>
              <w:t xml:space="preserve">пожарной безопасности </w:t>
            </w:r>
            <w:r w:rsidRPr="00C85BC4">
              <w:rPr>
                <w:b/>
                <w:spacing w:val="-10"/>
                <w:sz w:val="24"/>
                <w:szCs w:val="24"/>
              </w:rPr>
              <w:t xml:space="preserve">и безопасности людей на </w:t>
            </w:r>
            <w:r w:rsidRPr="00C85BC4">
              <w:rPr>
                <w:b/>
                <w:sz w:val="24"/>
                <w:szCs w:val="24"/>
              </w:rPr>
              <w:t>водных объектах» Наумовского сельсовета Конышевског</w:t>
            </w:r>
            <w:r>
              <w:rPr>
                <w:b/>
                <w:sz w:val="24"/>
                <w:szCs w:val="24"/>
              </w:rPr>
              <w:t xml:space="preserve">о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Подпрограмма </w:t>
            </w:r>
            <w:r w:rsidRPr="00C85BC4">
              <w:rPr>
                <w:spacing w:val="-9"/>
                <w:sz w:val="24"/>
                <w:szCs w:val="24"/>
              </w:rPr>
              <w:t xml:space="preserve">«Снижение 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C85BC4">
              <w:rPr>
                <w:spacing w:val="-9"/>
                <w:sz w:val="24"/>
                <w:szCs w:val="24"/>
              </w:rPr>
              <w:t xml:space="preserve">рисков и смягчение последствий </w:t>
            </w:r>
            <w:r w:rsidRPr="00C85BC4">
              <w:rPr>
                <w:spacing w:val="-19"/>
                <w:sz w:val="24"/>
                <w:szCs w:val="24"/>
              </w:rPr>
              <w:t xml:space="preserve">чрезвычайн ых  ситуаций  </w:t>
            </w:r>
            <w:r w:rsidRPr="00C85BC4">
              <w:rPr>
                <w:sz w:val="24"/>
                <w:szCs w:val="24"/>
              </w:rPr>
              <w:t xml:space="preserve">природного и </w:t>
            </w:r>
            <w:r w:rsidRPr="00C85BC4">
              <w:rPr>
                <w:spacing w:val="-8"/>
                <w:sz w:val="24"/>
                <w:szCs w:val="24"/>
              </w:rPr>
              <w:t xml:space="preserve">техногенного характера </w:t>
            </w:r>
            <w:r w:rsidRPr="00C85BC4">
              <w:rPr>
                <w:sz w:val="24"/>
                <w:szCs w:val="24"/>
              </w:rPr>
              <w:t>в муниципальном образовании</w:t>
            </w:r>
            <w:r>
              <w:rPr>
                <w:sz w:val="24"/>
                <w:szCs w:val="24"/>
              </w:rPr>
              <w:t xml:space="preserve"> «Наумовский сельсовет» Конышевского района Курской области»</w:t>
            </w:r>
            <w:r w:rsidRPr="00C85B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6"/>
                <w:sz w:val="24"/>
                <w:szCs w:val="24"/>
              </w:rPr>
              <w:t>13 100 00000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5E354E" w:rsidRDefault="005D12F1" w:rsidP="00387E8A">
            <w:pPr>
              <w:rPr>
                <w:spacing w:val="-8"/>
                <w:sz w:val="24"/>
                <w:szCs w:val="24"/>
              </w:rPr>
            </w:pPr>
            <w:r w:rsidRPr="005E354E">
              <w:rPr>
                <w:bCs/>
                <w:color w:val="000000"/>
                <w:sz w:val="24"/>
                <w:szCs w:val="24"/>
              </w:rPr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9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5E354E" w:rsidRDefault="005D12F1" w:rsidP="00387E8A">
            <w:pPr>
              <w:rPr>
                <w:spacing w:val="-8"/>
                <w:sz w:val="24"/>
                <w:szCs w:val="24"/>
              </w:rPr>
            </w:pPr>
            <w:r w:rsidRPr="005E354E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  <w:r w:rsidRPr="005E354E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73 1 00 00000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85BC4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  <w:lang w:eastAsia="en-US"/>
              </w:rPr>
            </w:pPr>
            <w:r w:rsidRPr="00C85BC4">
              <w:rPr>
                <w:b/>
                <w:sz w:val="24"/>
                <w:szCs w:val="24"/>
                <w:lang w:eastAsia="en-US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211E80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984730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984730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984730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303127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681603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402753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402753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5BC4">
              <w:rPr>
                <w:color w:val="000000"/>
                <w:sz w:val="24"/>
                <w:szCs w:val="24"/>
              </w:rP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112126</w:t>
            </w:r>
          </w:p>
        </w:tc>
      </w:tr>
      <w:tr w:rsidR="005D12F1" w:rsidRPr="00C85BC4" w:rsidTr="00387E8A">
        <w:trPr>
          <w:trHeight w:val="27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02809">
              <w:rPr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по организации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77 2 00 </w:t>
            </w:r>
            <w:r>
              <w:rPr>
                <w:sz w:val="24"/>
                <w:szCs w:val="24"/>
              </w:rPr>
              <w:t>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9347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77 2 00 </w:t>
            </w:r>
            <w:r>
              <w:rPr>
                <w:sz w:val="24"/>
                <w:szCs w:val="24"/>
              </w:rPr>
              <w:t>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9347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77 2 00 13604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202080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77 2 00 13604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202080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lastRenderedPageBreak/>
              <w:t>Софинансирование по реализации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 xml:space="preserve">77 2 00 </w:t>
            </w:r>
            <w:r w:rsidRPr="001A47C9">
              <w:rPr>
                <w:sz w:val="24"/>
                <w:szCs w:val="24"/>
                <w:lang w:val="en-US"/>
              </w:rPr>
              <w:t>S</w:t>
            </w:r>
            <w:r w:rsidRPr="001A47C9">
              <w:rPr>
                <w:sz w:val="24"/>
                <w:szCs w:val="24"/>
              </w:rPr>
              <w:t>3604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34720</w:t>
            </w:r>
          </w:p>
        </w:tc>
      </w:tr>
      <w:tr w:rsidR="005D12F1" w:rsidRPr="00C85BC4" w:rsidTr="00387E8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snapToGrid w:val="0"/>
              <w:jc w:val="both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jc w:val="center"/>
              <w:rPr>
                <w:sz w:val="24"/>
                <w:szCs w:val="24"/>
              </w:rPr>
            </w:pPr>
            <w:r w:rsidRPr="001A47C9">
              <w:rPr>
                <w:sz w:val="24"/>
                <w:szCs w:val="24"/>
              </w:rPr>
              <w:t xml:space="preserve">77 2 00 </w:t>
            </w:r>
            <w:r w:rsidRPr="001A47C9">
              <w:rPr>
                <w:sz w:val="24"/>
                <w:szCs w:val="24"/>
                <w:lang w:val="en-US"/>
              </w:rPr>
              <w:t>S</w:t>
            </w:r>
            <w:r w:rsidRPr="001A47C9">
              <w:rPr>
                <w:sz w:val="24"/>
                <w:szCs w:val="24"/>
              </w:rPr>
              <w:t>3604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  <w:lang w:val="en-US"/>
              </w:rPr>
            </w:pPr>
            <w:r w:rsidRPr="001A47C9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1A47C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34720</w:t>
            </w:r>
          </w:p>
        </w:tc>
      </w:tr>
    </w:tbl>
    <w:p w:rsidR="005D12F1" w:rsidRDefault="005D12F1" w:rsidP="005D12F1">
      <w:pPr>
        <w:tabs>
          <w:tab w:val="left" w:pos="5300"/>
        </w:tabs>
        <w:rPr>
          <w:sz w:val="24"/>
          <w:szCs w:val="24"/>
        </w:rPr>
      </w:pPr>
    </w:p>
    <w:p w:rsidR="005D12F1" w:rsidRPr="00C85BC4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  <w:r w:rsidRPr="00C85BC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Приложение № 10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района Курской области на 2023</w:t>
      </w:r>
      <w:r w:rsidRPr="00C85BC4">
        <w:rPr>
          <w:sz w:val="24"/>
          <w:szCs w:val="24"/>
          <w:lang w:eastAsia="ar-SA"/>
        </w:rPr>
        <w:t xml:space="preserve"> год и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плановый период 2024 и 2025</w:t>
      </w:r>
      <w:r w:rsidRPr="00C85BC4">
        <w:rPr>
          <w:sz w:val="24"/>
          <w:szCs w:val="24"/>
          <w:lang w:eastAsia="ar-SA"/>
        </w:rPr>
        <w:t xml:space="preserve"> годы»</w:t>
      </w:r>
    </w:p>
    <w:p w:rsidR="005D12F1" w:rsidRPr="00C85BC4" w:rsidRDefault="005D12F1" w:rsidP="005D12F1">
      <w:pPr>
        <w:jc w:val="both"/>
        <w:rPr>
          <w:sz w:val="24"/>
          <w:szCs w:val="24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от ____________ г  № ______</w:t>
      </w:r>
    </w:p>
    <w:p w:rsidR="005D12F1" w:rsidRPr="00C85BC4" w:rsidRDefault="005D12F1" w:rsidP="005D12F1">
      <w:pPr>
        <w:rPr>
          <w:sz w:val="26"/>
          <w:szCs w:val="26"/>
        </w:rPr>
      </w:pPr>
      <w:r w:rsidRPr="00C85BC4">
        <w:rPr>
          <w:sz w:val="26"/>
          <w:szCs w:val="26"/>
        </w:rPr>
        <w:t xml:space="preserve">                                                                  </w:t>
      </w:r>
      <w:r w:rsidRPr="00C85BC4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C85BC4">
        <w:rPr>
          <w:sz w:val="24"/>
          <w:szCs w:val="24"/>
          <w:lang w:eastAsia="ar-SA"/>
        </w:rPr>
        <w:t xml:space="preserve"> </w:t>
      </w:r>
    </w:p>
    <w:p w:rsidR="005D12F1" w:rsidRPr="00C85BC4" w:rsidRDefault="005D12F1" w:rsidP="005D12F1">
      <w:pPr>
        <w:jc w:val="both"/>
        <w:rPr>
          <w:sz w:val="24"/>
          <w:szCs w:val="24"/>
        </w:rPr>
      </w:pPr>
    </w:p>
    <w:p w:rsidR="005D12F1" w:rsidRPr="00C85BC4" w:rsidRDefault="005D12F1" w:rsidP="005D12F1">
      <w:pPr>
        <w:jc w:val="center"/>
        <w:rPr>
          <w:b/>
          <w:sz w:val="24"/>
          <w:szCs w:val="24"/>
        </w:rPr>
      </w:pPr>
      <w:r w:rsidRPr="00C85BC4">
        <w:rPr>
          <w:b/>
          <w:sz w:val="24"/>
          <w:szCs w:val="24"/>
        </w:rPr>
        <w:t>РАСПРЕДЕЛЕНИЕ БЮДЖЕТНЫХ АССИГНОВАНИЙ ПО ЦЕЛЕВЫМ СТАТЬЯМ (МУНИЦИПАЛЬНЫМ ПРОГРАММАМ НАУМОВСКОГО СЕЛЬСОВЕТА КОНЫШЕВСКОГО РАЙОНА КУРСКОЙ ОБЛАСТИ И НЕПРОГРАММНЫМ НАПРАВЛЕНИЯМ ДЕЯТЕЛЬНОСТИ), ГРУППАМ ВИДОВ РАСХОДОВ КЛАССИФИКАЦИИ РАСХОДОВ БЮДЖЕТА  НАУМОВСКОГО СЕЛЬСОВЕТА КОНЫШЕВСКОГО РАЙОНА КУРСКОЙ ОБЛАСТИ</w:t>
      </w:r>
    </w:p>
    <w:p w:rsidR="005D12F1" w:rsidRPr="00C85BC4" w:rsidRDefault="005D12F1" w:rsidP="005D12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ПЛАНОВЫЙ ПЕРИОД    2024-2025</w:t>
      </w:r>
      <w:r w:rsidRPr="00C85BC4">
        <w:rPr>
          <w:b/>
          <w:sz w:val="24"/>
          <w:szCs w:val="24"/>
        </w:rPr>
        <w:t xml:space="preserve">  ГОДЫ</w:t>
      </w: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jc w:val="right"/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jc w:val="right"/>
        <w:rPr>
          <w:b/>
          <w:sz w:val="24"/>
          <w:szCs w:val="24"/>
        </w:rPr>
      </w:pPr>
      <w:r w:rsidRPr="00C85BC4">
        <w:rPr>
          <w:b/>
          <w:sz w:val="24"/>
          <w:szCs w:val="24"/>
        </w:rPr>
        <w:t xml:space="preserve">     (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701"/>
        <w:gridCol w:w="850"/>
        <w:gridCol w:w="1134"/>
        <w:gridCol w:w="1276"/>
      </w:tblGrid>
      <w:tr w:rsidR="005D12F1" w:rsidRPr="00C85BC4" w:rsidTr="00387E8A">
        <w:trPr>
          <w:trHeight w:val="300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</w:p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</w:rPr>
            </w:pPr>
            <w:r w:rsidRPr="00C85BC4">
              <w:rPr>
                <w:b/>
              </w:rPr>
              <w:t>Наименование показателя</w:t>
            </w: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  <w:r w:rsidRPr="00C85BC4"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ВР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  <w:r w:rsidRPr="00C85BC4">
              <w:rPr>
                <w:b/>
              </w:rPr>
              <w:t>сумма</w:t>
            </w:r>
          </w:p>
        </w:tc>
      </w:tr>
      <w:tr w:rsidR="005D12F1" w:rsidRPr="00C85BC4" w:rsidTr="00387E8A">
        <w:trPr>
          <w:trHeight w:val="237"/>
        </w:trPr>
        <w:tc>
          <w:tcPr>
            <w:tcW w:w="4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5D12F1" w:rsidRPr="00C85BC4" w:rsidTr="00387E8A">
        <w:trPr>
          <w:trHeight w:val="25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4251012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4269272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Муниципальная программа «Социальная поддержка граждан» </w:t>
            </w:r>
            <w:r w:rsidRPr="00C85BC4">
              <w:rPr>
                <w:b/>
                <w:color w:val="000000"/>
                <w:sz w:val="24"/>
                <w:szCs w:val="24"/>
              </w:rPr>
              <w:t xml:space="preserve"> Наумовского сельсовета Конышевског</w:t>
            </w:r>
            <w:r>
              <w:rPr>
                <w:b/>
                <w:color w:val="000000"/>
                <w:sz w:val="24"/>
                <w:szCs w:val="24"/>
              </w:rPr>
              <w:t xml:space="preserve">о района Курской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01BF0" w:rsidRDefault="005D12F1" w:rsidP="00387E8A">
            <w:pPr>
              <w:jc w:val="right"/>
              <w:rPr>
                <w:b/>
              </w:rPr>
            </w:pPr>
            <w:r w:rsidRPr="00901BF0">
              <w:rPr>
                <w:b/>
                <w:sz w:val="24"/>
                <w:szCs w:val="24"/>
              </w:rPr>
              <w:t>854844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01BF0" w:rsidRDefault="005D12F1" w:rsidP="00387E8A">
            <w:pPr>
              <w:jc w:val="right"/>
              <w:rPr>
                <w:b/>
              </w:rPr>
            </w:pPr>
            <w:r w:rsidRPr="00901BF0">
              <w:rPr>
                <w:b/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  <w:r w:rsidRPr="00C85BC4">
              <w:rPr>
                <w:color w:val="000000"/>
                <w:sz w:val="24"/>
                <w:szCs w:val="24"/>
              </w:rPr>
              <w:t>Наумовского сельсовета Коны</w:t>
            </w:r>
            <w:r>
              <w:rPr>
                <w:color w:val="000000"/>
                <w:sz w:val="24"/>
                <w:szCs w:val="24"/>
              </w:rPr>
              <w:t>шевского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3E12CD">
              <w:rPr>
                <w:sz w:val="24"/>
                <w:szCs w:val="24"/>
              </w:rPr>
              <w:t>854844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3E12CD">
              <w:rPr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Основное мероприятие «Выплаты пенсий за выслугу лет и доплат к пенсиям муници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85BC4">
              <w:rPr>
                <w:color w:val="000000"/>
                <w:sz w:val="24"/>
                <w:szCs w:val="24"/>
              </w:rPr>
              <w:t>пальных служащих Наумовского сельсовета Конышевского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3E12CD">
              <w:rPr>
                <w:sz w:val="24"/>
                <w:szCs w:val="24"/>
              </w:rPr>
              <w:t>854844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3E12CD">
              <w:rPr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Выплаты пенсий за выслугу лет и доплат к пенсиям муниципальных служащих</w:t>
            </w:r>
            <w:r w:rsidRPr="00C85BC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3E12CD">
              <w:rPr>
                <w:sz w:val="24"/>
                <w:szCs w:val="24"/>
              </w:rPr>
              <w:t>854844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3E12CD">
              <w:rPr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3E12CD">
              <w:rPr>
                <w:sz w:val="24"/>
                <w:szCs w:val="24"/>
              </w:rPr>
              <w:t>854844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3E12CD">
              <w:rPr>
                <w:sz w:val="24"/>
                <w:szCs w:val="24"/>
              </w:rPr>
              <w:t>854844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237993" w:rsidRDefault="005D12F1" w:rsidP="00387E8A">
            <w:pPr>
              <w:tabs>
                <w:tab w:val="left" w:pos="5300"/>
              </w:tabs>
              <w:snapToGrid w:val="0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237993"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Наумовский сельсовет»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237993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237993">
              <w:rPr>
                <w:b/>
                <w:sz w:val="24"/>
                <w:szCs w:val="24"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237993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237993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74B0E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144200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95674" w:rsidRDefault="005D12F1" w:rsidP="00387E8A">
            <w:pPr>
              <w:rPr>
                <w:b/>
                <w:color w:val="FF0000"/>
                <w:sz w:val="24"/>
                <w:szCs w:val="24"/>
              </w:rPr>
            </w:pPr>
            <w:r w:rsidRPr="00995674">
              <w:rPr>
                <w:b/>
                <w:sz w:val="24"/>
                <w:szCs w:val="24"/>
              </w:rPr>
              <w:t xml:space="preserve">Подпрограмма «Обеспечение условий реализации благоустройства территорий Наумовского сельсовета </w:t>
            </w:r>
            <w:r w:rsidRPr="00995674">
              <w:rPr>
                <w:b/>
                <w:sz w:val="24"/>
                <w:szCs w:val="24"/>
                <w:lang w:eastAsia="ar-SA"/>
              </w:rPr>
              <w:t>Конышевского района Курской области»</w:t>
            </w:r>
            <w:r w:rsidRPr="00995674">
              <w:rPr>
                <w:b/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95674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995674">
              <w:rPr>
                <w:b/>
                <w:sz w:val="24"/>
                <w:szCs w:val="24"/>
              </w:rPr>
              <w:t>07 1 00 00000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9567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9567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95674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144200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«Осуществление полномочий в области благоустройства Наумовского сельсовета</w:t>
            </w:r>
            <w:r w:rsidRPr="008205B0">
              <w:rPr>
                <w:sz w:val="24"/>
                <w:szCs w:val="24"/>
                <w:lang w:eastAsia="ar-SA"/>
              </w:rPr>
              <w:t xml:space="preserve"> Конышевского района Курской области»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07 1 01 00000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D91AEF">
              <w:rPr>
                <w:sz w:val="24"/>
                <w:szCs w:val="24"/>
              </w:rPr>
              <w:t>44200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D91AEF">
              <w:rPr>
                <w:sz w:val="24"/>
                <w:szCs w:val="24"/>
              </w:rPr>
              <w:t>44200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07 1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D91AEF">
              <w:rPr>
                <w:sz w:val="24"/>
                <w:szCs w:val="24"/>
              </w:rPr>
              <w:t>44200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D91AEF">
              <w:rPr>
                <w:sz w:val="24"/>
                <w:szCs w:val="24"/>
              </w:rPr>
              <w:t>44200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205B0">
              <w:rPr>
                <w:sz w:val="24"/>
                <w:szCs w:val="24"/>
                <w:lang w:eastAsia="ar-SA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07 1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</w:pPr>
            <w:r w:rsidRPr="00D91AEF">
              <w:rPr>
                <w:sz w:val="24"/>
                <w:szCs w:val="24"/>
              </w:rPr>
              <w:t>44200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</w:pPr>
            <w:r w:rsidRPr="00D91AEF">
              <w:rPr>
                <w:sz w:val="24"/>
                <w:szCs w:val="24"/>
              </w:rPr>
              <w:t>44200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FB6946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t>Основное мероприятие «Прочие мероприятия по благоустройству территории Наумовского сельсовета Конышевского района Курской области»</w:t>
            </w:r>
            <w:r w:rsidRPr="00873DDB">
              <w:rPr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07 1 04 00000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464DD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464DD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10000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07 1 04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10000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8205B0" w:rsidRDefault="005D12F1" w:rsidP="00387E8A">
            <w:pPr>
              <w:tabs>
                <w:tab w:val="left" w:pos="5300"/>
              </w:tabs>
              <w:suppressAutoHyphens/>
              <w:snapToGrid w:val="0"/>
              <w:jc w:val="both"/>
              <w:rPr>
                <w:rFonts w:eastAsia="Arial"/>
                <w:b/>
                <w:sz w:val="24"/>
                <w:szCs w:val="24"/>
                <w:lang w:eastAsia="ar-SA"/>
              </w:rPr>
            </w:pPr>
            <w:r w:rsidRPr="008205B0"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8205B0">
              <w:rPr>
                <w:sz w:val="24"/>
                <w:szCs w:val="24"/>
                <w:lang w:eastAsia="ar-SA"/>
              </w:rPr>
              <w:t>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5D12F1" w:rsidRPr="00464DD9" w:rsidRDefault="005D12F1" w:rsidP="00387E8A">
            <w:pPr>
              <w:tabs>
                <w:tab w:val="left" w:pos="5300"/>
              </w:tabs>
              <w:snapToGrid w:val="0"/>
              <w:jc w:val="center"/>
              <w:rPr>
                <w:sz w:val="24"/>
                <w:szCs w:val="24"/>
              </w:rPr>
            </w:pPr>
            <w:r w:rsidRPr="00464DD9">
              <w:rPr>
                <w:sz w:val="24"/>
                <w:szCs w:val="24"/>
              </w:rPr>
              <w:t>07 1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464DD9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</w:p>
          <w:p w:rsidR="005D12F1" w:rsidRPr="00464DD9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</w:p>
          <w:p w:rsidR="005D12F1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Муниципальная программа              «Повышение эффективности работы с молодежью, организация отдыха и оздоровления детей, молодежи, развитие физической культуры и спорта в Наумовском сельсовете Конышевского</w:t>
            </w:r>
            <w:r>
              <w:rPr>
                <w:b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08 0 00 00000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Подпрограмма «Реализация  муниципальной политики в сфере физической культуры и спорта»  </w:t>
            </w:r>
            <w:r w:rsidRPr="00995674">
              <w:rPr>
                <w:sz w:val="24"/>
                <w:szCs w:val="24"/>
              </w:rPr>
              <w:t>в Наумовском сельсовете Конышевского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</w:t>
            </w:r>
            <w:r>
              <w:rPr>
                <w:sz w:val="24"/>
                <w:szCs w:val="24"/>
              </w:rPr>
              <w:t>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08 3 01 С1406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color w:val="000000"/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t>Муниципальная программа «Развитие муниципальной службы в Наумовском сельсовета Конышевского района Кур</w:t>
            </w:r>
            <w:r>
              <w:rPr>
                <w:b/>
                <w:color w:val="000000"/>
                <w:sz w:val="24"/>
                <w:szCs w:val="24"/>
              </w:rPr>
              <w:t>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63183B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b/>
                <w:sz w:val="24"/>
                <w:szCs w:val="24"/>
              </w:rPr>
            </w:pPr>
            <w:r w:rsidRPr="0063183B">
              <w:rPr>
                <w:b/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 xml:space="preserve">Подпрограмма «Создание условий для повышения результативности профессиональной деятельности муниципальных служащих в Наумовском сельсовете Конышевского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lastRenderedPageBreak/>
              <w:t>Основное мероприятие «Создание условий для эффективного развития и совершенствования               муниципальной  службы в Наумовском сельсовете Конышевского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Муниципальная программа «Профилактика правонарушений  в Наумовском сельсовете Конышевског</w:t>
            </w:r>
            <w:r>
              <w:rPr>
                <w:b/>
                <w:sz w:val="24"/>
                <w:szCs w:val="24"/>
              </w:rPr>
              <w:t>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12 0 00 00000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Подпрограмма «Обеспечение правопорядка на территории  Наумовского сельсовета Коны</w:t>
            </w:r>
            <w:r>
              <w:rPr>
                <w:sz w:val="24"/>
                <w:szCs w:val="24"/>
              </w:rPr>
              <w:t>шевского района Курской области</w:t>
            </w:r>
            <w:r w:rsidRPr="00C85BC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Основное мероприятие  «Расходы на обеспечение правопорядка на территории Наумовского сельсовета</w:t>
            </w:r>
            <w:r w:rsidRPr="00995674">
              <w:rPr>
                <w:sz w:val="24"/>
                <w:szCs w:val="24"/>
              </w:rPr>
              <w:t xml:space="preserve"> Конышевского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12 2 01 С1435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 xml:space="preserve">Муниципальная программа «Защита </w:t>
            </w:r>
            <w:r w:rsidRPr="00C85BC4">
              <w:rPr>
                <w:b/>
                <w:spacing w:val="-10"/>
                <w:sz w:val="24"/>
                <w:szCs w:val="24"/>
              </w:rPr>
              <w:t>населения и территорий</w:t>
            </w:r>
            <w:r w:rsidRPr="00C85BC4">
              <w:rPr>
                <w:b/>
                <w:sz w:val="24"/>
                <w:szCs w:val="24"/>
              </w:rPr>
              <w:t xml:space="preserve"> от чрезвычайных </w:t>
            </w:r>
            <w:r w:rsidRPr="00C85BC4">
              <w:rPr>
                <w:b/>
                <w:spacing w:val="-6"/>
                <w:sz w:val="24"/>
                <w:szCs w:val="24"/>
              </w:rPr>
              <w:t xml:space="preserve">ситуаций, обеспечение </w:t>
            </w:r>
            <w:r w:rsidRPr="00C85BC4">
              <w:rPr>
                <w:b/>
                <w:spacing w:val="-9"/>
                <w:sz w:val="24"/>
                <w:szCs w:val="24"/>
              </w:rPr>
              <w:t>пожарной безопас</w:t>
            </w:r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85BC4">
              <w:rPr>
                <w:b/>
                <w:spacing w:val="-9"/>
                <w:sz w:val="24"/>
                <w:szCs w:val="24"/>
              </w:rPr>
              <w:t xml:space="preserve">ности </w:t>
            </w:r>
            <w:r w:rsidRPr="00C85BC4">
              <w:rPr>
                <w:b/>
                <w:spacing w:val="-10"/>
                <w:sz w:val="24"/>
                <w:szCs w:val="24"/>
              </w:rPr>
              <w:t xml:space="preserve">и безопасности людей на </w:t>
            </w:r>
            <w:r w:rsidRPr="00C85BC4">
              <w:rPr>
                <w:b/>
                <w:sz w:val="24"/>
                <w:szCs w:val="24"/>
              </w:rPr>
              <w:t>водных объектах» Наумовского сельсовета Конышевского района Курской обла</w:t>
            </w:r>
            <w:r>
              <w:rPr>
                <w:b/>
                <w:sz w:val="24"/>
                <w:szCs w:val="24"/>
              </w:rPr>
              <w:t xml:space="preserve">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pacing w:val="-10"/>
                <w:sz w:val="24"/>
                <w:szCs w:val="24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C85BC4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  <w:r w:rsidRPr="00C85BC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</w:t>
            </w: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b/>
                <w:sz w:val="24"/>
                <w:szCs w:val="24"/>
              </w:rPr>
            </w:pP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Подпрограмма </w:t>
            </w:r>
            <w:r w:rsidRPr="00C85BC4">
              <w:rPr>
                <w:spacing w:val="-9"/>
                <w:sz w:val="24"/>
                <w:szCs w:val="24"/>
              </w:rPr>
              <w:t>«Снижение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C85BC4">
              <w:rPr>
                <w:spacing w:val="-9"/>
                <w:sz w:val="24"/>
                <w:szCs w:val="24"/>
              </w:rPr>
              <w:t xml:space="preserve"> рисков и смягчение последствий </w:t>
            </w:r>
            <w:r w:rsidRPr="00C85BC4">
              <w:rPr>
                <w:spacing w:val="-19"/>
                <w:sz w:val="24"/>
                <w:szCs w:val="24"/>
              </w:rPr>
              <w:t xml:space="preserve">чрезвычайн ых  ситуаций  </w:t>
            </w:r>
            <w:r w:rsidRPr="00C85BC4">
              <w:rPr>
                <w:sz w:val="24"/>
                <w:szCs w:val="24"/>
              </w:rPr>
              <w:t xml:space="preserve">природного и </w:t>
            </w:r>
            <w:r w:rsidRPr="00C85BC4">
              <w:rPr>
                <w:spacing w:val="-8"/>
                <w:sz w:val="24"/>
                <w:szCs w:val="24"/>
              </w:rPr>
              <w:t xml:space="preserve">техногенного характера </w:t>
            </w:r>
            <w:r w:rsidRPr="00C85BC4">
              <w:rPr>
                <w:sz w:val="24"/>
                <w:szCs w:val="24"/>
              </w:rPr>
              <w:t>в муниципальном образовании</w:t>
            </w:r>
            <w:r>
              <w:rPr>
                <w:sz w:val="24"/>
                <w:szCs w:val="24"/>
              </w:rPr>
              <w:t xml:space="preserve"> «Наумовский сельсовет» Конышевского района Курской области»</w:t>
            </w:r>
            <w:r w:rsidRPr="00C85B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6"/>
                <w:sz w:val="24"/>
                <w:szCs w:val="24"/>
              </w:rPr>
              <w:t>13 100 00000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4470AC" w:rsidRDefault="005D12F1" w:rsidP="00387E8A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470AC">
              <w:rPr>
                <w:bCs/>
                <w:color w:val="000000"/>
                <w:sz w:val="24"/>
                <w:szCs w:val="24"/>
              </w:rPr>
              <w:lastRenderedPageBreak/>
              <w:t>Основное мероприятие "Обеспечение мер пожарной безопасности"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pacing w:val="-9"/>
                <w:sz w:val="24"/>
                <w:szCs w:val="24"/>
              </w:rPr>
              <w:t>13 1 01 00000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12F1" w:rsidRPr="004470AC" w:rsidRDefault="005D12F1" w:rsidP="00387E8A">
            <w:pPr>
              <w:rPr>
                <w:color w:val="000000"/>
                <w:sz w:val="24"/>
                <w:szCs w:val="24"/>
              </w:rPr>
            </w:pPr>
            <w:r w:rsidRPr="004470AC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 01С1415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1 01С1415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85BC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C85B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697394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043BD" w:rsidRDefault="005D12F1" w:rsidP="00387E8A">
            <w:pPr>
              <w:jc w:val="right"/>
            </w:pPr>
            <w:r w:rsidRPr="00D043BD">
              <w:rPr>
                <w:sz w:val="24"/>
                <w:szCs w:val="24"/>
              </w:rPr>
              <w:t>697394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043BD" w:rsidRDefault="005D12F1" w:rsidP="00387E8A">
            <w:pPr>
              <w:jc w:val="right"/>
            </w:pPr>
            <w:r w:rsidRPr="00D043BD"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043BD" w:rsidRDefault="005D12F1" w:rsidP="00387E8A">
            <w:pPr>
              <w:jc w:val="right"/>
            </w:pPr>
            <w:r w:rsidRPr="00D043BD">
              <w:rPr>
                <w:sz w:val="24"/>
                <w:szCs w:val="24"/>
              </w:rPr>
              <w:t>697394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043BD" w:rsidRDefault="005D12F1" w:rsidP="00387E8A">
            <w:pPr>
              <w:jc w:val="right"/>
            </w:pPr>
            <w:r w:rsidRPr="00D043BD"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043BD" w:rsidRDefault="005D12F1" w:rsidP="00387E8A">
            <w:pPr>
              <w:jc w:val="right"/>
            </w:pPr>
            <w:r w:rsidRPr="00D043BD">
              <w:rPr>
                <w:sz w:val="24"/>
                <w:szCs w:val="24"/>
              </w:rPr>
              <w:t>697394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043BD" w:rsidRDefault="005D12F1" w:rsidP="00387E8A">
            <w:pPr>
              <w:jc w:val="right"/>
            </w:pPr>
            <w:r w:rsidRPr="00D043BD">
              <w:rPr>
                <w:sz w:val="24"/>
                <w:szCs w:val="24"/>
              </w:rPr>
              <w:t>697394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043BD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 w:rsidRPr="00D043BD">
              <w:rPr>
                <w:b/>
                <w:sz w:val="24"/>
                <w:szCs w:val="24"/>
              </w:rPr>
              <w:t>1052199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D043BD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b/>
                <w:sz w:val="24"/>
                <w:szCs w:val="24"/>
              </w:rPr>
            </w:pPr>
            <w:r w:rsidRPr="00D043BD">
              <w:rPr>
                <w:b/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73 1 00 00000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1052199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b/>
                <w:sz w:val="24"/>
                <w:szCs w:val="24"/>
                <w:lang w:eastAsia="en-US"/>
              </w:rPr>
            </w:pPr>
            <w:r w:rsidRPr="00C85BC4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01BF0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 w:rsidRPr="00901BF0">
              <w:rPr>
                <w:b/>
                <w:sz w:val="24"/>
                <w:szCs w:val="24"/>
              </w:rPr>
              <w:t>1146527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901BF0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 w:rsidRPr="00901BF0">
              <w:rPr>
                <w:b/>
                <w:sz w:val="24"/>
                <w:szCs w:val="24"/>
              </w:rPr>
              <w:t>1056508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1056508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both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1056508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3C41AD">
              <w:rPr>
                <w:sz w:val="24"/>
                <w:szCs w:val="24"/>
              </w:rPr>
              <w:t>303127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 w:rsidRPr="003C41AD">
              <w:rPr>
                <w:sz w:val="24"/>
                <w:szCs w:val="24"/>
              </w:rPr>
              <w:t>303127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3C41AD" w:rsidRDefault="005D12F1" w:rsidP="00387E8A">
            <w:pPr>
              <w:tabs>
                <w:tab w:val="left" w:pos="53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753381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  <w:r w:rsidRPr="00C85BC4">
              <w:rPr>
                <w:b/>
                <w:sz w:val="24"/>
                <w:szCs w:val="24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196505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suppressAutoHyphens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200740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200740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C66C3E">
              <w:rPr>
                <w:sz w:val="24"/>
                <w:szCs w:val="24"/>
              </w:rPr>
              <w:t>79200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C66C3E"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color w:val="000000"/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C66C3E">
              <w:rPr>
                <w:sz w:val="24"/>
                <w:szCs w:val="24"/>
              </w:rPr>
              <w:t>79200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jc w:val="right"/>
            </w:pPr>
            <w:r w:rsidRPr="00C66C3E">
              <w:rPr>
                <w:sz w:val="24"/>
                <w:szCs w:val="24"/>
              </w:rPr>
              <w:t>79200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121540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rPr>
                <w:color w:val="000000"/>
                <w:sz w:val="24"/>
                <w:szCs w:val="24"/>
              </w:rPr>
            </w:pPr>
            <w:r w:rsidRPr="00C85BC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C85BC4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suppressAutoHyphen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121540</w:t>
            </w:r>
          </w:p>
        </w:tc>
      </w:tr>
      <w:tr w:rsidR="005D12F1" w:rsidRPr="00C85BC4" w:rsidTr="00387E8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Default="005D12F1" w:rsidP="00387E8A">
            <w:pPr>
              <w:rPr>
                <w:b/>
                <w:color w:val="000000"/>
                <w:sz w:val="24"/>
                <w:szCs w:val="24"/>
              </w:rPr>
            </w:pPr>
          </w:p>
          <w:p w:rsidR="005D12F1" w:rsidRPr="00C85BC4" w:rsidRDefault="005D12F1" w:rsidP="00387E8A">
            <w:pPr>
              <w:rPr>
                <w:sz w:val="24"/>
                <w:szCs w:val="24"/>
              </w:rPr>
            </w:pPr>
            <w:r w:rsidRPr="00C85BC4">
              <w:rPr>
                <w:b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</w:p>
          <w:p w:rsidR="005D12F1" w:rsidRPr="00C85BC4" w:rsidRDefault="005D12F1" w:rsidP="00387E8A">
            <w:pPr>
              <w:tabs>
                <w:tab w:val="left" w:pos="53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207387</w:t>
            </w:r>
          </w:p>
        </w:tc>
      </w:tr>
    </w:tbl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rPr>
          <w:b/>
          <w:sz w:val="24"/>
          <w:szCs w:val="24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rPr>
          <w:b/>
          <w:sz w:val="28"/>
          <w:szCs w:val="28"/>
        </w:rPr>
      </w:pPr>
    </w:p>
    <w:p w:rsidR="005D12F1" w:rsidRPr="00C85BC4" w:rsidRDefault="005D12F1" w:rsidP="005D12F1">
      <w:pPr>
        <w:tabs>
          <w:tab w:val="center" w:pos="4677"/>
          <w:tab w:val="left" w:pos="5300"/>
          <w:tab w:val="left" w:pos="8500"/>
        </w:tabs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1051"/>
        <w:tblW w:w="5775" w:type="dxa"/>
        <w:tblLook w:val="01E0" w:firstRow="1" w:lastRow="1" w:firstColumn="1" w:lastColumn="1" w:noHBand="0" w:noVBand="0"/>
      </w:tblPr>
      <w:tblGrid>
        <w:gridCol w:w="5775"/>
      </w:tblGrid>
      <w:tr w:rsidR="005D12F1" w:rsidRPr="00C85BC4" w:rsidTr="00387E8A">
        <w:trPr>
          <w:trHeight w:val="233"/>
        </w:trPr>
        <w:tc>
          <w:tcPr>
            <w:tcW w:w="5775" w:type="dxa"/>
          </w:tcPr>
          <w:p w:rsidR="005D12F1" w:rsidRPr="00C85BC4" w:rsidRDefault="005D12F1" w:rsidP="00387E8A">
            <w:pPr>
              <w:widowControl w:val="0"/>
              <w:tabs>
                <w:tab w:val="left" w:pos="5300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      </w:t>
            </w:r>
          </w:p>
        </w:tc>
      </w:tr>
    </w:tbl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Pr="00C85BC4" w:rsidRDefault="005D12F1" w:rsidP="005D12F1">
      <w:pPr>
        <w:keepNext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XSpec="right" w:tblpY="1051"/>
        <w:tblW w:w="5775" w:type="dxa"/>
        <w:tblLook w:val="01E0" w:firstRow="1" w:lastRow="1" w:firstColumn="1" w:lastColumn="1" w:noHBand="0" w:noVBand="0"/>
      </w:tblPr>
      <w:tblGrid>
        <w:gridCol w:w="5775"/>
      </w:tblGrid>
      <w:tr w:rsidR="005D12F1" w:rsidRPr="00C85BC4" w:rsidTr="00387E8A">
        <w:trPr>
          <w:trHeight w:val="233"/>
        </w:trPr>
        <w:tc>
          <w:tcPr>
            <w:tcW w:w="5775" w:type="dxa"/>
          </w:tcPr>
          <w:p w:rsidR="005D12F1" w:rsidRPr="00C85BC4" w:rsidRDefault="005D12F1" w:rsidP="00387E8A">
            <w:pPr>
              <w:widowControl w:val="0"/>
              <w:tabs>
                <w:tab w:val="left" w:pos="5300"/>
              </w:tabs>
              <w:rPr>
                <w:snapToGrid w:val="0"/>
                <w:sz w:val="24"/>
                <w:szCs w:val="24"/>
              </w:rPr>
            </w:pPr>
          </w:p>
        </w:tc>
      </w:tr>
    </w:tbl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Pr="00C85BC4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jc w:val="center"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jc w:val="center"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jc w:val="center"/>
        <w:outlineLvl w:val="1"/>
        <w:rPr>
          <w:b/>
          <w:sz w:val="28"/>
          <w:szCs w:val="28"/>
        </w:rPr>
      </w:pPr>
    </w:p>
    <w:p w:rsidR="005D12F1" w:rsidRPr="002512EF" w:rsidRDefault="005D12F1" w:rsidP="005D12F1">
      <w:pPr>
        <w:widowControl w:val="0"/>
        <w:rPr>
          <w:snapToGrid w:val="0"/>
          <w:sz w:val="24"/>
          <w:szCs w:val="24"/>
        </w:rPr>
        <w:sectPr w:rsidR="005D12F1" w:rsidRPr="002512EF" w:rsidSect="00D043BD">
          <w:footnotePr>
            <w:pos w:val="beneathText"/>
          </w:footnotePr>
          <w:pgSz w:w="11905" w:h="16837"/>
          <w:pgMar w:top="0" w:right="851" w:bottom="1134" w:left="1559" w:header="720" w:footer="720" w:gutter="0"/>
          <w:cols w:space="720"/>
          <w:docGrid w:linePitch="360"/>
        </w:sectPr>
      </w:pPr>
    </w:p>
    <w:p w:rsidR="005D12F1" w:rsidRDefault="005D12F1" w:rsidP="005D12F1">
      <w:pPr>
        <w:keepNext/>
        <w:jc w:val="center"/>
        <w:outlineLvl w:val="1"/>
        <w:rPr>
          <w:b/>
          <w:sz w:val="28"/>
          <w:szCs w:val="28"/>
        </w:rPr>
      </w:pPr>
    </w:p>
    <w:tbl>
      <w:tblPr>
        <w:tblW w:w="10815" w:type="dxa"/>
        <w:tblInd w:w="3768" w:type="dxa"/>
        <w:tblLayout w:type="fixed"/>
        <w:tblLook w:val="0000" w:firstRow="0" w:lastRow="0" w:firstColumn="0" w:lastColumn="0" w:noHBand="0" w:noVBand="0"/>
      </w:tblPr>
      <w:tblGrid>
        <w:gridCol w:w="10815"/>
      </w:tblGrid>
      <w:tr w:rsidR="005D12F1" w:rsidRPr="001D6217" w:rsidTr="00387E8A">
        <w:trPr>
          <w:trHeight w:val="300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12F1" w:rsidRPr="002512EF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2512EF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2512EF">
              <w:rPr>
                <w:sz w:val="24"/>
                <w:szCs w:val="24"/>
              </w:rPr>
              <w:t xml:space="preserve">    </w:t>
            </w:r>
          </w:p>
        </w:tc>
      </w:tr>
      <w:tr w:rsidR="005D12F1" w:rsidRPr="001D6217" w:rsidTr="00387E8A">
        <w:trPr>
          <w:trHeight w:val="300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12F1" w:rsidRPr="002512EF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 w:rsidRPr="002512EF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Приложение №13</w:t>
            </w:r>
          </w:p>
        </w:tc>
      </w:tr>
      <w:tr w:rsidR="005D12F1" w:rsidRPr="001D6217" w:rsidTr="00387E8A">
        <w:trPr>
          <w:trHeight w:val="330"/>
        </w:trPr>
        <w:tc>
          <w:tcPr>
            <w:tcW w:w="10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12F1" w:rsidRPr="002512EF" w:rsidRDefault="005D12F1" w:rsidP="00387E8A">
            <w:pPr>
              <w:jc w:val="right"/>
              <w:rPr>
                <w:sz w:val="24"/>
                <w:szCs w:val="24"/>
              </w:rPr>
            </w:pPr>
            <w:r w:rsidRPr="002512EF">
              <w:rPr>
                <w:sz w:val="24"/>
                <w:szCs w:val="24"/>
              </w:rPr>
              <w:t xml:space="preserve">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района Курской области на 2023</w:t>
            </w:r>
            <w:r w:rsidRPr="002512EF">
              <w:rPr>
                <w:sz w:val="24"/>
                <w:szCs w:val="24"/>
              </w:rPr>
              <w:t xml:space="preserve"> год</w:t>
            </w:r>
          </w:p>
          <w:p w:rsidR="005D12F1" w:rsidRPr="002512EF" w:rsidRDefault="005D12F1" w:rsidP="00387E8A">
            <w:pPr>
              <w:jc w:val="right"/>
              <w:rPr>
                <w:sz w:val="24"/>
                <w:szCs w:val="24"/>
              </w:rPr>
            </w:pPr>
            <w:r w:rsidRPr="002512EF">
              <w:rPr>
                <w:sz w:val="24"/>
                <w:szCs w:val="24"/>
              </w:rPr>
              <w:t xml:space="preserve">и плановый период </w:t>
            </w:r>
            <w:r>
              <w:rPr>
                <w:sz w:val="24"/>
                <w:szCs w:val="24"/>
              </w:rPr>
              <w:t>2024</w:t>
            </w:r>
            <w:r w:rsidRPr="00251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2025</w:t>
            </w:r>
            <w:r w:rsidRPr="002512EF">
              <w:rPr>
                <w:sz w:val="24"/>
                <w:szCs w:val="24"/>
              </w:rPr>
              <w:t xml:space="preserve"> годы»</w:t>
            </w:r>
          </w:p>
          <w:p w:rsidR="005D12F1" w:rsidRPr="00C85BC4" w:rsidRDefault="005D12F1" w:rsidP="00387E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от</w:t>
            </w:r>
            <w:r w:rsidRPr="00C85BC4">
              <w:rPr>
                <w:sz w:val="24"/>
                <w:szCs w:val="24"/>
                <w:lang w:eastAsia="ar-SA"/>
              </w:rPr>
              <w:t xml:space="preserve"> ____________ г  № ______</w:t>
            </w:r>
          </w:p>
          <w:p w:rsidR="005D12F1" w:rsidRPr="002512EF" w:rsidRDefault="005D12F1" w:rsidP="00387E8A">
            <w:pPr>
              <w:jc w:val="right"/>
              <w:rPr>
                <w:sz w:val="24"/>
                <w:szCs w:val="24"/>
              </w:rPr>
            </w:pPr>
          </w:p>
        </w:tc>
      </w:tr>
    </w:tbl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Pr="00C85BC4" w:rsidRDefault="005D12F1" w:rsidP="005D12F1">
      <w:pPr>
        <w:keepNext/>
        <w:jc w:val="center"/>
        <w:outlineLvl w:val="1"/>
        <w:rPr>
          <w:b/>
          <w:sz w:val="28"/>
          <w:szCs w:val="28"/>
        </w:rPr>
      </w:pPr>
      <w:r w:rsidRPr="00C85BC4">
        <w:rPr>
          <w:b/>
          <w:sz w:val="28"/>
          <w:szCs w:val="28"/>
        </w:rPr>
        <w:t>Программа муниципальных гарантий</w:t>
      </w:r>
    </w:p>
    <w:p w:rsidR="005D12F1" w:rsidRDefault="005D12F1" w:rsidP="005D12F1">
      <w:pPr>
        <w:keepNext/>
        <w:jc w:val="center"/>
        <w:outlineLvl w:val="2"/>
        <w:rPr>
          <w:b/>
          <w:sz w:val="28"/>
        </w:rPr>
      </w:pPr>
      <w:r w:rsidRPr="00C85BC4">
        <w:rPr>
          <w:b/>
          <w:sz w:val="28"/>
        </w:rPr>
        <w:t>Наумовского сельсовета Конышевског</w:t>
      </w:r>
      <w:r>
        <w:rPr>
          <w:b/>
          <w:sz w:val="28"/>
        </w:rPr>
        <w:t>о района Курской области на 2023</w:t>
      </w:r>
      <w:r w:rsidRPr="00C85BC4">
        <w:rPr>
          <w:b/>
          <w:sz w:val="28"/>
        </w:rPr>
        <w:t xml:space="preserve"> год</w:t>
      </w:r>
    </w:p>
    <w:p w:rsidR="005D12F1" w:rsidRPr="00C85BC4" w:rsidRDefault="005D12F1" w:rsidP="005D12F1">
      <w:pPr>
        <w:keepNext/>
        <w:jc w:val="center"/>
        <w:outlineLvl w:val="2"/>
        <w:rPr>
          <w:b/>
          <w:sz w:val="28"/>
        </w:rPr>
      </w:pPr>
    </w:p>
    <w:p w:rsidR="005D12F1" w:rsidRPr="00C85BC4" w:rsidRDefault="005D12F1" w:rsidP="005D12F1">
      <w:pPr>
        <w:widowControl w:val="0"/>
        <w:jc w:val="center"/>
        <w:rPr>
          <w:snapToGrid w:val="0"/>
        </w:rPr>
      </w:pPr>
    </w:p>
    <w:p w:rsidR="005D12F1" w:rsidRPr="00C85BC4" w:rsidRDefault="005D12F1" w:rsidP="005D12F1">
      <w:pPr>
        <w:widowControl w:val="0"/>
        <w:jc w:val="center"/>
        <w:rPr>
          <w:snapToGrid w:val="0"/>
          <w:sz w:val="28"/>
          <w:szCs w:val="28"/>
        </w:rPr>
      </w:pPr>
      <w:r w:rsidRPr="008C5673">
        <w:rPr>
          <w:b/>
          <w:snapToGrid w:val="0"/>
          <w:sz w:val="28"/>
          <w:szCs w:val="28"/>
        </w:rPr>
        <w:t>1.1</w:t>
      </w:r>
      <w:r w:rsidRPr="00C85BC4">
        <w:rPr>
          <w:snapToGrid w:val="0"/>
          <w:sz w:val="28"/>
          <w:szCs w:val="28"/>
        </w:rPr>
        <w:t xml:space="preserve">. </w:t>
      </w:r>
      <w:r w:rsidRPr="008C5673">
        <w:rPr>
          <w:b/>
          <w:snapToGrid w:val="0"/>
          <w:sz w:val="28"/>
          <w:szCs w:val="28"/>
        </w:rPr>
        <w:t>Перечень подлежащих предоставлению муниципальных гарантий  Наумовского сельсовета</w:t>
      </w:r>
      <w:r>
        <w:rPr>
          <w:b/>
          <w:snapToGrid w:val="0"/>
          <w:sz w:val="28"/>
          <w:szCs w:val="28"/>
        </w:rPr>
        <w:t xml:space="preserve">                   </w:t>
      </w:r>
      <w:r w:rsidRPr="008C5673">
        <w:rPr>
          <w:b/>
          <w:snapToGrid w:val="0"/>
          <w:sz w:val="28"/>
          <w:szCs w:val="28"/>
        </w:rPr>
        <w:t xml:space="preserve"> Коны</w:t>
      </w:r>
      <w:r>
        <w:rPr>
          <w:b/>
          <w:snapToGrid w:val="0"/>
          <w:sz w:val="28"/>
          <w:szCs w:val="28"/>
        </w:rPr>
        <w:t xml:space="preserve">шевского района Курской </w:t>
      </w:r>
      <w:r w:rsidRPr="00743881">
        <w:rPr>
          <w:b/>
          <w:snapToGrid w:val="0"/>
          <w:sz w:val="28"/>
          <w:szCs w:val="28"/>
        </w:rPr>
        <w:t>области в</w:t>
      </w:r>
      <w:r>
        <w:rPr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2023</w:t>
      </w:r>
      <w:r w:rsidRPr="00743881">
        <w:rPr>
          <w:b/>
          <w:snapToGrid w:val="0"/>
          <w:sz w:val="28"/>
          <w:szCs w:val="28"/>
        </w:rPr>
        <w:t xml:space="preserve"> году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5D12F1" w:rsidRPr="00C85BC4" w:rsidTr="00387E8A">
        <w:tc>
          <w:tcPr>
            <w:tcW w:w="48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491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5D12F1" w:rsidRPr="00C85BC4" w:rsidRDefault="005D12F1" w:rsidP="00387E8A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Объем </w:t>
            </w:r>
          </w:p>
          <w:p w:rsidR="005D12F1" w:rsidRPr="00C85BC4" w:rsidRDefault="005D12F1" w:rsidP="00387E8A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>гарантий,</w:t>
            </w:r>
          </w:p>
          <w:p w:rsidR="005D12F1" w:rsidRPr="00C85BC4" w:rsidRDefault="005D12F1" w:rsidP="00387E8A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 рублей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1815" w:type="dxa"/>
          </w:tcPr>
          <w:p w:rsidR="005D12F1" w:rsidRPr="00C85BC4" w:rsidRDefault="005D12F1" w:rsidP="00387E8A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>Наименование принципала</w:t>
            </w:r>
          </w:p>
        </w:tc>
        <w:tc>
          <w:tcPr>
            <w:tcW w:w="216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Наличие 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>(отсутствие)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права 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>регрессного требования</w:t>
            </w:r>
          </w:p>
        </w:tc>
        <w:tc>
          <w:tcPr>
            <w:tcW w:w="14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>Наименование кредитора</w:t>
            </w:r>
          </w:p>
        </w:tc>
        <w:tc>
          <w:tcPr>
            <w:tcW w:w="1641" w:type="dxa"/>
          </w:tcPr>
          <w:p w:rsidR="005D12F1" w:rsidRPr="00C85BC4" w:rsidRDefault="005D12F1" w:rsidP="00387E8A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Срок  </w:t>
            </w:r>
          </w:p>
          <w:p w:rsidR="005D12F1" w:rsidRPr="00C85BC4" w:rsidRDefault="005D12F1" w:rsidP="00387E8A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действия </w:t>
            </w:r>
          </w:p>
          <w:p w:rsidR="005D12F1" w:rsidRPr="00C85BC4" w:rsidRDefault="005D12F1" w:rsidP="00387E8A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 гарантии</w:t>
            </w:r>
          </w:p>
        </w:tc>
      </w:tr>
      <w:tr w:rsidR="005D12F1" w:rsidRPr="00C85BC4" w:rsidTr="00387E8A">
        <w:tc>
          <w:tcPr>
            <w:tcW w:w="48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C85BC4">
              <w:rPr>
                <w:snapToGrid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641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C85BC4">
              <w:rPr>
                <w:snapToGrid w:val="0"/>
                <w:sz w:val="24"/>
                <w:szCs w:val="24"/>
                <w:lang w:val="en-US"/>
              </w:rPr>
              <w:t>7</w:t>
            </w:r>
          </w:p>
        </w:tc>
      </w:tr>
      <w:tr w:rsidR="005D12F1" w:rsidRPr="00C85BC4" w:rsidTr="00387E8A">
        <w:tc>
          <w:tcPr>
            <w:tcW w:w="48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16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65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5D12F1" w:rsidRPr="00C85BC4" w:rsidTr="00387E8A">
        <w:tc>
          <w:tcPr>
            <w:tcW w:w="48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16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8"/>
                <w:szCs w:val="28"/>
              </w:rPr>
            </w:pPr>
            <w:r w:rsidRPr="00C85BC4">
              <w:rPr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965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85BC4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85BC4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85BC4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85BC4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1641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85BC4">
              <w:rPr>
                <w:snapToGrid w:val="0"/>
                <w:sz w:val="28"/>
                <w:szCs w:val="28"/>
              </w:rPr>
              <w:t>-</w:t>
            </w:r>
          </w:p>
        </w:tc>
      </w:tr>
    </w:tbl>
    <w:p w:rsidR="005D12F1" w:rsidRDefault="005D12F1" w:rsidP="005D12F1">
      <w:pPr>
        <w:widowControl w:val="0"/>
        <w:ind w:right="-135"/>
        <w:rPr>
          <w:sz w:val="28"/>
          <w:szCs w:val="28"/>
        </w:rPr>
      </w:pPr>
    </w:p>
    <w:p w:rsidR="005D12F1" w:rsidRDefault="005D12F1" w:rsidP="005D12F1">
      <w:pPr>
        <w:widowControl w:val="0"/>
        <w:ind w:right="-135"/>
        <w:rPr>
          <w:sz w:val="28"/>
          <w:szCs w:val="28"/>
        </w:rPr>
      </w:pPr>
    </w:p>
    <w:p w:rsidR="005D12F1" w:rsidRDefault="005D12F1" w:rsidP="005D12F1">
      <w:pPr>
        <w:widowControl w:val="0"/>
        <w:ind w:right="-135"/>
        <w:rPr>
          <w:sz w:val="28"/>
          <w:szCs w:val="28"/>
        </w:rPr>
      </w:pPr>
    </w:p>
    <w:p w:rsidR="005D12F1" w:rsidRDefault="005D12F1" w:rsidP="005D12F1">
      <w:pPr>
        <w:widowControl w:val="0"/>
        <w:ind w:right="-135"/>
        <w:rPr>
          <w:sz w:val="28"/>
          <w:szCs w:val="28"/>
        </w:rPr>
      </w:pPr>
    </w:p>
    <w:p w:rsidR="005D12F1" w:rsidRDefault="005D12F1" w:rsidP="005D12F1">
      <w:pPr>
        <w:widowControl w:val="0"/>
        <w:ind w:right="-135"/>
        <w:rPr>
          <w:sz w:val="28"/>
          <w:szCs w:val="28"/>
        </w:rPr>
      </w:pPr>
    </w:p>
    <w:tbl>
      <w:tblPr>
        <w:tblW w:w="5744" w:type="dxa"/>
        <w:tblInd w:w="9322" w:type="dxa"/>
        <w:tblLayout w:type="fixed"/>
        <w:tblLook w:val="0000" w:firstRow="0" w:lastRow="0" w:firstColumn="0" w:lastColumn="0" w:noHBand="0" w:noVBand="0"/>
      </w:tblPr>
      <w:tblGrid>
        <w:gridCol w:w="5744"/>
      </w:tblGrid>
      <w:tr w:rsidR="005D12F1" w:rsidRPr="002512EF" w:rsidTr="00387E8A">
        <w:trPr>
          <w:trHeight w:val="300"/>
        </w:trPr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12F1" w:rsidRPr="002512EF" w:rsidRDefault="005D12F1" w:rsidP="00387E8A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№14</w:t>
            </w:r>
          </w:p>
        </w:tc>
      </w:tr>
      <w:tr w:rsidR="005D12F1" w:rsidRPr="002512EF" w:rsidTr="00387E8A">
        <w:trPr>
          <w:trHeight w:val="330"/>
        </w:trPr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D12F1" w:rsidRPr="002512EF" w:rsidRDefault="005D12F1" w:rsidP="00387E8A">
            <w:pPr>
              <w:jc w:val="center"/>
              <w:rPr>
                <w:sz w:val="24"/>
                <w:szCs w:val="24"/>
              </w:rPr>
            </w:pPr>
            <w:r w:rsidRPr="002512EF">
              <w:rPr>
                <w:sz w:val="24"/>
                <w:szCs w:val="24"/>
              </w:rPr>
              <w:t xml:space="preserve">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</w:t>
            </w:r>
            <w:r w:rsidRPr="002512EF">
              <w:rPr>
                <w:sz w:val="24"/>
                <w:szCs w:val="24"/>
              </w:rPr>
              <w:lastRenderedPageBreak/>
              <w:t xml:space="preserve">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района Курской области на 2023</w:t>
            </w:r>
            <w:r w:rsidRPr="002512EF">
              <w:rPr>
                <w:sz w:val="24"/>
                <w:szCs w:val="24"/>
              </w:rPr>
              <w:t xml:space="preserve"> год</w:t>
            </w:r>
          </w:p>
          <w:p w:rsidR="005D12F1" w:rsidRPr="00C85BC4" w:rsidRDefault="005D12F1" w:rsidP="00387E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2024 и 2025 годы»</w:t>
            </w:r>
            <w:r w:rsidRPr="002512EF">
              <w:rPr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  <w:lang w:eastAsia="ar-SA"/>
              </w:rPr>
              <w:t>от</w:t>
            </w:r>
            <w:r w:rsidRPr="00C85BC4">
              <w:rPr>
                <w:sz w:val="24"/>
                <w:szCs w:val="24"/>
                <w:lang w:eastAsia="ar-SA"/>
              </w:rPr>
              <w:t xml:space="preserve"> ____________ г  № ______</w:t>
            </w:r>
          </w:p>
          <w:p w:rsidR="005D12F1" w:rsidRPr="002512EF" w:rsidRDefault="005D12F1" w:rsidP="00387E8A">
            <w:pPr>
              <w:jc w:val="center"/>
              <w:rPr>
                <w:sz w:val="24"/>
                <w:szCs w:val="24"/>
              </w:rPr>
            </w:pPr>
          </w:p>
          <w:p w:rsidR="005D12F1" w:rsidRPr="002512EF" w:rsidRDefault="005D12F1" w:rsidP="00387E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jc w:val="center"/>
        <w:outlineLvl w:val="1"/>
        <w:rPr>
          <w:b/>
          <w:sz w:val="28"/>
          <w:szCs w:val="28"/>
        </w:rPr>
      </w:pPr>
    </w:p>
    <w:p w:rsidR="005D12F1" w:rsidRPr="00C85BC4" w:rsidRDefault="005D12F1" w:rsidP="005D12F1">
      <w:pPr>
        <w:keepNext/>
        <w:jc w:val="center"/>
        <w:outlineLvl w:val="1"/>
        <w:rPr>
          <w:b/>
          <w:sz w:val="28"/>
          <w:szCs w:val="28"/>
        </w:rPr>
      </w:pPr>
      <w:r w:rsidRPr="00C85BC4">
        <w:rPr>
          <w:b/>
          <w:sz w:val="28"/>
          <w:szCs w:val="28"/>
        </w:rPr>
        <w:t>Программа муниципальных гарантий</w:t>
      </w:r>
    </w:p>
    <w:p w:rsidR="005D12F1" w:rsidRPr="00C85BC4" w:rsidRDefault="005D12F1" w:rsidP="005D12F1">
      <w:pPr>
        <w:keepNext/>
        <w:jc w:val="center"/>
        <w:outlineLvl w:val="2"/>
        <w:rPr>
          <w:b/>
          <w:sz w:val="28"/>
        </w:rPr>
      </w:pPr>
      <w:r w:rsidRPr="00C85BC4">
        <w:rPr>
          <w:b/>
          <w:sz w:val="28"/>
        </w:rPr>
        <w:t>Наумовского сельсовета Конышевского района Курской</w:t>
      </w:r>
      <w:r>
        <w:rPr>
          <w:b/>
          <w:sz w:val="28"/>
        </w:rPr>
        <w:t xml:space="preserve"> области на плановый период 2024-2025</w:t>
      </w:r>
      <w:r w:rsidRPr="00C85BC4">
        <w:rPr>
          <w:b/>
          <w:sz w:val="28"/>
        </w:rPr>
        <w:t xml:space="preserve">  годы</w:t>
      </w:r>
    </w:p>
    <w:p w:rsidR="005D12F1" w:rsidRPr="00C85BC4" w:rsidRDefault="005D12F1" w:rsidP="005D12F1">
      <w:pPr>
        <w:widowControl w:val="0"/>
        <w:jc w:val="center"/>
        <w:rPr>
          <w:snapToGrid w:val="0"/>
        </w:rPr>
      </w:pPr>
    </w:p>
    <w:p w:rsidR="005D12F1" w:rsidRPr="00C85BC4" w:rsidRDefault="005D12F1" w:rsidP="005D12F1">
      <w:pPr>
        <w:widowControl w:val="0"/>
        <w:jc w:val="center"/>
        <w:rPr>
          <w:snapToGrid w:val="0"/>
          <w:sz w:val="28"/>
          <w:szCs w:val="28"/>
        </w:rPr>
      </w:pPr>
      <w:r w:rsidRPr="008C5673">
        <w:rPr>
          <w:b/>
          <w:snapToGrid w:val="0"/>
          <w:sz w:val="28"/>
          <w:szCs w:val="28"/>
        </w:rPr>
        <w:t>1.1</w:t>
      </w:r>
      <w:r w:rsidRPr="00C85BC4">
        <w:rPr>
          <w:snapToGrid w:val="0"/>
          <w:sz w:val="28"/>
          <w:szCs w:val="28"/>
        </w:rPr>
        <w:t xml:space="preserve">. </w:t>
      </w:r>
      <w:r w:rsidRPr="008C5673">
        <w:rPr>
          <w:b/>
          <w:snapToGrid w:val="0"/>
          <w:sz w:val="28"/>
          <w:szCs w:val="28"/>
        </w:rPr>
        <w:t>Перечень подлежащих предоставлению муниципальных гарантий  Наумовского сельсовета</w:t>
      </w:r>
      <w:r>
        <w:rPr>
          <w:b/>
          <w:snapToGrid w:val="0"/>
          <w:sz w:val="28"/>
          <w:szCs w:val="28"/>
        </w:rPr>
        <w:t xml:space="preserve">                   </w:t>
      </w:r>
      <w:r w:rsidRPr="008C5673">
        <w:rPr>
          <w:b/>
          <w:snapToGrid w:val="0"/>
          <w:sz w:val="28"/>
          <w:szCs w:val="28"/>
        </w:rPr>
        <w:t xml:space="preserve"> Конышевского района Курской</w:t>
      </w:r>
      <w:r>
        <w:rPr>
          <w:b/>
          <w:snapToGrid w:val="0"/>
          <w:sz w:val="28"/>
          <w:szCs w:val="28"/>
        </w:rPr>
        <w:t xml:space="preserve"> области на плановый период 2024-2025</w:t>
      </w:r>
      <w:r w:rsidRPr="008C5673">
        <w:rPr>
          <w:b/>
          <w:snapToGrid w:val="0"/>
          <w:sz w:val="28"/>
          <w:szCs w:val="28"/>
        </w:rPr>
        <w:t xml:space="preserve">  годы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41"/>
      </w:tblGrid>
      <w:tr w:rsidR="005D12F1" w:rsidRPr="00C85BC4" w:rsidTr="00387E8A">
        <w:tc>
          <w:tcPr>
            <w:tcW w:w="48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491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5D12F1" w:rsidRPr="00C85BC4" w:rsidRDefault="005D12F1" w:rsidP="00387E8A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Объем </w:t>
            </w:r>
          </w:p>
          <w:p w:rsidR="005D12F1" w:rsidRPr="00C85BC4" w:rsidRDefault="005D12F1" w:rsidP="00387E8A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>гарантий,</w:t>
            </w:r>
          </w:p>
          <w:p w:rsidR="005D12F1" w:rsidRPr="00C85BC4" w:rsidRDefault="005D12F1" w:rsidP="00387E8A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 рублей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1815" w:type="dxa"/>
          </w:tcPr>
          <w:p w:rsidR="005D12F1" w:rsidRPr="00C85BC4" w:rsidRDefault="005D12F1" w:rsidP="00387E8A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lastRenderedPageBreak/>
              <w:t>Наименование принципала</w:t>
            </w:r>
          </w:p>
        </w:tc>
        <w:tc>
          <w:tcPr>
            <w:tcW w:w="216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Наличие 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>(отсутствие)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права 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lastRenderedPageBreak/>
              <w:t>регрессного требования</w:t>
            </w:r>
          </w:p>
        </w:tc>
        <w:tc>
          <w:tcPr>
            <w:tcW w:w="14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lastRenderedPageBreak/>
              <w:t>Наименование кредитора</w:t>
            </w:r>
          </w:p>
        </w:tc>
        <w:tc>
          <w:tcPr>
            <w:tcW w:w="1641" w:type="dxa"/>
          </w:tcPr>
          <w:p w:rsidR="005D12F1" w:rsidRPr="00C85BC4" w:rsidRDefault="005D12F1" w:rsidP="00387E8A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Срок  </w:t>
            </w:r>
          </w:p>
          <w:p w:rsidR="005D12F1" w:rsidRPr="00C85BC4" w:rsidRDefault="005D12F1" w:rsidP="00387E8A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действия </w:t>
            </w:r>
          </w:p>
          <w:p w:rsidR="005D12F1" w:rsidRPr="00C85BC4" w:rsidRDefault="005D12F1" w:rsidP="00387E8A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 w:rsidRPr="00C85BC4">
              <w:rPr>
                <w:snapToGrid w:val="0"/>
                <w:sz w:val="27"/>
                <w:szCs w:val="27"/>
              </w:rPr>
              <w:t xml:space="preserve"> гарантии</w:t>
            </w:r>
          </w:p>
        </w:tc>
      </w:tr>
      <w:tr w:rsidR="005D12F1" w:rsidRPr="00C85BC4" w:rsidTr="00387E8A">
        <w:tc>
          <w:tcPr>
            <w:tcW w:w="48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491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C85BC4">
              <w:rPr>
                <w:snapToGrid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641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 w:rsidRPr="00C85BC4">
              <w:rPr>
                <w:snapToGrid w:val="0"/>
                <w:sz w:val="24"/>
                <w:szCs w:val="24"/>
                <w:lang w:val="en-US"/>
              </w:rPr>
              <w:t>7</w:t>
            </w:r>
          </w:p>
        </w:tc>
      </w:tr>
      <w:tr w:rsidR="005D12F1" w:rsidRPr="00C85BC4" w:rsidTr="00387E8A">
        <w:tc>
          <w:tcPr>
            <w:tcW w:w="48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16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65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5D12F1" w:rsidRPr="00C85BC4" w:rsidTr="00387E8A">
        <w:tc>
          <w:tcPr>
            <w:tcW w:w="48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16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8"/>
                <w:szCs w:val="28"/>
              </w:rPr>
            </w:pPr>
            <w:r w:rsidRPr="00C85BC4">
              <w:rPr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965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85BC4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85BC4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85BC4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85BC4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1641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 w:rsidRPr="00C85BC4">
              <w:rPr>
                <w:snapToGrid w:val="0"/>
                <w:sz w:val="28"/>
                <w:szCs w:val="28"/>
              </w:rPr>
              <w:t>-</w:t>
            </w:r>
          </w:p>
        </w:tc>
      </w:tr>
    </w:tbl>
    <w:p w:rsidR="005D12F1" w:rsidRDefault="005D12F1" w:rsidP="005D12F1">
      <w:pPr>
        <w:pStyle w:val="a9"/>
        <w:shd w:val="clear" w:color="auto" w:fill="FFFFFF"/>
        <w:spacing w:after="0"/>
        <w:rPr>
          <w:sz w:val="28"/>
          <w:szCs w:val="28"/>
        </w:rPr>
      </w:pPr>
    </w:p>
    <w:p w:rsidR="005D12F1" w:rsidRDefault="005D12F1" w:rsidP="005D12F1">
      <w:pPr>
        <w:pStyle w:val="a9"/>
        <w:shd w:val="clear" w:color="auto" w:fill="FFFFFF"/>
        <w:spacing w:after="0"/>
        <w:rPr>
          <w:sz w:val="28"/>
          <w:szCs w:val="28"/>
        </w:rPr>
      </w:pPr>
    </w:p>
    <w:p w:rsidR="005D12F1" w:rsidRDefault="005D12F1" w:rsidP="005D12F1">
      <w:pPr>
        <w:pStyle w:val="a9"/>
        <w:shd w:val="clear" w:color="auto" w:fill="FFFFFF"/>
        <w:spacing w:after="0"/>
        <w:rPr>
          <w:sz w:val="28"/>
          <w:szCs w:val="28"/>
        </w:rPr>
        <w:sectPr w:rsidR="005D12F1" w:rsidSect="002F389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851" w:right="1134" w:bottom="1701" w:left="1134" w:header="709" w:footer="266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93"/>
        <w:tblW w:w="5775" w:type="dxa"/>
        <w:tblLook w:val="01E0" w:firstRow="1" w:lastRow="1" w:firstColumn="1" w:lastColumn="1" w:noHBand="0" w:noVBand="0"/>
      </w:tblPr>
      <w:tblGrid>
        <w:gridCol w:w="5775"/>
      </w:tblGrid>
      <w:tr w:rsidR="005D12F1" w:rsidRPr="00C85BC4" w:rsidTr="00387E8A">
        <w:trPr>
          <w:trHeight w:val="233"/>
        </w:trPr>
        <w:tc>
          <w:tcPr>
            <w:tcW w:w="5775" w:type="dxa"/>
          </w:tcPr>
          <w:p w:rsidR="005D12F1" w:rsidRPr="00C85BC4" w:rsidRDefault="005D12F1" w:rsidP="00387E8A">
            <w:pPr>
              <w:widowControl w:val="0"/>
              <w:tabs>
                <w:tab w:val="left" w:pos="5300"/>
              </w:tabs>
              <w:rPr>
                <w:snapToGrid w:val="0"/>
                <w:sz w:val="24"/>
                <w:szCs w:val="24"/>
              </w:rPr>
            </w:pPr>
          </w:p>
        </w:tc>
      </w:tr>
    </w:tbl>
    <w:p w:rsidR="005D12F1" w:rsidRDefault="005D12F1" w:rsidP="005D12F1">
      <w:pPr>
        <w:pStyle w:val="a9"/>
        <w:shd w:val="clear" w:color="auto" w:fill="FFFFFF"/>
        <w:spacing w:after="0"/>
        <w:rPr>
          <w:sz w:val="28"/>
          <w:szCs w:val="28"/>
        </w:rPr>
      </w:pPr>
    </w:p>
    <w:p w:rsidR="005D12F1" w:rsidRDefault="005D12F1" w:rsidP="005D12F1">
      <w:pPr>
        <w:keepNext/>
        <w:jc w:val="center"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jc w:val="center"/>
        <w:outlineLvl w:val="1"/>
        <w:rPr>
          <w:b/>
          <w:sz w:val="28"/>
          <w:szCs w:val="28"/>
        </w:rPr>
      </w:pPr>
    </w:p>
    <w:p w:rsidR="005D12F1" w:rsidRPr="00C85BC4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                  Приложение № 12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района Курской области на 2023</w:t>
      </w:r>
      <w:r w:rsidRPr="00C85BC4">
        <w:rPr>
          <w:sz w:val="24"/>
          <w:szCs w:val="24"/>
          <w:lang w:eastAsia="ar-SA"/>
        </w:rPr>
        <w:t xml:space="preserve"> год и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плановый период 2024 и 2025</w:t>
      </w:r>
      <w:r w:rsidRPr="00C85BC4">
        <w:rPr>
          <w:sz w:val="24"/>
          <w:szCs w:val="24"/>
          <w:lang w:eastAsia="ar-SA"/>
        </w:rPr>
        <w:t xml:space="preserve"> годы»</w:t>
      </w:r>
    </w:p>
    <w:p w:rsidR="005D12F1" w:rsidRPr="00C85BC4" w:rsidRDefault="005D12F1" w:rsidP="005D12F1">
      <w:pPr>
        <w:jc w:val="both"/>
        <w:rPr>
          <w:sz w:val="24"/>
          <w:szCs w:val="24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от ____________ г  № ______</w:t>
      </w:r>
    </w:p>
    <w:p w:rsidR="005D12F1" w:rsidRPr="00C85BC4" w:rsidRDefault="005D12F1" w:rsidP="005D12F1">
      <w:pPr>
        <w:rPr>
          <w:sz w:val="26"/>
          <w:szCs w:val="26"/>
        </w:rPr>
      </w:pPr>
      <w:r w:rsidRPr="00C85BC4">
        <w:rPr>
          <w:sz w:val="26"/>
          <w:szCs w:val="26"/>
        </w:rPr>
        <w:t xml:space="preserve">                                                                  </w:t>
      </w:r>
      <w:r w:rsidRPr="00C85BC4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C85BC4">
        <w:rPr>
          <w:sz w:val="24"/>
          <w:szCs w:val="24"/>
          <w:lang w:eastAsia="ar-SA"/>
        </w:rPr>
        <w:t xml:space="preserve"> </w:t>
      </w:r>
    </w:p>
    <w:p w:rsidR="005D12F1" w:rsidRDefault="005D12F1" w:rsidP="005D12F1">
      <w:pPr>
        <w:keepNext/>
        <w:outlineLvl w:val="1"/>
        <w:rPr>
          <w:b/>
          <w:sz w:val="28"/>
          <w:szCs w:val="28"/>
        </w:rPr>
      </w:pPr>
    </w:p>
    <w:p w:rsidR="005D12F1" w:rsidRDefault="005D12F1" w:rsidP="005D12F1">
      <w:pPr>
        <w:keepNext/>
        <w:jc w:val="center"/>
        <w:outlineLvl w:val="1"/>
        <w:rPr>
          <w:b/>
          <w:sz w:val="28"/>
          <w:szCs w:val="28"/>
        </w:rPr>
      </w:pPr>
    </w:p>
    <w:p w:rsidR="005D12F1" w:rsidRPr="00C85BC4" w:rsidRDefault="005D12F1" w:rsidP="005D12F1">
      <w:pPr>
        <w:keepNext/>
        <w:jc w:val="center"/>
        <w:outlineLvl w:val="1"/>
        <w:rPr>
          <w:b/>
          <w:sz w:val="28"/>
          <w:szCs w:val="28"/>
        </w:rPr>
      </w:pPr>
      <w:r w:rsidRPr="00C85BC4">
        <w:rPr>
          <w:b/>
          <w:sz w:val="28"/>
          <w:szCs w:val="28"/>
        </w:rPr>
        <w:t>Программа муниципальных внутренних заимствований</w:t>
      </w:r>
    </w:p>
    <w:p w:rsidR="005D12F1" w:rsidRPr="00C85BC4" w:rsidRDefault="005D12F1" w:rsidP="005D12F1">
      <w:pPr>
        <w:keepNext/>
        <w:jc w:val="center"/>
        <w:outlineLvl w:val="2"/>
        <w:rPr>
          <w:b/>
          <w:sz w:val="28"/>
          <w:szCs w:val="28"/>
        </w:rPr>
      </w:pPr>
      <w:r w:rsidRPr="00C85BC4">
        <w:rPr>
          <w:b/>
          <w:sz w:val="28"/>
          <w:szCs w:val="28"/>
        </w:rPr>
        <w:t>Наумовского сельсовета Конышевского района Курской области</w:t>
      </w:r>
    </w:p>
    <w:p w:rsidR="005D12F1" w:rsidRPr="00C85BC4" w:rsidRDefault="005D12F1" w:rsidP="005D12F1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2024-2025</w:t>
      </w:r>
      <w:r w:rsidRPr="00C85BC4">
        <w:rPr>
          <w:b/>
          <w:sz w:val="28"/>
          <w:szCs w:val="28"/>
        </w:rPr>
        <w:t xml:space="preserve"> годы </w:t>
      </w:r>
    </w:p>
    <w:p w:rsidR="005D12F1" w:rsidRPr="00C85BC4" w:rsidRDefault="005D12F1" w:rsidP="005D12F1">
      <w:pPr>
        <w:widowControl w:val="0"/>
        <w:rPr>
          <w:snapToGrid w:val="0"/>
        </w:rPr>
      </w:pPr>
    </w:p>
    <w:p w:rsidR="005D12F1" w:rsidRPr="00C85BC4" w:rsidRDefault="005D12F1" w:rsidP="005D12F1">
      <w:pPr>
        <w:widowControl w:val="0"/>
        <w:rPr>
          <w:snapToGrid w:val="0"/>
        </w:rPr>
      </w:pPr>
    </w:p>
    <w:p w:rsidR="005D12F1" w:rsidRPr="00C85BC4" w:rsidRDefault="005D12F1" w:rsidP="005D12F1">
      <w:pPr>
        <w:widowControl w:val="0"/>
        <w:rPr>
          <w:snapToGrid w:val="0"/>
        </w:rPr>
      </w:pPr>
      <w:r w:rsidRPr="00C85BC4">
        <w:rPr>
          <w:snapToGrid w:val="0"/>
        </w:rPr>
        <w:tab/>
      </w:r>
      <w:r w:rsidRPr="00C85BC4">
        <w:rPr>
          <w:snapToGrid w:val="0"/>
          <w:sz w:val="28"/>
          <w:szCs w:val="28"/>
        </w:rPr>
        <w:t>1. Привлечение внутренних заимствований</w:t>
      </w:r>
    </w:p>
    <w:p w:rsidR="005D12F1" w:rsidRPr="00C85BC4" w:rsidRDefault="005D12F1" w:rsidP="005D12F1">
      <w:pPr>
        <w:widowControl w:val="0"/>
        <w:rPr>
          <w:snapToGrid w:val="0"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1276"/>
        <w:gridCol w:w="1134"/>
        <w:gridCol w:w="1134"/>
        <w:gridCol w:w="1276"/>
      </w:tblGrid>
      <w:tr w:rsidR="005D12F1" w:rsidRPr="00C85BC4" w:rsidTr="00387E8A">
        <w:tc>
          <w:tcPr>
            <w:tcW w:w="567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4252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410" w:type="dxa"/>
            <w:gridSpan w:val="2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 xml:space="preserve">Объем привлечения средств 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(рублей)</w:t>
            </w:r>
          </w:p>
        </w:tc>
        <w:tc>
          <w:tcPr>
            <w:tcW w:w="2410" w:type="dxa"/>
            <w:gridSpan w:val="2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5D12F1" w:rsidRPr="00C85BC4" w:rsidTr="00387E8A">
        <w:tc>
          <w:tcPr>
            <w:tcW w:w="567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2024г</w:t>
            </w:r>
          </w:p>
        </w:tc>
        <w:tc>
          <w:tcPr>
            <w:tcW w:w="113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2025 г</w:t>
            </w:r>
          </w:p>
        </w:tc>
        <w:tc>
          <w:tcPr>
            <w:tcW w:w="113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2024 г</w:t>
            </w:r>
          </w:p>
        </w:tc>
        <w:tc>
          <w:tcPr>
            <w:tcW w:w="127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2025 г</w:t>
            </w:r>
          </w:p>
        </w:tc>
      </w:tr>
      <w:tr w:rsidR="005D12F1" w:rsidRPr="00C85BC4" w:rsidTr="00387E8A">
        <w:tc>
          <w:tcPr>
            <w:tcW w:w="567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27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67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 xml:space="preserve">Бюджетные кредиты от других бюджетов бюджетной системы </w:t>
            </w:r>
            <w:r w:rsidRPr="00C85BC4">
              <w:rPr>
                <w:snapToGrid w:val="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7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67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2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7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67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4252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</w:tr>
    </w:tbl>
    <w:p w:rsidR="005D12F1" w:rsidRPr="00C85BC4" w:rsidRDefault="005D12F1" w:rsidP="005D12F1">
      <w:pPr>
        <w:widowControl w:val="0"/>
        <w:jc w:val="right"/>
        <w:rPr>
          <w:snapToGrid w:val="0"/>
          <w:sz w:val="24"/>
          <w:szCs w:val="24"/>
        </w:rPr>
      </w:pPr>
    </w:p>
    <w:p w:rsidR="005D12F1" w:rsidRPr="00C85BC4" w:rsidRDefault="005D12F1" w:rsidP="005D12F1">
      <w:pPr>
        <w:widowControl w:val="0"/>
        <w:ind w:firstLine="708"/>
        <w:rPr>
          <w:snapToGrid w:val="0"/>
          <w:sz w:val="28"/>
          <w:szCs w:val="28"/>
        </w:rPr>
      </w:pPr>
      <w:r w:rsidRPr="00C85BC4">
        <w:rPr>
          <w:snapToGrid w:val="0"/>
          <w:sz w:val="28"/>
          <w:szCs w:val="28"/>
        </w:rPr>
        <w:t>2. Погашение внутренних заимствований</w:t>
      </w:r>
    </w:p>
    <w:p w:rsidR="005D12F1" w:rsidRPr="00C85BC4" w:rsidRDefault="005D12F1" w:rsidP="005D12F1">
      <w:pPr>
        <w:widowControl w:val="0"/>
        <w:jc w:val="right"/>
        <w:rPr>
          <w:snapToGrid w:val="0"/>
          <w:sz w:val="24"/>
          <w:szCs w:val="24"/>
        </w:rPr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6285"/>
        <w:gridCol w:w="1288"/>
        <w:gridCol w:w="1431"/>
      </w:tblGrid>
      <w:tr w:rsidR="005D12F1" w:rsidRPr="00C85BC4" w:rsidTr="00387E8A">
        <w:tc>
          <w:tcPr>
            <w:tcW w:w="5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630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723" w:type="dxa"/>
            <w:gridSpan w:val="2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Объем погашения средств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(рублей)</w:t>
            </w:r>
          </w:p>
        </w:tc>
      </w:tr>
      <w:tr w:rsidR="005D12F1" w:rsidRPr="00C85BC4" w:rsidTr="00387E8A">
        <w:tc>
          <w:tcPr>
            <w:tcW w:w="5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2024</w:t>
            </w:r>
            <w:r w:rsidRPr="00C85BC4">
              <w:rPr>
                <w:snapToGrid w:val="0"/>
                <w:sz w:val="24"/>
                <w:szCs w:val="24"/>
              </w:rPr>
              <w:t xml:space="preserve"> г</w:t>
            </w:r>
          </w:p>
        </w:tc>
        <w:tc>
          <w:tcPr>
            <w:tcW w:w="1433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2025</w:t>
            </w:r>
            <w:r w:rsidRPr="00C85BC4">
              <w:rPr>
                <w:snapToGrid w:val="0"/>
                <w:sz w:val="24"/>
                <w:szCs w:val="24"/>
              </w:rPr>
              <w:t xml:space="preserve"> г</w:t>
            </w:r>
          </w:p>
        </w:tc>
      </w:tr>
      <w:tr w:rsidR="005D12F1" w:rsidRPr="00C85BC4" w:rsidTr="00387E8A">
        <w:tc>
          <w:tcPr>
            <w:tcW w:w="5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6300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29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6300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9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6300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29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00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29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</w:tr>
    </w:tbl>
    <w:p w:rsidR="005D12F1" w:rsidRDefault="005D12F1" w:rsidP="005D12F1">
      <w:pPr>
        <w:pStyle w:val="a9"/>
        <w:shd w:val="clear" w:color="auto" w:fill="FFFFFF"/>
        <w:spacing w:after="0"/>
        <w:rPr>
          <w:snapToGrid w:val="0"/>
        </w:rPr>
      </w:pPr>
      <w:r>
        <w:rPr>
          <w:snapToGrid w:val="0"/>
        </w:rPr>
        <w:tab/>
      </w:r>
    </w:p>
    <w:p w:rsidR="005D12F1" w:rsidRDefault="005D12F1" w:rsidP="005D12F1">
      <w:pPr>
        <w:pStyle w:val="a9"/>
        <w:shd w:val="clear" w:color="auto" w:fill="FFFFFF"/>
        <w:spacing w:after="0"/>
        <w:rPr>
          <w:snapToGrid w:val="0"/>
        </w:rPr>
      </w:pPr>
    </w:p>
    <w:p w:rsidR="005D12F1" w:rsidRDefault="005D12F1" w:rsidP="005D12F1">
      <w:pPr>
        <w:pStyle w:val="a9"/>
        <w:shd w:val="clear" w:color="auto" w:fill="FFFFFF"/>
        <w:spacing w:after="0"/>
        <w:rPr>
          <w:snapToGrid w:val="0"/>
        </w:rPr>
      </w:pPr>
    </w:p>
    <w:p w:rsidR="005D12F1" w:rsidRDefault="005D12F1" w:rsidP="005D12F1">
      <w:pPr>
        <w:pStyle w:val="a9"/>
        <w:shd w:val="clear" w:color="auto" w:fill="FFFFFF"/>
        <w:spacing w:after="0"/>
        <w:rPr>
          <w:snapToGrid w:val="0"/>
        </w:rPr>
      </w:pPr>
    </w:p>
    <w:p w:rsidR="005D12F1" w:rsidRDefault="005D12F1" w:rsidP="005D12F1">
      <w:pPr>
        <w:pStyle w:val="a9"/>
        <w:shd w:val="clear" w:color="auto" w:fill="FFFFFF"/>
        <w:spacing w:after="0"/>
        <w:rPr>
          <w:snapToGrid w:val="0"/>
        </w:rPr>
      </w:pPr>
    </w:p>
    <w:p w:rsidR="005D12F1" w:rsidRDefault="005D12F1" w:rsidP="005D12F1">
      <w:pPr>
        <w:pStyle w:val="a9"/>
        <w:shd w:val="clear" w:color="auto" w:fill="FFFFFF"/>
        <w:spacing w:after="0"/>
        <w:rPr>
          <w:snapToGrid w:val="0"/>
        </w:rPr>
      </w:pPr>
    </w:p>
    <w:p w:rsidR="005D12F1" w:rsidRDefault="005D12F1" w:rsidP="005D12F1">
      <w:pPr>
        <w:pStyle w:val="a9"/>
        <w:shd w:val="clear" w:color="auto" w:fill="FFFFFF"/>
        <w:spacing w:after="0"/>
        <w:rPr>
          <w:snapToGrid w:val="0"/>
        </w:rPr>
      </w:pPr>
    </w:p>
    <w:p w:rsidR="005D12F1" w:rsidRDefault="005D12F1" w:rsidP="005D12F1">
      <w:pPr>
        <w:pStyle w:val="a9"/>
        <w:shd w:val="clear" w:color="auto" w:fill="FFFFFF"/>
        <w:spacing w:after="0"/>
        <w:rPr>
          <w:snapToGrid w:val="0"/>
        </w:rPr>
      </w:pPr>
    </w:p>
    <w:p w:rsidR="005D12F1" w:rsidRDefault="005D12F1" w:rsidP="005D12F1">
      <w:pPr>
        <w:pStyle w:val="a9"/>
        <w:shd w:val="clear" w:color="auto" w:fill="FFFFFF"/>
        <w:spacing w:after="0"/>
        <w:rPr>
          <w:snapToGrid w:val="0"/>
        </w:rPr>
      </w:pPr>
    </w:p>
    <w:p w:rsidR="005D12F1" w:rsidRPr="00C85BC4" w:rsidRDefault="005D12F1" w:rsidP="005D12F1">
      <w:pPr>
        <w:tabs>
          <w:tab w:val="left" w:pos="5300"/>
        </w:tabs>
        <w:ind w:left="5220"/>
        <w:rPr>
          <w:sz w:val="24"/>
          <w:szCs w:val="24"/>
        </w:rPr>
      </w:pPr>
      <w:r>
        <w:rPr>
          <w:sz w:val="24"/>
          <w:szCs w:val="24"/>
        </w:rPr>
        <w:t xml:space="preserve">                     Приложение № 11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 w:rsidRPr="00C85BC4">
        <w:rPr>
          <w:sz w:val="24"/>
          <w:szCs w:val="24"/>
          <w:lang w:eastAsia="ar-SA"/>
        </w:rPr>
        <w:t xml:space="preserve">к решению Собрания депутатов                  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Наумовского  сельсовета Конышевского                                                                                                                  </w:t>
      </w:r>
      <w:r>
        <w:rPr>
          <w:sz w:val="24"/>
          <w:szCs w:val="24"/>
          <w:lang w:eastAsia="ar-SA"/>
        </w:rPr>
        <w:t xml:space="preserve">  района Курской области на 2023</w:t>
      </w:r>
      <w:r w:rsidRPr="00C85BC4">
        <w:rPr>
          <w:sz w:val="24"/>
          <w:szCs w:val="24"/>
          <w:lang w:eastAsia="ar-SA"/>
        </w:rPr>
        <w:t xml:space="preserve"> год и</w:t>
      </w:r>
    </w:p>
    <w:p w:rsidR="005D12F1" w:rsidRPr="00C85BC4" w:rsidRDefault="005D12F1" w:rsidP="005D12F1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плановый период 2024 и 2025</w:t>
      </w:r>
      <w:r w:rsidRPr="00C85BC4">
        <w:rPr>
          <w:sz w:val="24"/>
          <w:szCs w:val="24"/>
          <w:lang w:eastAsia="ar-SA"/>
        </w:rPr>
        <w:t xml:space="preserve"> годы»</w:t>
      </w:r>
    </w:p>
    <w:p w:rsidR="005D12F1" w:rsidRPr="00C85BC4" w:rsidRDefault="005D12F1" w:rsidP="005D12F1">
      <w:pPr>
        <w:jc w:val="both"/>
        <w:rPr>
          <w:sz w:val="24"/>
          <w:szCs w:val="24"/>
        </w:rPr>
      </w:pPr>
      <w:r w:rsidRPr="00C85BC4">
        <w:rPr>
          <w:sz w:val="24"/>
          <w:szCs w:val="24"/>
          <w:lang w:eastAsia="ar-SA"/>
        </w:rPr>
        <w:t xml:space="preserve">                                                                                                      от ____________ г  № ______</w:t>
      </w:r>
    </w:p>
    <w:p w:rsidR="005D12F1" w:rsidRPr="00C85BC4" w:rsidRDefault="005D12F1" w:rsidP="005D12F1">
      <w:pPr>
        <w:rPr>
          <w:sz w:val="26"/>
          <w:szCs w:val="26"/>
        </w:rPr>
      </w:pPr>
      <w:r w:rsidRPr="00C85BC4">
        <w:rPr>
          <w:sz w:val="26"/>
          <w:szCs w:val="26"/>
        </w:rPr>
        <w:t xml:space="preserve">                                                                  </w:t>
      </w:r>
      <w:r w:rsidRPr="00C85BC4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C85BC4">
        <w:rPr>
          <w:sz w:val="24"/>
          <w:szCs w:val="24"/>
          <w:lang w:eastAsia="ar-SA"/>
        </w:rPr>
        <w:t xml:space="preserve"> </w:t>
      </w:r>
    </w:p>
    <w:p w:rsidR="005D12F1" w:rsidRDefault="005D12F1" w:rsidP="005D12F1">
      <w:pPr>
        <w:pStyle w:val="a9"/>
        <w:shd w:val="clear" w:color="auto" w:fill="FFFFFF"/>
        <w:spacing w:after="0"/>
        <w:rPr>
          <w:snapToGrid w:val="0"/>
        </w:rPr>
      </w:pPr>
    </w:p>
    <w:p w:rsidR="005D12F1" w:rsidRDefault="005D12F1" w:rsidP="005D12F1">
      <w:pPr>
        <w:pStyle w:val="a9"/>
        <w:shd w:val="clear" w:color="auto" w:fill="FFFFFF"/>
        <w:spacing w:after="0"/>
        <w:rPr>
          <w:snapToGrid w:val="0"/>
        </w:rPr>
      </w:pPr>
    </w:p>
    <w:p w:rsidR="005D12F1" w:rsidRPr="00C85BC4" w:rsidRDefault="005D12F1" w:rsidP="005D12F1">
      <w:pPr>
        <w:keepNext/>
        <w:jc w:val="center"/>
        <w:outlineLvl w:val="1"/>
        <w:rPr>
          <w:b/>
          <w:sz w:val="28"/>
          <w:szCs w:val="28"/>
        </w:rPr>
      </w:pPr>
      <w:r w:rsidRPr="00C85BC4">
        <w:rPr>
          <w:b/>
          <w:sz w:val="28"/>
          <w:szCs w:val="28"/>
        </w:rPr>
        <w:t>Программа муниципальных внутренних заимствований</w:t>
      </w:r>
    </w:p>
    <w:p w:rsidR="005D12F1" w:rsidRPr="00C85BC4" w:rsidRDefault="005D12F1" w:rsidP="005D12F1">
      <w:pPr>
        <w:keepNext/>
        <w:jc w:val="center"/>
        <w:outlineLvl w:val="2"/>
        <w:rPr>
          <w:b/>
          <w:sz w:val="28"/>
          <w:szCs w:val="28"/>
        </w:rPr>
      </w:pPr>
      <w:r w:rsidRPr="00C85BC4">
        <w:rPr>
          <w:b/>
          <w:sz w:val="28"/>
          <w:szCs w:val="28"/>
        </w:rPr>
        <w:t>Наумовского сельсовета Конышевского района Курской области</w:t>
      </w:r>
    </w:p>
    <w:p w:rsidR="005D12F1" w:rsidRPr="00C85BC4" w:rsidRDefault="005D12F1" w:rsidP="005D12F1">
      <w:pPr>
        <w:keepNext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2023</w:t>
      </w:r>
      <w:r w:rsidRPr="00C85BC4">
        <w:rPr>
          <w:b/>
          <w:sz w:val="28"/>
          <w:szCs w:val="28"/>
        </w:rPr>
        <w:t xml:space="preserve"> год</w:t>
      </w:r>
    </w:p>
    <w:p w:rsidR="005D12F1" w:rsidRPr="00C85BC4" w:rsidRDefault="005D12F1" w:rsidP="005D12F1">
      <w:pPr>
        <w:widowControl w:val="0"/>
        <w:rPr>
          <w:snapToGrid w:val="0"/>
        </w:rPr>
      </w:pPr>
    </w:p>
    <w:p w:rsidR="005D12F1" w:rsidRPr="00C85BC4" w:rsidRDefault="005D12F1" w:rsidP="005D12F1">
      <w:pPr>
        <w:widowControl w:val="0"/>
        <w:rPr>
          <w:snapToGrid w:val="0"/>
        </w:rPr>
      </w:pPr>
    </w:p>
    <w:p w:rsidR="005D12F1" w:rsidRPr="00C85BC4" w:rsidRDefault="005D12F1" w:rsidP="005D12F1">
      <w:pPr>
        <w:widowControl w:val="0"/>
        <w:rPr>
          <w:snapToGrid w:val="0"/>
        </w:rPr>
      </w:pPr>
      <w:r w:rsidRPr="00C85BC4">
        <w:rPr>
          <w:snapToGrid w:val="0"/>
        </w:rPr>
        <w:tab/>
      </w:r>
      <w:r w:rsidRPr="00C85BC4">
        <w:rPr>
          <w:snapToGrid w:val="0"/>
          <w:sz w:val="28"/>
          <w:szCs w:val="28"/>
        </w:rPr>
        <w:t>1. Привлечение внутренних заимствований</w:t>
      </w:r>
    </w:p>
    <w:p w:rsidR="005D12F1" w:rsidRPr="00C85BC4" w:rsidRDefault="005D12F1" w:rsidP="005D12F1">
      <w:pPr>
        <w:widowControl w:val="0"/>
        <w:rPr>
          <w:snapToGrid w:val="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043"/>
        <w:gridCol w:w="1800"/>
        <w:gridCol w:w="1771"/>
      </w:tblGrid>
      <w:tr w:rsidR="005D12F1" w:rsidRPr="00C85BC4" w:rsidTr="00387E8A">
        <w:tc>
          <w:tcPr>
            <w:tcW w:w="56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5043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80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 xml:space="preserve">Объем привлечения средств 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 2023</w:t>
            </w:r>
            <w:r w:rsidRPr="00C85BC4">
              <w:rPr>
                <w:snapToGrid w:val="0"/>
                <w:sz w:val="24"/>
                <w:szCs w:val="24"/>
              </w:rPr>
              <w:t xml:space="preserve"> году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(рублей)</w:t>
            </w:r>
          </w:p>
        </w:tc>
        <w:tc>
          <w:tcPr>
            <w:tcW w:w="1771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5D12F1" w:rsidRPr="00C85BC4" w:rsidTr="00387E8A">
        <w:tc>
          <w:tcPr>
            <w:tcW w:w="56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5043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80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1771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5D12F1" w:rsidRPr="00C85BC4" w:rsidTr="00387E8A">
        <w:tc>
          <w:tcPr>
            <w:tcW w:w="56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5043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Бюджетные кредиты от других бюджетов бюджетно</w:t>
            </w:r>
            <w:r>
              <w:rPr>
                <w:snapToGrid w:val="0"/>
                <w:sz w:val="24"/>
                <w:szCs w:val="24"/>
              </w:rPr>
              <w:t>й системы Российской Федерации</w:t>
            </w:r>
          </w:p>
        </w:tc>
        <w:tc>
          <w:tcPr>
            <w:tcW w:w="180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6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3.</w:t>
            </w:r>
          </w:p>
        </w:tc>
        <w:tc>
          <w:tcPr>
            <w:tcW w:w="5043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0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6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043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80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1771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</w:tr>
    </w:tbl>
    <w:p w:rsidR="005D12F1" w:rsidRPr="00C85BC4" w:rsidRDefault="005D12F1" w:rsidP="005D12F1">
      <w:pPr>
        <w:widowControl w:val="0"/>
        <w:jc w:val="right"/>
        <w:rPr>
          <w:snapToGrid w:val="0"/>
          <w:sz w:val="24"/>
          <w:szCs w:val="24"/>
        </w:rPr>
      </w:pPr>
    </w:p>
    <w:p w:rsidR="005D12F1" w:rsidRPr="00C85BC4" w:rsidRDefault="005D12F1" w:rsidP="005D12F1">
      <w:pPr>
        <w:widowControl w:val="0"/>
        <w:ind w:firstLine="708"/>
        <w:rPr>
          <w:snapToGrid w:val="0"/>
          <w:sz w:val="28"/>
          <w:szCs w:val="28"/>
        </w:rPr>
      </w:pPr>
      <w:r w:rsidRPr="00C85BC4">
        <w:rPr>
          <w:snapToGrid w:val="0"/>
          <w:sz w:val="28"/>
          <w:szCs w:val="28"/>
        </w:rPr>
        <w:t>2. Погашение внутренних заимствований</w:t>
      </w:r>
    </w:p>
    <w:p w:rsidR="005D12F1" w:rsidRPr="00C85BC4" w:rsidRDefault="005D12F1" w:rsidP="005D12F1">
      <w:pPr>
        <w:widowControl w:val="0"/>
        <w:jc w:val="right"/>
        <w:rPr>
          <w:snapToGrid w:val="0"/>
          <w:sz w:val="24"/>
          <w:szCs w:val="24"/>
        </w:rPr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5890"/>
        <w:gridCol w:w="2689"/>
      </w:tblGrid>
      <w:tr w:rsidR="005D12F1" w:rsidRPr="00C85BC4" w:rsidTr="00387E8A">
        <w:tc>
          <w:tcPr>
            <w:tcW w:w="5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№ п/п</w:t>
            </w:r>
          </w:p>
        </w:tc>
        <w:tc>
          <w:tcPr>
            <w:tcW w:w="590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69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Объем погашения средств в 2023</w:t>
            </w:r>
            <w:r w:rsidRPr="00C85BC4">
              <w:rPr>
                <w:snapToGrid w:val="0"/>
                <w:sz w:val="24"/>
                <w:szCs w:val="24"/>
              </w:rPr>
              <w:t xml:space="preserve"> году</w:t>
            </w:r>
          </w:p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(рублей)</w:t>
            </w:r>
          </w:p>
        </w:tc>
      </w:tr>
      <w:tr w:rsidR="005D12F1" w:rsidRPr="00C85BC4" w:rsidTr="00387E8A">
        <w:tc>
          <w:tcPr>
            <w:tcW w:w="5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1.</w:t>
            </w:r>
          </w:p>
        </w:tc>
        <w:tc>
          <w:tcPr>
            <w:tcW w:w="5904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69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2.</w:t>
            </w:r>
          </w:p>
        </w:tc>
        <w:tc>
          <w:tcPr>
            <w:tcW w:w="5904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04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69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</w:tr>
      <w:tr w:rsidR="005D12F1" w:rsidRPr="00C85BC4" w:rsidTr="00387E8A">
        <w:tc>
          <w:tcPr>
            <w:tcW w:w="540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5904" w:type="dxa"/>
          </w:tcPr>
          <w:p w:rsidR="005D12F1" w:rsidRPr="00C85BC4" w:rsidRDefault="005D12F1" w:rsidP="00387E8A">
            <w:pPr>
              <w:widowControl w:val="0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5D12F1" w:rsidRPr="00C85BC4" w:rsidRDefault="005D12F1" w:rsidP="00387E8A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 w:rsidRPr="00C85BC4">
              <w:rPr>
                <w:snapToGrid w:val="0"/>
                <w:sz w:val="24"/>
                <w:szCs w:val="24"/>
              </w:rPr>
              <w:t>0</w:t>
            </w:r>
          </w:p>
        </w:tc>
      </w:tr>
    </w:tbl>
    <w:p w:rsidR="005D12F1" w:rsidRPr="00C85BC4" w:rsidRDefault="005D12F1" w:rsidP="005D12F1">
      <w:pPr>
        <w:widowControl w:val="0"/>
        <w:rPr>
          <w:snapToGrid w:val="0"/>
          <w:sz w:val="24"/>
          <w:szCs w:val="24"/>
        </w:rPr>
      </w:pPr>
      <w:r w:rsidRPr="00C85BC4">
        <w:rPr>
          <w:snapToGrid w:val="0"/>
          <w:sz w:val="24"/>
          <w:szCs w:val="24"/>
        </w:rPr>
        <w:tab/>
      </w:r>
    </w:p>
    <w:p w:rsidR="005D12F1" w:rsidRPr="00C85BC4" w:rsidRDefault="005D12F1" w:rsidP="005D12F1">
      <w:pPr>
        <w:widowControl w:val="0"/>
        <w:ind w:firstLine="708"/>
        <w:jc w:val="both"/>
        <w:rPr>
          <w:snapToGrid w:val="0"/>
        </w:rPr>
      </w:pPr>
    </w:p>
    <w:p w:rsidR="005D12F1" w:rsidRPr="005E64F4" w:rsidRDefault="005D12F1" w:rsidP="005D12F1">
      <w:pPr>
        <w:pStyle w:val="a9"/>
        <w:shd w:val="clear" w:color="auto" w:fill="FFFFFF"/>
        <w:spacing w:after="0"/>
        <w:rPr>
          <w:sz w:val="28"/>
          <w:szCs w:val="28"/>
        </w:rPr>
      </w:pPr>
    </w:p>
    <w:p w:rsidR="00463480" w:rsidRDefault="00463480" w:rsidP="004634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63480" w:rsidRDefault="00463480" w:rsidP="004634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A6" w:rsidRDefault="00822EA6"/>
    <w:sectPr w:rsidR="00822EA6" w:rsidSect="00E715CC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B7" w:rsidRDefault="005D12F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B7" w:rsidRDefault="005D12F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B7" w:rsidRDefault="005D12F1">
    <w:pPr>
      <w:pStyle w:val="af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B7" w:rsidRDefault="005D12F1">
    <w:pPr>
      <w:pStyle w:val="ad"/>
      <w:rPr>
        <w:lang w:val="ru-RU"/>
      </w:rPr>
    </w:pPr>
  </w:p>
  <w:p w:rsidR="000C76B7" w:rsidRPr="002F389A" w:rsidRDefault="005D12F1">
    <w:pPr>
      <w:pStyle w:val="ad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B7" w:rsidRDefault="005D12F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B7" w:rsidRPr="00470E66" w:rsidRDefault="005D12F1">
    <w:pPr>
      <w:pStyle w:val="ad"/>
      <w:jc w:val="center"/>
      <w:rPr>
        <w:sz w:val="28"/>
        <w:szCs w:val="28"/>
      </w:rPr>
    </w:pPr>
    <w:r w:rsidRPr="00470E66">
      <w:rPr>
        <w:sz w:val="28"/>
        <w:szCs w:val="28"/>
      </w:rPr>
      <w:fldChar w:fldCharType="begin"/>
    </w:r>
    <w:r w:rsidRPr="00470E66">
      <w:rPr>
        <w:sz w:val="28"/>
        <w:szCs w:val="28"/>
      </w:rPr>
      <w:instrText>PAGE   \* MERGEFORMAT</w:instrText>
    </w:r>
    <w:r w:rsidRPr="00470E66">
      <w:rPr>
        <w:sz w:val="28"/>
        <w:szCs w:val="28"/>
      </w:rPr>
      <w:fldChar w:fldCharType="separate"/>
    </w:r>
    <w:r>
      <w:rPr>
        <w:noProof/>
        <w:sz w:val="28"/>
        <w:szCs w:val="28"/>
      </w:rPr>
      <w:t>76</w:t>
    </w:r>
    <w:r w:rsidRPr="00470E66">
      <w:rPr>
        <w:sz w:val="28"/>
        <w:szCs w:val="28"/>
      </w:rPr>
      <w:fldChar w:fldCharType="end"/>
    </w:r>
  </w:p>
  <w:p w:rsidR="000C76B7" w:rsidRDefault="005D12F1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6B7" w:rsidRDefault="005D12F1">
    <w:pPr>
      <w:pStyle w:val="ad"/>
      <w:rPr>
        <w:lang w:val="ru-RU"/>
      </w:rPr>
    </w:pPr>
  </w:p>
  <w:p w:rsidR="000C76B7" w:rsidRPr="005E64F4" w:rsidRDefault="005D12F1">
    <w:pPr>
      <w:pStyle w:val="ad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31F03"/>
    <w:multiLevelType w:val="hybridMultilevel"/>
    <w:tmpl w:val="5E6491C4"/>
    <w:lvl w:ilvl="0" w:tplc="1ACEB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593002"/>
    <w:multiLevelType w:val="hybridMultilevel"/>
    <w:tmpl w:val="E0F81FBA"/>
    <w:lvl w:ilvl="0" w:tplc="C53E878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F042F2E"/>
    <w:multiLevelType w:val="hybridMultilevel"/>
    <w:tmpl w:val="97FE8722"/>
    <w:lvl w:ilvl="0" w:tplc="9F46D63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32BB70EE"/>
    <w:multiLevelType w:val="hybridMultilevel"/>
    <w:tmpl w:val="67DA9894"/>
    <w:lvl w:ilvl="0" w:tplc="5074F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3C37382"/>
    <w:multiLevelType w:val="hybridMultilevel"/>
    <w:tmpl w:val="FEBAC066"/>
    <w:lvl w:ilvl="0" w:tplc="8AAC5A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330A6D"/>
    <w:multiLevelType w:val="hybridMultilevel"/>
    <w:tmpl w:val="CBB69B72"/>
    <w:lvl w:ilvl="0" w:tplc="69D0EC9C">
      <w:start w:val="10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763A15"/>
    <w:multiLevelType w:val="hybridMultilevel"/>
    <w:tmpl w:val="B49EA848"/>
    <w:lvl w:ilvl="0" w:tplc="233E6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8E5026"/>
    <w:multiLevelType w:val="hybridMultilevel"/>
    <w:tmpl w:val="7A966418"/>
    <w:lvl w:ilvl="0" w:tplc="D3ECAD3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3A1F28"/>
    <w:multiLevelType w:val="hybridMultilevel"/>
    <w:tmpl w:val="3F202318"/>
    <w:lvl w:ilvl="0" w:tplc="363AD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05A7AAA"/>
    <w:multiLevelType w:val="hybridMultilevel"/>
    <w:tmpl w:val="0CEE6D78"/>
    <w:lvl w:ilvl="0" w:tplc="840E9D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5202242"/>
    <w:multiLevelType w:val="hybridMultilevel"/>
    <w:tmpl w:val="01CC6C08"/>
    <w:lvl w:ilvl="0" w:tplc="1A7C6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8516D2"/>
    <w:multiLevelType w:val="hybridMultilevel"/>
    <w:tmpl w:val="D62E28C2"/>
    <w:lvl w:ilvl="0" w:tplc="55AE7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1B04EA"/>
    <w:multiLevelType w:val="hybridMultilevel"/>
    <w:tmpl w:val="7DD23EC8"/>
    <w:lvl w:ilvl="0" w:tplc="0382E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16"/>
  </w:num>
  <w:num w:numId="15">
    <w:abstractNumId w:val="11"/>
  </w:num>
  <w:num w:numId="16">
    <w:abstractNumId w:val="20"/>
  </w:num>
  <w:num w:numId="17">
    <w:abstractNumId w:val="21"/>
  </w:num>
  <w:num w:numId="18">
    <w:abstractNumId w:val="10"/>
  </w:num>
  <w:num w:numId="19">
    <w:abstractNumId w:val="22"/>
  </w:num>
  <w:num w:numId="20">
    <w:abstractNumId w:val="19"/>
  </w:num>
  <w:num w:numId="21">
    <w:abstractNumId w:val="15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05"/>
    <w:rsid w:val="000637E2"/>
    <w:rsid w:val="00094555"/>
    <w:rsid w:val="00370B69"/>
    <w:rsid w:val="00370D90"/>
    <w:rsid w:val="00463480"/>
    <w:rsid w:val="004C03C5"/>
    <w:rsid w:val="004F78A4"/>
    <w:rsid w:val="00557498"/>
    <w:rsid w:val="005724EA"/>
    <w:rsid w:val="005A04F2"/>
    <w:rsid w:val="005D12F1"/>
    <w:rsid w:val="00626D37"/>
    <w:rsid w:val="006900B7"/>
    <w:rsid w:val="006D355A"/>
    <w:rsid w:val="006D3F0F"/>
    <w:rsid w:val="007A6420"/>
    <w:rsid w:val="00822EA6"/>
    <w:rsid w:val="008868BA"/>
    <w:rsid w:val="00921C3B"/>
    <w:rsid w:val="00923ABE"/>
    <w:rsid w:val="009E4B78"/>
    <w:rsid w:val="00AF6637"/>
    <w:rsid w:val="00B84A30"/>
    <w:rsid w:val="00BF3132"/>
    <w:rsid w:val="00C04C15"/>
    <w:rsid w:val="00C07E56"/>
    <w:rsid w:val="00C3401D"/>
    <w:rsid w:val="00DA4F8D"/>
    <w:rsid w:val="00E715CC"/>
    <w:rsid w:val="00E73005"/>
    <w:rsid w:val="00E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6348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4634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rsid w:val="005724EA"/>
    <w:rPr>
      <w:sz w:val="24"/>
      <w:szCs w:val="24"/>
      <w:lang w:eastAsia="ar-SA"/>
    </w:rPr>
  </w:style>
  <w:style w:type="paragraph" w:styleId="a6">
    <w:name w:val="Body Text Indent"/>
    <w:basedOn w:val="a"/>
    <w:link w:val="a5"/>
    <w:rsid w:val="005724EA"/>
    <w:pPr>
      <w:suppressAutoHyphens/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5724E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semiHidden/>
    <w:unhideWhenUsed/>
    <w:rsid w:val="00ED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D32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D12F1"/>
    <w:pPr>
      <w:spacing w:after="120"/>
    </w:pPr>
  </w:style>
  <w:style w:type="character" w:customStyle="1" w:styleId="aa">
    <w:name w:val="Основной текст Знак"/>
    <w:basedOn w:val="a0"/>
    <w:link w:val="a9"/>
    <w:rsid w:val="005D12F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D1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1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D12F1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character" w:styleId="ac">
    <w:name w:val="Hyperlink"/>
    <w:unhideWhenUsed/>
    <w:rsid w:val="005D12F1"/>
    <w:rPr>
      <w:color w:val="0000FF"/>
      <w:u w:val="single"/>
    </w:rPr>
  </w:style>
  <w:style w:type="paragraph" w:styleId="ad">
    <w:name w:val="header"/>
    <w:basedOn w:val="a"/>
    <w:link w:val="ae"/>
    <w:unhideWhenUsed/>
    <w:rsid w:val="005D12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e">
    <w:name w:val="Верхний колонтитул Знак"/>
    <w:basedOn w:val="a0"/>
    <w:link w:val="ad"/>
    <w:rsid w:val="005D12F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"/>
    <w:link w:val="af0"/>
    <w:unhideWhenUsed/>
    <w:rsid w:val="005D12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0">
    <w:name w:val="Нижний колонтитул Знак"/>
    <w:basedOn w:val="a0"/>
    <w:link w:val="af"/>
    <w:rsid w:val="005D12F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Iniiaiieoaeno2">
    <w:name w:val="Iniiaiie oaeno 2"/>
    <w:basedOn w:val="a"/>
    <w:rsid w:val="005D12F1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character" w:styleId="af1">
    <w:name w:val="page number"/>
    <w:rsid w:val="005D12F1"/>
  </w:style>
  <w:style w:type="character" w:customStyle="1" w:styleId="4">
    <w:name w:val="Знак Знак4"/>
    <w:semiHidden/>
    <w:locked/>
    <w:rsid w:val="005D12F1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5D12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 Знак Знак Знак"/>
    <w:basedOn w:val="a"/>
    <w:rsid w:val="005D12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5D12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5D12F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4">
    <w:name w:val="No Spacing"/>
    <w:uiPriority w:val="1"/>
    <w:qFormat/>
    <w:rsid w:val="005D12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1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5D12F1"/>
    <w:pPr>
      <w:widowControl w:val="0"/>
      <w:spacing w:after="0" w:line="240" w:lineRule="auto"/>
      <w:ind w:firstLine="851"/>
      <w:jc w:val="both"/>
    </w:pPr>
    <w:rPr>
      <w:rFonts w:ascii="Times New Roman" w:hAnsi="Times New Roman"/>
      <w:snapToGrid w:val="0"/>
      <w:sz w:val="28"/>
      <w:szCs w:val="20"/>
      <w:lang w:val="en-US"/>
    </w:rPr>
  </w:style>
  <w:style w:type="numbering" w:customStyle="1" w:styleId="12">
    <w:name w:val="Нет списка1"/>
    <w:next w:val="a2"/>
    <w:semiHidden/>
    <w:rsid w:val="005D12F1"/>
  </w:style>
  <w:style w:type="character" w:customStyle="1" w:styleId="13">
    <w:name w:val="Основной шрифт абзаца1"/>
    <w:rsid w:val="005D12F1"/>
  </w:style>
  <w:style w:type="paragraph" w:customStyle="1" w:styleId="af5">
    <w:name w:val="Заголовок"/>
    <w:basedOn w:val="a"/>
    <w:next w:val="a9"/>
    <w:rsid w:val="005D12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List"/>
    <w:basedOn w:val="a9"/>
    <w:rsid w:val="005D12F1"/>
    <w:pPr>
      <w:suppressAutoHyphens/>
      <w:spacing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5D12F1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5D12F1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5D12F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5D12F1"/>
    <w:pPr>
      <w:jc w:val="center"/>
    </w:pPr>
    <w:rPr>
      <w:b/>
      <w:bCs/>
    </w:rPr>
  </w:style>
  <w:style w:type="paragraph" w:styleId="af9">
    <w:name w:val="Document Map"/>
    <w:basedOn w:val="a"/>
    <w:link w:val="afa"/>
    <w:semiHidden/>
    <w:rsid w:val="005D12F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afa">
    <w:name w:val="Схема документа Знак"/>
    <w:basedOn w:val="a0"/>
    <w:link w:val="af9"/>
    <w:semiHidden/>
    <w:rsid w:val="005D12F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numbering" w:customStyle="1" w:styleId="110">
    <w:name w:val="Нет списка11"/>
    <w:next w:val="a2"/>
    <w:semiHidden/>
    <w:rsid w:val="005D12F1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D12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5D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5D12F1"/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semiHidden/>
    <w:rsid w:val="005D12F1"/>
  </w:style>
  <w:style w:type="paragraph" w:styleId="afb">
    <w:name w:val="Subtitle"/>
    <w:basedOn w:val="a"/>
    <w:next w:val="a"/>
    <w:link w:val="afc"/>
    <w:uiPriority w:val="11"/>
    <w:qFormat/>
    <w:rsid w:val="005D12F1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5D12F1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6348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4634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rsid w:val="005724EA"/>
    <w:rPr>
      <w:sz w:val="24"/>
      <w:szCs w:val="24"/>
      <w:lang w:eastAsia="ar-SA"/>
    </w:rPr>
  </w:style>
  <w:style w:type="paragraph" w:styleId="a6">
    <w:name w:val="Body Text Indent"/>
    <w:basedOn w:val="a"/>
    <w:link w:val="a5"/>
    <w:rsid w:val="005724EA"/>
    <w:pPr>
      <w:suppressAutoHyphens/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5724E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semiHidden/>
    <w:unhideWhenUsed/>
    <w:rsid w:val="00ED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D32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5D12F1"/>
    <w:pPr>
      <w:spacing w:after="120"/>
    </w:pPr>
  </w:style>
  <w:style w:type="character" w:customStyle="1" w:styleId="aa">
    <w:name w:val="Основной текст Знак"/>
    <w:basedOn w:val="a0"/>
    <w:link w:val="a9"/>
    <w:rsid w:val="005D12F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D12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D1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D12F1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character" w:styleId="ac">
    <w:name w:val="Hyperlink"/>
    <w:unhideWhenUsed/>
    <w:rsid w:val="005D12F1"/>
    <w:rPr>
      <w:color w:val="0000FF"/>
      <w:u w:val="single"/>
    </w:rPr>
  </w:style>
  <w:style w:type="paragraph" w:styleId="ad">
    <w:name w:val="header"/>
    <w:basedOn w:val="a"/>
    <w:link w:val="ae"/>
    <w:unhideWhenUsed/>
    <w:rsid w:val="005D12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e">
    <w:name w:val="Верхний колонтитул Знак"/>
    <w:basedOn w:val="a0"/>
    <w:link w:val="ad"/>
    <w:rsid w:val="005D12F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footer"/>
    <w:basedOn w:val="a"/>
    <w:link w:val="af0"/>
    <w:unhideWhenUsed/>
    <w:rsid w:val="005D12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f0">
    <w:name w:val="Нижний колонтитул Знак"/>
    <w:basedOn w:val="a0"/>
    <w:link w:val="af"/>
    <w:rsid w:val="005D12F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Iniiaiieoaeno2">
    <w:name w:val="Iniiaiie oaeno 2"/>
    <w:basedOn w:val="a"/>
    <w:rsid w:val="005D12F1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character" w:styleId="af1">
    <w:name w:val="page number"/>
    <w:rsid w:val="005D12F1"/>
  </w:style>
  <w:style w:type="character" w:customStyle="1" w:styleId="4">
    <w:name w:val="Знак Знак4"/>
    <w:semiHidden/>
    <w:locked/>
    <w:rsid w:val="005D12F1"/>
    <w:rPr>
      <w:rFonts w:ascii="Courier New" w:hAnsi="Courier New" w:cs="Courier New"/>
      <w:lang w:val="ru-RU" w:eastAsia="ru-RU" w:bidi="ar-SA"/>
    </w:rPr>
  </w:style>
  <w:style w:type="paragraph" w:customStyle="1" w:styleId="af2">
    <w:name w:val="Знак Знак Знак"/>
    <w:basedOn w:val="a"/>
    <w:rsid w:val="005D12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 Знак Знак Знак"/>
    <w:basedOn w:val="a"/>
    <w:rsid w:val="005D12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5D12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3">
    <w:name w:val="Знак"/>
    <w:basedOn w:val="a"/>
    <w:rsid w:val="005D12F1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4">
    <w:name w:val="No Spacing"/>
    <w:uiPriority w:val="1"/>
    <w:qFormat/>
    <w:rsid w:val="005D12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12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5ebd2">
    <w:name w:val="Ос5ebdовной текст 2"/>
    <w:basedOn w:val="a"/>
    <w:rsid w:val="005D12F1"/>
    <w:pPr>
      <w:widowControl w:val="0"/>
      <w:spacing w:after="0" w:line="240" w:lineRule="auto"/>
      <w:ind w:firstLine="851"/>
      <w:jc w:val="both"/>
    </w:pPr>
    <w:rPr>
      <w:rFonts w:ascii="Times New Roman" w:hAnsi="Times New Roman"/>
      <w:snapToGrid w:val="0"/>
      <w:sz w:val="28"/>
      <w:szCs w:val="20"/>
      <w:lang w:val="en-US"/>
    </w:rPr>
  </w:style>
  <w:style w:type="numbering" w:customStyle="1" w:styleId="12">
    <w:name w:val="Нет списка1"/>
    <w:next w:val="a2"/>
    <w:semiHidden/>
    <w:rsid w:val="005D12F1"/>
  </w:style>
  <w:style w:type="character" w:customStyle="1" w:styleId="13">
    <w:name w:val="Основной шрифт абзаца1"/>
    <w:rsid w:val="005D12F1"/>
  </w:style>
  <w:style w:type="paragraph" w:customStyle="1" w:styleId="af5">
    <w:name w:val="Заголовок"/>
    <w:basedOn w:val="a"/>
    <w:next w:val="a9"/>
    <w:rsid w:val="005D12F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6">
    <w:name w:val="List"/>
    <w:basedOn w:val="a9"/>
    <w:rsid w:val="005D12F1"/>
    <w:pPr>
      <w:suppressAutoHyphens/>
      <w:spacing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5D12F1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5D12F1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5D12F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5D12F1"/>
    <w:pPr>
      <w:jc w:val="center"/>
    </w:pPr>
    <w:rPr>
      <w:b/>
      <w:bCs/>
    </w:rPr>
  </w:style>
  <w:style w:type="paragraph" w:styleId="af9">
    <w:name w:val="Document Map"/>
    <w:basedOn w:val="a"/>
    <w:link w:val="afa"/>
    <w:semiHidden/>
    <w:rsid w:val="005D12F1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afa">
    <w:name w:val="Схема документа Знак"/>
    <w:basedOn w:val="a0"/>
    <w:link w:val="af9"/>
    <w:semiHidden/>
    <w:rsid w:val="005D12F1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numbering" w:customStyle="1" w:styleId="110">
    <w:name w:val="Нет списка11"/>
    <w:next w:val="a2"/>
    <w:semiHidden/>
    <w:rsid w:val="005D12F1"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D12F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uiPriority w:val="99"/>
    <w:rsid w:val="005D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1"/>
    <w:uiPriority w:val="99"/>
    <w:rsid w:val="005D12F1"/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semiHidden/>
    <w:rsid w:val="005D12F1"/>
  </w:style>
  <w:style w:type="paragraph" w:styleId="afb">
    <w:name w:val="Subtitle"/>
    <w:basedOn w:val="a"/>
    <w:next w:val="a"/>
    <w:link w:val="afc"/>
    <w:uiPriority w:val="11"/>
    <w:qFormat/>
    <w:rsid w:val="005D12F1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5D12F1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68B05322DA1BBA42282C9440EEF08E6CC43400F35U6VFM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117A278348C76C13AA638D4FA877DD300FB5DA2250949C89A48B28EBEA5C65D533D69E0F4DB03113852FEz2CFF" TargetMode="Externa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6F648C68CAB53DAC781254068E34019815F055544B15C71C881279125137DBE40E97774E90E6E7546E57316E00CEEF9A9A46E29B7P7Q0F" TargetMode="External"/><Relationship Id="rId11" Type="http://schemas.openxmlformats.org/officeDocument/2006/relationships/hyperlink" Target="consultantplus://offline/ref=C6EF3AE28B6C46D1117CBBA251A07B11C6C7C5768D67668B05322DA1BBA42282C9440EEF08E6CC43400F35U6V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16037</Words>
  <Characters>91411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34</cp:revision>
  <cp:lastPrinted>2022-11-11T13:29:00Z</cp:lastPrinted>
  <dcterms:created xsi:type="dcterms:W3CDTF">2015-12-04T12:36:00Z</dcterms:created>
  <dcterms:modified xsi:type="dcterms:W3CDTF">2023-02-18T10:05:00Z</dcterms:modified>
</cp:coreProperties>
</file>