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4A" w:rsidRDefault="007E1F4A" w:rsidP="00F203CF">
      <w:pPr>
        <w:jc w:val="center"/>
        <w:rPr>
          <w:b/>
        </w:rPr>
      </w:pPr>
    </w:p>
    <w:p w:rsidR="007E1F4A" w:rsidRDefault="007E1F4A" w:rsidP="00F203CF">
      <w:pPr>
        <w:jc w:val="center"/>
        <w:rPr>
          <w:b/>
        </w:rPr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440142" w:rsidRDefault="00440142" w:rsidP="00945892">
            <w:pPr>
              <w:rPr>
                <w:sz w:val="22"/>
                <w:szCs w:val="22"/>
              </w:rPr>
            </w:pPr>
            <w:r w:rsidRPr="00440142">
              <w:rPr>
                <w:sz w:val="22"/>
                <w:szCs w:val="22"/>
              </w:rPr>
              <w:t>4621600010001026690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Утверждение </w:t>
            </w:r>
          </w:p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схемы расположен</w:t>
            </w:r>
            <w:bookmarkStart w:id="0" w:name="_GoBack"/>
            <w:bookmarkEnd w:id="0"/>
            <w:r w:rsidRPr="000B4FA9">
              <w:rPr>
                <w:sz w:val="22"/>
                <w:szCs w:val="22"/>
              </w:rPr>
              <w:t xml:space="preserve">ия земельного </w:t>
            </w:r>
          </w:p>
          <w:p w:rsidR="00F203CF" w:rsidRPr="00F203CF" w:rsidRDefault="000B4FA9" w:rsidP="000B4FA9">
            <w:pPr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Утверждение </w:t>
            </w:r>
          </w:p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схемы расположения земельного </w:t>
            </w:r>
          </w:p>
          <w:p w:rsidR="00F203CF" w:rsidRPr="00F203CF" w:rsidRDefault="000B4FA9" w:rsidP="000B4FA9">
            <w:pPr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0B4FA9" w:rsidRPr="000B4FA9" w:rsidRDefault="00F203CF" w:rsidP="000B4FA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0B4FA9" w:rsidRPr="000B4FA9">
              <w:rPr>
                <w:sz w:val="22"/>
                <w:szCs w:val="22"/>
              </w:rPr>
              <w:t xml:space="preserve">Утверждение </w:t>
            </w:r>
          </w:p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схемы расположения земельного </w:t>
            </w:r>
          </w:p>
          <w:p w:rsidR="00F203CF" w:rsidRPr="00F203CF" w:rsidRDefault="000B4FA9" w:rsidP="000B4FA9">
            <w:pPr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  <w:r w:rsidR="00F203CF">
              <w:rPr>
                <w:sz w:val="22"/>
                <w:szCs w:val="22"/>
              </w:rPr>
              <w:t xml:space="preserve">», утвержденный постановлением Администрацией Наумовского сельсовета № </w:t>
            </w:r>
            <w:r>
              <w:rPr>
                <w:sz w:val="22"/>
                <w:szCs w:val="22"/>
              </w:rPr>
              <w:t>55</w:t>
            </w:r>
            <w:r w:rsidR="00F203CF">
              <w:rPr>
                <w:sz w:val="22"/>
                <w:szCs w:val="22"/>
              </w:rPr>
              <w:t>-па от 3</w:t>
            </w:r>
            <w:r>
              <w:rPr>
                <w:sz w:val="22"/>
                <w:szCs w:val="22"/>
              </w:rPr>
              <w:t>0</w:t>
            </w:r>
            <w:r w:rsidR="00F203C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F203CF">
              <w:rPr>
                <w:sz w:val="22"/>
                <w:szCs w:val="22"/>
              </w:rPr>
              <w:t>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91602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F91602" w:rsidRPr="008C4AA3" w:rsidRDefault="00F91602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F9160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91602" w:rsidRPr="00945892" w:rsidRDefault="00F91602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9160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91602" w:rsidRPr="00945892" w:rsidRDefault="00F91602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F9160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91602" w:rsidRPr="008C4AA3" w:rsidRDefault="00F91602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9160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91602" w:rsidRPr="00945892" w:rsidRDefault="00F9160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91602" w:rsidRPr="00945892" w:rsidRDefault="00F91602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418"/>
        <w:gridCol w:w="1275"/>
        <w:gridCol w:w="1560"/>
        <w:gridCol w:w="2976"/>
        <w:gridCol w:w="1134"/>
        <w:gridCol w:w="851"/>
        <w:gridCol w:w="850"/>
        <w:gridCol w:w="851"/>
        <w:gridCol w:w="1701"/>
        <w:gridCol w:w="992"/>
      </w:tblGrid>
      <w:tr w:rsidR="007E5FD4" w:rsidRPr="00DF7A86" w:rsidTr="000B4FA9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0B4FA9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56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0B4FA9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0B4FA9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B4FA9" w:rsidRDefault="000B4FA9" w:rsidP="00343E2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Утверждение </w:t>
            </w:r>
          </w:p>
          <w:p w:rsidR="000B4FA9" w:rsidRPr="000B4FA9" w:rsidRDefault="000B4FA9" w:rsidP="000B4FA9">
            <w:pPr>
              <w:widowControl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схемы расположения земельного </w:t>
            </w:r>
          </w:p>
          <w:p w:rsidR="007E5FD4" w:rsidRDefault="000B4FA9" w:rsidP="000B4FA9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  <w:p w:rsidR="000B4FA9" w:rsidRPr="0045453E" w:rsidRDefault="000B4FA9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4FA9" w:rsidRPr="000B4FA9" w:rsidRDefault="000B4FA9" w:rsidP="000B4FA9">
            <w:pPr>
              <w:ind w:firstLine="709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7E5FD4" w:rsidRPr="0045453E" w:rsidRDefault="007E5FD4" w:rsidP="000B4FA9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4FA9" w:rsidRPr="000B4FA9" w:rsidRDefault="007E5FD4" w:rsidP="000B4FA9">
            <w:pPr>
              <w:ind w:firstLine="709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. </w:t>
            </w:r>
            <w:r w:rsidR="000B4FA9" w:rsidRPr="000B4FA9">
              <w:rPr>
                <w:sz w:val="22"/>
                <w:szCs w:val="22"/>
              </w:rPr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7E5FD4" w:rsidRPr="0045453E" w:rsidRDefault="007E5FD4" w:rsidP="000B4FA9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2976" w:type="dxa"/>
            <w:shd w:val="clear" w:color="auto" w:fill="auto"/>
          </w:tcPr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B4FA9">
              <w:rPr>
                <w:color w:val="000000"/>
                <w:sz w:val="20"/>
                <w:szCs w:val="20"/>
              </w:rPr>
              <w:t>несоответствие схемы расположения земельного участка ее форме, формату или требованиям к ее подготовке, которые установлены в соответствии с Законодательством;</w:t>
            </w:r>
          </w:p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 w:rsidRPr="000B4FA9">
              <w:rPr>
                <w:color w:val="000000"/>
                <w:sz w:val="20"/>
                <w:szCs w:val="20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</w:t>
            </w:r>
            <w:r w:rsidRPr="000B4FA9">
              <w:rPr>
                <w:color w:val="000000"/>
                <w:sz w:val="20"/>
                <w:szCs w:val="20"/>
              </w:rPr>
              <w:lastRenderedPageBreak/>
              <w:t>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 w:rsidRPr="000B4FA9">
              <w:rPr>
                <w:color w:val="000000"/>
                <w:sz w:val="20"/>
                <w:szCs w:val="20"/>
              </w:rPr>
              <w:t xml:space="preserve">- разработка схемы расположения земельного участка с нарушением </w:t>
            </w:r>
            <w:proofErr w:type="gramStart"/>
            <w:r w:rsidRPr="000B4FA9">
              <w:rPr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0B4FA9">
              <w:rPr>
                <w:color w:val="000000"/>
                <w:sz w:val="20"/>
                <w:szCs w:val="20"/>
              </w:rPr>
              <w:t xml:space="preserve"> Законодательством;</w:t>
            </w:r>
          </w:p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 w:rsidRPr="000B4FA9">
              <w:rPr>
                <w:color w:val="000000"/>
                <w:sz w:val="20"/>
                <w:szCs w:val="20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 w:rsidRPr="000B4FA9">
              <w:rPr>
                <w:color w:val="000000"/>
                <w:sz w:val="20"/>
                <w:szCs w:val="20"/>
              </w:rPr>
              <w:t>-расположение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0B4FA9" w:rsidRPr="000B4FA9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  <w:sz w:val="20"/>
                <w:szCs w:val="20"/>
              </w:rPr>
            </w:pPr>
            <w:r w:rsidRPr="000B4FA9">
              <w:rPr>
                <w:color w:val="000000"/>
                <w:sz w:val="20"/>
                <w:szCs w:val="20"/>
              </w:rPr>
              <w:t>- в  случае</w:t>
            </w:r>
            <w:proofErr w:type="gramStart"/>
            <w:r w:rsidRPr="000B4FA9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0B4FA9">
              <w:rPr>
                <w:color w:val="000000"/>
                <w:sz w:val="20"/>
                <w:szCs w:val="20"/>
              </w:rPr>
              <w:t xml:space="preserve">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межевания территории, утвержденным после дня утверждения схемы </w:t>
            </w:r>
            <w:r w:rsidRPr="000B4FA9">
              <w:rPr>
                <w:color w:val="000000"/>
                <w:sz w:val="20"/>
                <w:szCs w:val="20"/>
              </w:rPr>
              <w:lastRenderedPageBreak/>
              <w:t>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      </w:r>
          </w:p>
          <w:p w:rsidR="000B4FA9" w:rsidRPr="00B55CA0" w:rsidRDefault="000B4FA9" w:rsidP="000B4FA9">
            <w:pPr>
              <w:shd w:val="clear" w:color="auto" w:fill="FFFFFF"/>
              <w:spacing w:before="100" w:beforeAutospacing="1" w:after="100" w:afterAutospacing="1" w:line="244" w:lineRule="atLeast"/>
              <w:jc w:val="both"/>
              <w:rPr>
                <w:color w:val="000000"/>
              </w:rPr>
            </w:pPr>
            <w:r w:rsidRPr="000B4FA9">
              <w:rPr>
                <w:color w:val="000000"/>
                <w:sz w:val="20"/>
                <w:szCs w:val="20"/>
              </w:rPr>
              <w:t xml:space="preserve">- в  решении об утверждении схемы расположения земельного участка указывается на право гражданина или юридического лица, </w:t>
            </w:r>
            <w:proofErr w:type="gramStart"/>
            <w:r w:rsidRPr="000B4FA9">
              <w:rPr>
                <w:color w:val="000000"/>
                <w:sz w:val="20"/>
                <w:szCs w:val="20"/>
              </w:rPr>
              <w:t>обратившихся</w:t>
            </w:r>
            <w:proofErr w:type="gramEnd"/>
            <w:r w:rsidRPr="000B4FA9">
              <w:rPr>
                <w:color w:val="000000"/>
                <w:sz w:val="20"/>
                <w:szCs w:val="20"/>
              </w:rPr>
              <w:t xml:space="preserve"> с заявлением об утверждении схемы расположения земельного участка, на обращение без доверенности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</w:t>
            </w:r>
            <w:r w:rsidRPr="00B55CA0">
              <w:rPr>
                <w:color w:val="000000"/>
              </w:rPr>
              <w:t>к.</w:t>
            </w:r>
          </w:p>
          <w:p w:rsidR="007E5FD4" w:rsidRPr="00343E2E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FA9" w:rsidRDefault="000B4FA9" w:rsidP="000B4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Лично,</w:t>
            </w:r>
          </w:p>
          <w:p w:rsidR="000B4FA9" w:rsidRPr="000B4FA9" w:rsidRDefault="000B4FA9" w:rsidP="000B4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по почте, через полномо</w:t>
            </w:r>
            <w:r w:rsidR="00BE3F3C">
              <w:rPr>
                <w:sz w:val="22"/>
                <w:szCs w:val="22"/>
              </w:rPr>
              <w:t>чного представителя, через МФЦ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0B4FA9" w:rsidP="00BE3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>Лично, по почте, через полномо</w:t>
            </w:r>
            <w:r w:rsidR="00BE3F3C">
              <w:rPr>
                <w:sz w:val="22"/>
                <w:szCs w:val="22"/>
              </w:rPr>
              <w:t>чного представителя, через МФЦ</w:t>
            </w:r>
          </w:p>
        </w:tc>
      </w:tr>
      <w:tr w:rsidR="007E5FD4" w:rsidRPr="00DF7A86" w:rsidTr="000B4FA9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DF7A8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BE3F3C" w:rsidRDefault="00BE3F3C" w:rsidP="00BE3F3C">
            <w:pPr>
              <w:widowControl w:val="0"/>
              <w:jc w:val="center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 xml:space="preserve">Утверждение схемы расположения земельного </w:t>
            </w:r>
            <w:r>
              <w:rPr>
                <w:sz w:val="22"/>
                <w:szCs w:val="22"/>
              </w:rPr>
              <w:t xml:space="preserve"> </w:t>
            </w: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210EC9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Pr="00F149B0">
              <w:rPr>
                <w:sz w:val="20"/>
                <w:szCs w:val="20"/>
              </w:rPr>
              <w:t>, 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>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8417BD" w:rsidP="0094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5272">
              <w:rPr>
                <w:sz w:val="20"/>
                <w:szCs w:val="20"/>
              </w:rPr>
              <w:t>аявление о предоставлении муниципальной услуги подается в свободной форме либо в форме на имя главы адм</w:t>
            </w:r>
            <w:r w:rsidR="00944BCB">
              <w:rPr>
                <w:sz w:val="20"/>
                <w:szCs w:val="20"/>
              </w:rPr>
              <w:t>и</w:t>
            </w:r>
            <w:r w:rsidRPr="00235272">
              <w:rPr>
                <w:sz w:val="20"/>
                <w:szCs w:val="20"/>
              </w:rPr>
              <w:t xml:space="preserve">нистрации </w:t>
            </w:r>
            <w:r>
              <w:rPr>
                <w:sz w:val="20"/>
                <w:szCs w:val="20"/>
              </w:rPr>
              <w:t xml:space="preserve"> сельсовета</w:t>
            </w:r>
            <w:r w:rsidRPr="00235272">
              <w:rPr>
                <w:sz w:val="20"/>
                <w:szCs w:val="20"/>
              </w:rPr>
              <w:t>, приведенной в</w:t>
            </w:r>
            <w:r>
              <w:rPr>
                <w:sz w:val="20"/>
                <w:szCs w:val="20"/>
              </w:rPr>
              <w:t xml:space="preserve"> </w:t>
            </w:r>
            <w:r w:rsidRPr="00235272">
              <w:rPr>
                <w:sz w:val="20"/>
                <w:szCs w:val="20"/>
              </w:rPr>
              <w:t>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E20079" w:rsidTr="00BD2F8B">
        <w:tc>
          <w:tcPr>
            <w:tcW w:w="15559" w:type="dxa"/>
            <w:gridSpan w:val="9"/>
            <w:shd w:val="clear" w:color="auto" w:fill="auto"/>
          </w:tcPr>
          <w:p w:rsidR="00E20079" w:rsidRPr="00DB66A1" w:rsidRDefault="00BE3F3C" w:rsidP="00945892">
            <w:pPr>
              <w:jc w:val="center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 xml:space="preserve">Утверждение схемы расположения земельного </w:t>
            </w:r>
            <w:r>
              <w:rPr>
                <w:sz w:val="22"/>
                <w:szCs w:val="22"/>
              </w:rPr>
              <w:t xml:space="preserve"> </w:t>
            </w: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E2007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C358C4">
              <w:rPr>
                <w:sz w:val="20"/>
                <w:szCs w:val="20"/>
              </w:rPr>
              <w:t>об</w:t>
            </w:r>
            <w:proofErr w:type="gramEnd"/>
            <w:r w:rsidRPr="00C358C4">
              <w:rPr>
                <w:sz w:val="20"/>
                <w:szCs w:val="20"/>
              </w:rPr>
              <w:t xml:space="preserve">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E20079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>
              <w:rPr>
                <w:sz w:val="20"/>
                <w:szCs w:val="20"/>
              </w:rPr>
              <w:t>2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8417BD" w:rsidRDefault="008417BD" w:rsidP="0084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149B0">
              <w:rPr>
                <w:sz w:val="20"/>
                <w:szCs w:val="20"/>
              </w:rPr>
              <w:t>Паспорт гражданина Ро</w:t>
            </w:r>
            <w:r>
              <w:rPr>
                <w:sz w:val="20"/>
                <w:szCs w:val="20"/>
              </w:rPr>
              <w:t>ссийской Федерации (далее - РФ)</w:t>
            </w:r>
            <w:r w:rsidRPr="00F149B0">
              <w:rPr>
                <w:sz w:val="20"/>
                <w:szCs w:val="20"/>
              </w:rPr>
              <w:t xml:space="preserve">. </w:t>
            </w:r>
          </w:p>
          <w:p w:rsidR="008417BD" w:rsidRDefault="008417BD" w:rsidP="008417BD">
            <w:r>
              <w:rPr>
                <w:sz w:val="20"/>
                <w:szCs w:val="20"/>
              </w:rPr>
              <w:t>2</w:t>
            </w:r>
            <w:r w:rsidRPr="00F149B0">
              <w:rPr>
                <w:sz w:val="20"/>
                <w:szCs w:val="20"/>
              </w:rPr>
              <w:t>. Удостоверение личности военнослужащего РФ; военный билет</w:t>
            </w:r>
          </w:p>
          <w:p w:rsidR="008417BD" w:rsidRDefault="008417BD" w:rsidP="008417BD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4. Временное удостоверение личности гражданина РФ. </w:t>
            </w:r>
          </w:p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BE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E20079">
              <w:rPr>
                <w:sz w:val="20"/>
                <w:szCs w:val="20"/>
              </w:rPr>
              <w:t>(</w:t>
            </w:r>
            <w:proofErr w:type="gramEnd"/>
            <w:r w:rsidRPr="00E20079">
              <w:rPr>
                <w:sz w:val="20"/>
                <w:szCs w:val="20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Документ, </w:t>
            </w:r>
            <w:r w:rsidRPr="00E20079">
              <w:rPr>
                <w:sz w:val="20"/>
                <w:szCs w:val="20"/>
              </w:rPr>
              <w:lastRenderedPageBreak/>
              <w:t>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="00945892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945892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="009458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Доверенность должна быть </w:t>
            </w:r>
            <w:r w:rsidRPr="00E20079">
              <w:rPr>
                <w:sz w:val="20"/>
                <w:szCs w:val="20"/>
              </w:rPr>
              <w:lastRenderedPageBreak/>
              <w:t>нотариально удостоверена и оформлена в соответствии со статьей 185 Гражданского кодекса Российской Федерации.</w:t>
            </w: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Pr="00CC0EDC" w:rsidRDefault="00BD2F8B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E20079" w:rsidRPr="00BE3F3C" w:rsidRDefault="00BE3F3C" w:rsidP="00945892">
            <w:pPr>
              <w:rPr>
                <w:sz w:val="22"/>
                <w:szCs w:val="22"/>
              </w:rPr>
            </w:pPr>
            <w:r w:rsidRPr="00BE3F3C">
              <w:rPr>
                <w:color w:val="000000"/>
                <w:sz w:val="22"/>
                <w:szCs w:val="22"/>
              </w:rPr>
              <w:t>правоустанавливающие документы на здание, строение, сооружение, находящиеся на земельном участке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Постановление, решение, го</w:t>
            </w:r>
            <w:r>
              <w:rPr>
                <w:sz w:val="20"/>
                <w:szCs w:val="20"/>
              </w:rPr>
              <w:t>с</w:t>
            </w:r>
            <w:r w:rsidRPr="00E20079">
              <w:rPr>
                <w:sz w:val="20"/>
                <w:szCs w:val="20"/>
              </w:rPr>
              <w:t>ударственный акт</w:t>
            </w:r>
            <w:proofErr w:type="gramStart"/>
            <w:r w:rsidRPr="00E20079">
              <w:rPr>
                <w:sz w:val="20"/>
                <w:szCs w:val="20"/>
              </w:rPr>
              <w:t xml:space="preserve"> ,</w:t>
            </w:r>
            <w:proofErr w:type="gramEnd"/>
            <w:r w:rsidRPr="00E20079">
              <w:rPr>
                <w:sz w:val="20"/>
                <w:szCs w:val="20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BE3F3C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подлинник (снятие копии)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BE3F3C" w:rsidTr="00BD2F8B">
        <w:tc>
          <w:tcPr>
            <w:tcW w:w="534" w:type="dxa"/>
            <w:shd w:val="clear" w:color="auto" w:fill="auto"/>
          </w:tcPr>
          <w:p w:rsidR="00BE3F3C" w:rsidRDefault="00BE3F3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E3F3C" w:rsidRPr="00BE3F3C" w:rsidRDefault="00BE3F3C" w:rsidP="00945892">
            <w:pPr>
              <w:rPr>
                <w:color w:val="000000"/>
                <w:sz w:val="22"/>
                <w:szCs w:val="22"/>
              </w:rPr>
            </w:pPr>
            <w:r w:rsidRPr="00BE3F3C">
              <w:rPr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2222" w:type="dxa"/>
            <w:shd w:val="clear" w:color="auto" w:fill="auto"/>
          </w:tcPr>
          <w:p w:rsidR="00BE3F3C" w:rsidRPr="00E20079" w:rsidRDefault="00BE3F3C" w:rsidP="0094589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E3F3C" w:rsidRPr="00E20079" w:rsidRDefault="00BE3F3C" w:rsidP="00BE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2290" w:type="dxa"/>
            <w:shd w:val="clear" w:color="auto" w:fill="auto"/>
          </w:tcPr>
          <w:p w:rsidR="00BE3F3C" w:rsidRDefault="00BE3F3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BE3F3C" w:rsidRPr="00BE3F3C" w:rsidRDefault="00BE3F3C" w:rsidP="00BE3F3C">
            <w:pPr>
              <w:pStyle w:val="a4"/>
              <w:spacing w:after="0"/>
              <w:ind w:left="0" w:firstLine="54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E3F3C">
              <w:rPr>
                <w:rFonts w:eastAsia="Calibri"/>
                <w:sz w:val="20"/>
                <w:szCs w:val="20"/>
                <w:lang w:val="ru-RU" w:eastAsia="en-US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  <w:p w:rsidR="00BE3F3C" w:rsidRPr="00CC0EDC" w:rsidRDefault="00BE3F3C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3F3C" w:rsidRPr="00CC0EDC" w:rsidRDefault="00BE3F3C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3F3C" w:rsidRPr="00CC0EDC" w:rsidRDefault="00BE3F3C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F203CF" w:rsidRPr="00CC0EDC" w:rsidRDefault="00BE3F3C" w:rsidP="00945892">
            <w:pPr>
              <w:jc w:val="center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 xml:space="preserve">Утверждение схемы расположения земельного </w:t>
            </w:r>
            <w:r>
              <w:rPr>
                <w:sz w:val="22"/>
                <w:szCs w:val="22"/>
              </w:rPr>
              <w:t xml:space="preserve"> </w:t>
            </w: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BE3F3C">
      <w:pPr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E65F8B" w:rsidTr="004C6A06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№</w:t>
            </w:r>
            <w:proofErr w:type="gramStart"/>
            <w:r w:rsidRPr="00E65F8B">
              <w:rPr>
                <w:sz w:val="22"/>
                <w:szCs w:val="22"/>
              </w:rPr>
              <w:t>п</w:t>
            </w:r>
            <w:proofErr w:type="gramEnd"/>
            <w:r w:rsidRPr="00E65F8B">
              <w:rPr>
                <w:sz w:val="22"/>
                <w:szCs w:val="22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Документ/документы, являющиеся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Характеристика результата (</w:t>
            </w:r>
            <w:proofErr w:type="gramStart"/>
            <w:r w:rsidRPr="00E65F8B">
              <w:rPr>
                <w:sz w:val="22"/>
                <w:szCs w:val="22"/>
              </w:rPr>
              <w:t>положительный</w:t>
            </w:r>
            <w:proofErr w:type="gramEnd"/>
            <w:r w:rsidRPr="00E65F8B">
              <w:rPr>
                <w:sz w:val="22"/>
                <w:szCs w:val="22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Форма документа/документов, являющимся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Образец </w:t>
            </w:r>
            <w:proofErr w:type="spellStart"/>
            <w:r w:rsidRPr="00E65F8B">
              <w:rPr>
                <w:sz w:val="22"/>
                <w:szCs w:val="22"/>
              </w:rPr>
              <w:t>документав</w:t>
            </w:r>
            <w:proofErr w:type="spellEnd"/>
            <w:r w:rsidRPr="00E65F8B">
              <w:rPr>
                <w:sz w:val="22"/>
                <w:szCs w:val="22"/>
              </w:rPr>
              <w:t>/документов, являющихся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F203CF" w:rsidRPr="00E65F8B" w:rsidTr="004C6A06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МФЦ</w:t>
            </w:r>
          </w:p>
        </w:tc>
      </w:tr>
      <w:tr w:rsidR="00F203CF" w:rsidRPr="00E65F8B" w:rsidTr="004C6A06">
        <w:tc>
          <w:tcPr>
            <w:tcW w:w="1667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9</w:t>
            </w:r>
          </w:p>
        </w:tc>
      </w:tr>
      <w:tr w:rsidR="00F203CF" w:rsidRPr="00E65F8B" w:rsidTr="0067131C">
        <w:tc>
          <w:tcPr>
            <w:tcW w:w="15417" w:type="dxa"/>
            <w:gridSpan w:val="9"/>
            <w:shd w:val="clear" w:color="auto" w:fill="auto"/>
          </w:tcPr>
          <w:p w:rsidR="00F203CF" w:rsidRPr="00E65F8B" w:rsidRDefault="00BE3F3C" w:rsidP="00945892">
            <w:pPr>
              <w:jc w:val="center"/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Утверждение схемы расположения земельного  участка на кадастровом плане территории</w:t>
            </w:r>
          </w:p>
        </w:tc>
      </w:tr>
      <w:tr w:rsidR="0067131C" w:rsidRPr="00E65F8B" w:rsidTr="004C6A06">
        <w:tc>
          <w:tcPr>
            <w:tcW w:w="1667" w:type="dxa"/>
            <w:shd w:val="clear" w:color="auto" w:fill="auto"/>
          </w:tcPr>
          <w:p w:rsidR="0067131C" w:rsidRPr="00E65F8B" w:rsidRDefault="00BD2F8B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67131C" w:rsidRPr="00E65F8B" w:rsidRDefault="00E65F8B" w:rsidP="00E65F8B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Выдача постановления  администрации об </w:t>
            </w:r>
            <w:r w:rsidRPr="00E65F8B">
              <w:rPr>
                <w:sz w:val="22"/>
                <w:szCs w:val="22"/>
              </w:rPr>
              <w:lastRenderedPageBreak/>
              <w:t>утверждении схемы расположения земельного участка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67131C" w:rsidRPr="00E65F8B" w:rsidRDefault="00BD2F8B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67131C" w:rsidRPr="00E65F8B" w:rsidRDefault="0067131C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67131C" w:rsidRPr="00E65F8B" w:rsidRDefault="00E65F8B" w:rsidP="004C6A06">
            <w:pPr>
              <w:jc w:val="both"/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Постановление  администрации об утверждении схемы расположения </w:t>
            </w:r>
            <w:r w:rsidRPr="00E65F8B">
              <w:rPr>
                <w:sz w:val="22"/>
                <w:szCs w:val="22"/>
              </w:rPr>
              <w:lastRenderedPageBreak/>
              <w:t>земельного участка на кадастровом плане территории</w:t>
            </w:r>
          </w:p>
        </w:tc>
        <w:tc>
          <w:tcPr>
            <w:tcW w:w="1134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E65F8B" w:rsidRDefault="004C6A06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</w:tr>
      <w:tr w:rsidR="0067131C" w:rsidRPr="00E65F8B" w:rsidTr="004C6A06">
        <w:tc>
          <w:tcPr>
            <w:tcW w:w="1667" w:type="dxa"/>
            <w:shd w:val="clear" w:color="auto" w:fill="auto"/>
          </w:tcPr>
          <w:p w:rsidR="0067131C" w:rsidRPr="00E65F8B" w:rsidRDefault="004C6A06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67131C" w:rsidRPr="00E65F8B" w:rsidRDefault="004C6A06" w:rsidP="00E65F8B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Направление (выдача) мотивированного отказа  в предоставлении </w:t>
            </w:r>
            <w:r w:rsidR="00E65F8B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67131C" w:rsidRPr="00E65F8B" w:rsidRDefault="00BD2F8B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отсутствую</w:t>
            </w:r>
            <w:r w:rsidR="004C6A06" w:rsidRPr="00E65F8B">
              <w:rPr>
                <w:sz w:val="22"/>
                <w:szCs w:val="22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67131C" w:rsidRPr="00E65F8B" w:rsidRDefault="004C6A06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67131C" w:rsidRPr="00E65F8B" w:rsidRDefault="004C6A06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E65F8B" w:rsidRDefault="004C6A06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E65F8B" w:rsidRDefault="0067131C" w:rsidP="00945892">
            <w:pPr>
              <w:rPr>
                <w:sz w:val="22"/>
                <w:szCs w:val="22"/>
              </w:rPr>
            </w:pPr>
          </w:p>
        </w:tc>
      </w:tr>
    </w:tbl>
    <w:p w:rsidR="00BD2F8B" w:rsidRDefault="00BD2F8B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BE3F3C" w:rsidP="00945892">
            <w:pPr>
              <w:jc w:val="center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 xml:space="preserve">Утверждение схемы расположения земельного </w:t>
            </w:r>
            <w:r>
              <w:rPr>
                <w:sz w:val="22"/>
                <w:szCs w:val="22"/>
              </w:rPr>
              <w:t xml:space="preserve"> </w:t>
            </w: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E65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№1</w:t>
            </w:r>
            <w:r w:rsidR="00945892" w:rsidRPr="00020DDD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020DDD" w:rsidRPr="00020DDD" w:rsidRDefault="00020DDD" w:rsidP="00945892"/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E65F8B">
              <w:rPr>
                <w:color w:val="000000"/>
                <w:sz w:val="20"/>
                <w:szCs w:val="20"/>
              </w:rPr>
              <w:t xml:space="preserve">2.6.2. </w:t>
            </w:r>
            <w:r w:rsidRPr="00020DDD">
              <w:rPr>
                <w:color w:val="000000"/>
                <w:sz w:val="20"/>
                <w:szCs w:val="20"/>
              </w:rPr>
              <w:t>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E65F8B" w:rsidRDefault="00E65F8B" w:rsidP="00E65F8B">
            <w:pPr>
              <w:ind w:firstLine="540"/>
              <w:jc w:val="both"/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В</w:t>
            </w:r>
            <w:r w:rsidRPr="00E65F8B">
              <w:rPr>
                <w:sz w:val="22"/>
                <w:szCs w:val="22"/>
              </w:rPr>
              <w:t xml:space="preserve">ыдача (направление) заявителю постановления администрации об утверждении схемы расположения земельного участка на кадастровом плане территории </w:t>
            </w:r>
          </w:p>
          <w:p w:rsidR="00E65F8B" w:rsidRPr="00E65F8B" w:rsidRDefault="00E65F8B" w:rsidP="00E65F8B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2.Либо </w:t>
            </w:r>
            <w:r w:rsidRPr="00E65F8B">
              <w:rPr>
                <w:sz w:val="22"/>
                <w:szCs w:val="22"/>
              </w:rPr>
              <w:t>уведомления об отказе в предоставлении муниципальной услуги.</w:t>
            </w:r>
          </w:p>
          <w:p w:rsidR="00E65F8B" w:rsidRPr="00E65F8B" w:rsidRDefault="00E65F8B" w:rsidP="00E65F8B">
            <w:pPr>
              <w:ind w:firstLine="540"/>
              <w:jc w:val="both"/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E65F8B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 xml:space="preserve">» и досудебного (внесудебного) обжалования решений и действий (бездействия) органа в процессе </w:t>
            </w:r>
            <w:r w:rsidRPr="00CC0EDC">
              <w:rPr>
                <w:sz w:val="20"/>
                <w:szCs w:val="20"/>
              </w:rPr>
              <w:lastRenderedPageBreak/>
              <w:t>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D07771" w:rsidRPr="00CC0EDC" w:rsidRDefault="00BE3F3C" w:rsidP="00D07771">
            <w:pPr>
              <w:jc w:val="center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 xml:space="preserve">Утверждение схемы расположения земельного </w:t>
            </w:r>
            <w:r>
              <w:rPr>
                <w:sz w:val="22"/>
                <w:szCs w:val="22"/>
              </w:rPr>
              <w:t xml:space="preserve"> </w:t>
            </w:r>
            <w:r w:rsidRPr="000B4FA9">
              <w:rPr>
                <w:sz w:val="22"/>
                <w:szCs w:val="22"/>
              </w:rPr>
              <w:t>участка на кадастровом плане территории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6C5165" w:rsidRDefault="006C5165" w:rsidP="006C5165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№ 1</w:t>
      </w:r>
    </w:p>
    <w:p w:rsidR="006C5165" w:rsidRDefault="006C5165" w:rsidP="006C5165">
      <w:pPr>
        <w:suppressAutoHyphens/>
        <w:jc w:val="center"/>
        <w:rPr>
          <w:sz w:val="24"/>
          <w:szCs w:val="24"/>
          <w:lang w:eastAsia="ar-SA"/>
        </w:rPr>
      </w:pPr>
    </w:p>
    <w:p w:rsidR="006C5165" w:rsidRDefault="006C5165" w:rsidP="006C5165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6C5165" w:rsidRPr="00231C3E" w:rsidRDefault="006C5165" w:rsidP="006C5165">
      <w:pPr>
        <w:jc w:val="both"/>
      </w:pP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6C5165" w:rsidRPr="00231C3E" w:rsidRDefault="006C5165" w:rsidP="006C51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C5165" w:rsidRDefault="006C5165" w:rsidP="006C516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6C5165" w:rsidRDefault="006C5165" w:rsidP="006C516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6C5165" w:rsidRPr="00B8194E" w:rsidRDefault="006C5165" w:rsidP="006C5165">
      <w:pPr>
        <w:rPr>
          <w:lang w:eastAsia="en-US"/>
        </w:rPr>
      </w:pPr>
    </w:p>
    <w:p w:rsidR="006C5165" w:rsidRPr="00B8194E" w:rsidRDefault="006C5165" w:rsidP="006C5165">
      <w:pPr>
        <w:pStyle w:val="a4"/>
        <w:ind w:left="0" w:firstLine="567"/>
        <w:jc w:val="both"/>
        <w:rPr>
          <w:sz w:val="28"/>
        </w:rPr>
      </w:pPr>
      <w:r w:rsidRPr="00B8194E">
        <w:rPr>
          <w:sz w:val="28"/>
        </w:rPr>
        <w:t>Прошу утвердить схему расположения земельного участка</w:t>
      </w:r>
      <w:r>
        <w:rPr>
          <w:sz w:val="28"/>
        </w:rPr>
        <w:t xml:space="preserve"> на кадастровом плане территории</w:t>
      </w:r>
      <w:r w:rsidRPr="00B8194E">
        <w:rPr>
          <w:sz w:val="28"/>
        </w:rPr>
        <w:t xml:space="preserve">, общей площадью ______________ </w:t>
      </w:r>
      <w:proofErr w:type="spellStart"/>
      <w:r w:rsidRPr="00B8194E">
        <w:rPr>
          <w:sz w:val="28"/>
        </w:rPr>
        <w:t>кв.м</w:t>
      </w:r>
      <w:proofErr w:type="spellEnd"/>
      <w:r w:rsidRPr="00B8194E">
        <w:rPr>
          <w:sz w:val="28"/>
        </w:rPr>
        <w:t xml:space="preserve">, </w:t>
      </w:r>
      <w:r>
        <w:rPr>
          <w:sz w:val="28"/>
        </w:rPr>
        <w:t xml:space="preserve"> расположенный по</w:t>
      </w:r>
      <w:r w:rsidRPr="00B8194E">
        <w:rPr>
          <w:sz w:val="28"/>
        </w:rPr>
        <w:t xml:space="preserve"> адресу:__________________</w:t>
      </w:r>
      <w:r>
        <w:rPr>
          <w:sz w:val="28"/>
        </w:rPr>
        <w:t xml:space="preserve">                                            </w:t>
      </w:r>
      <w:r w:rsidRPr="00B8194E">
        <w:rPr>
          <w:sz w:val="28"/>
        </w:rPr>
        <w:t xml:space="preserve"> ______________________________________________________________,</w:t>
      </w:r>
    </w:p>
    <w:p w:rsidR="006C5165" w:rsidRPr="00B8194E" w:rsidRDefault="006C5165" w:rsidP="006C5165">
      <w:pPr>
        <w:pStyle w:val="a4"/>
        <w:ind w:left="0"/>
        <w:jc w:val="both"/>
        <w:rPr>
          <w:sz w:val="28"/>
        </w:rPr>
      </w:pPr>
      <w:r w:rsidRPr="00B8194E">
        <w:rPr>
          <w:sz w:val="2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6C5165" w:rsidRDefault="006C5165" w:rsidP="006C5165">
      <w:pPr>
        <w:jc w:val="both"/>
      </w:pPr>
    </w:p>
    <w:p w:rsidR="006C5165" w:rsidRPr="007A0EE4" w:rsidRDefault="006C5165" w:rsidP="006C5165">
      <w:pPr>
        <w:jc w:val="both"/>
      </w:pPr>
      <w:r w:rsidRPr="007A0EE4">
        <w:t>Приложение:</w:t>
      </w:r>
    </w:p>
    <w:p w:rsidR="006C5165" w:rsidRDefault="006C5165" w:rsidP="006C5165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</w:t>
      </w:r>
    </w:p>
    <w:p w:rsidR="006C5165" w:rsidRPr="00231C3E" w:rsidRDefault="006C5165" w:rsidP="006C51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1C3E">
        <w:rPr>
          <w:sz w:val="24"/>
          <w:szCs w:val="24"/>
        </w:rPr>
        <w:t xml:space="preserve">"___"________ ____ </w:t>
      </w:r>
      <w:proofErr w:type="gramStart"/>
      <w:r w:rsidRPr="00231C3E">
        <w:rPr>
          <w:sz w:val="24"/>
          <w:szCs w:val="24"/>
        </w:rPr>
        <w:t>г</w:t>
      </w:r>
      <w:proofErr w:type="gramEnd"/>
      <w:r w:rsidRPr="00231C3E">
        <w:rPr>
          <w:sz w:val="24"/>
          <w:szCs w:val="24"/>
        </w:rPr>
        <w:t>.</w:t>
      </w:r>
    </w:p>
    <w:p w:rsidR="006C5165" w:rsidRPr="00231C3E" w:rsidRDefault="006C5165" w:rsidP="006C51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C5165" w:rsidRPr="00231C3E" w:rsidRDefault="006C5165" w:rsidP="006C5165">
      <w:pPr>
        <w:autoSpaceDE w:val="0"/>
        <w:autoSpaceDN w:val="0"/>
        <w:adjustRightInd w:val="0"/>
        <w:rPr>
          <w:sz w:val="24"/>
          <w:szCs w:val="24"/>
        </w:rPr>
      </w:pPr>
      <w:r w:rsidRPr="00231C3E">
        <w:rPr>
          <w:sz w:val="24"/>
          <w:szCs w:val="24"/>
        </w:rPr>
        <w:t xml:space="preserve">    ___________________</w:t>
      </w:r>
    </w:p>
    <w:p w:rsidR="006C5165" w:rsidRPr="00231C3E" w:rsidRDefault="006C5165" w:rsidP="006C5165">
      <w:pPr>
        <w:autoSpaceDE w:val="0"/>
        <w:autoSpaceDN w:val="0"/>
        <w:adjustRightInd w:val="0"/>
        <w:rPr>
          <w:sz w:val="24"/>
          <w:szCs w:val="24"/>
        </w:rPr>
      </w:pPr>
      <w:r w:rsidRPr="00231C3E">
        <w:rPr>
          <w:sz w:val="24"/>
          <w:szCs w:val="24"/>
        </w:rPr>
        <w:t xml:space="preserve">         (подпись)</w:t>
      </w:r>
    </w:p>
    <w:p w:rsidR="006C5165" w:rsidRPr="00231C3E" w:rsidRDefault="006C5165" w:rsidP="006C5165">
      <w:pPr>
        <w:tabs>
          <w:tab w:val="left" w:pos="7752"/>
        </w:tabs>
        <w:autoSpaceDE w:val="0"/>
        <w:jc w:val="center"/>
      </w:pPr>
    </w:p>
    <w:p w:rsidR="006C5165" w:rsidRPr="00231C3E" w:rsidRDefault="006C5165" w:rsidP="006C5165">
      <w:pPr>
        <w:ind w:firstLine="675"/>
      </w:pPr>
    </w:p>
    <w:p w:rsidR="006C5165" w:rsidRDefault="006C5165" w:rsidP="006C5165">
      <w:pPr>
        <w:ind w:firstLine="675"/>
      </w:pPr>
    </w:p>
    <w:p w:rsidR="006C5165" w:rsidRDefault="006C5165" w:rsidP="006C5165"/>
    <w:p w:rsidR="006C5165" w:rsidRDefault="006C5165" w:rsidP="006C5165"/>
    <w:p w:rsidR="006C5165" w:rsidRDefault="006C5165" w:rsidP="006C5165"/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9D0850" w:rsidRDefault="009D0850"/>
    <w:sectPr w:rsidR="009D0850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46024"/>
    <w:rsid w:val="000B4FA9"/>
    <w:rsid w:val="00210EC9"/>
    <w:rsid w:val="00324702"/>
    <w:rsid w:val="00343E2E"/>
    <w:rsid w:val="00440142"/>
    <w:rsid w:val="004C6A06"/>
    <w:rsid w:val="0067131C"/>
    <w:rsid w:val="006C5165"/>
    <w:rsid w:val="007E1F4A"/>
    <w:rsid w:val="007E5FD4"/>
    <w:rsid w:val="008417BD"/>
    <w:rsid w:val="00944BCB"/>
    <w:rsid w:val="00945892"/>
    <w:rsid w:val="009D0850"/>
    <w:rsid w:val="00B45FE2"/>
    <w:rsid w:val="00BD2F8B"/>
    <w:rsid w:val="00BE3F3C"/>
    <w:rsid w:val="00D07771"/>
    <w:rsid w:val="00D90E33"/>
    <w:rsid w:val="00E20079"/>
    <w:rsid w:val="00E65F8B"/>
    <w:rsid w:val="00F149B0"/>
    <w:rsid w:val="00F203CF"/>
    <w:rsid w:val="00F44B0D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E3F3C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BE3F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rsid w:val="00B45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E3F3C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BE3F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rsid w:val="00B45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15</cp:revision>
  <dcterms:created xsi:type="dcterms:W3CDTF">2016-02-05T18:26:00Z</dcterms:created>
  <dcterms:modified xsi:type="dcterms:W3CDTF">2016-11-11T09:38:00Z</dcterms:modified>
</cp:coreProperties>
</file>