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90B" w:rsidRPr="00DF590B" w:rsidRDefault="00DF590B" w:rsidP="00DF590B">
      <w:pPr>
        <w:pStyle w:val="ab"/>
        <w:tabs>
          <w:tab w:val="left" w:pos="6946"/>
          <w:tab w:val="left" w:pos="13183"/>
          <w:tab w:val="left" w:pos="24956"/>
          <w:tab w:val="right" w:pos="29028"/>
        </w:tabs>
        <w:spacing w:after="0" w:line="100" w:lineRule="atLeast"/>
        <w:ind w:left="6237" w:right="29"/>
        <w:rPr>
          <w:rFonts w:ascii="Times New Roman" w:hAnsi="Times New Roman" w:cs="Times New Roman"/>
          <w:b/>
          <w:color w:val="auto"/>
          <w:sz w:val="28"/>
          <w:szCs w:val="28"/>
        </w:rPr>
      </w:pPr>
      <w:r w:rsidRPr="00DF590B">
        <w:rPr>
          <w:rFonts w:ascii="Times New Roman" w:hAnsi="Times New Roman" w:cs="Times New Roman"/>
          <w:b/>
          <w:color w:val="auto"/>
          <w:sz w:val="28"/>
          <w:szCs w:val="28"/>
        </w:rPr>
        <w:t>ПРОЕКТ</w:t>
      </w:r>
    </w:p>
    <w:p w:rsidR="00DF590B" w:rsidRDefault="00DF590B" w:rsidP="00DF590B">
      <w:pPr>
        <w:pStyle w:val="ab"/>
        <w:tabs>
          <w:tab w:val="left" w:pos="6946"/>
          <w:tab w:val="left" w:pos="13183"/>
          <w:tab w:val="left" w:pos="24956"/>
          <w:tab w:val="right" w:pos="29028"/>
        </w:tabs>
        <w:spacing w:after="0" w:line="100" w:lineRule="atLeast"/>
        <w:ind w:left="6237" w:right="29"/>
        <w:rPr>
          <w:rFonts w:ascii="Times New Roman" w:hAnsi="Times New Roman" w:cs="Times New Roman"/>
          <w:color w:val="auto"/>
          <w:sz w:val="28"/>
          <w:szCs w:val="28"/>
        </w:rPr>
      </w:pPr>
    </w:p>
    <w:p w:rsidR="00DF590B" w:rsidRPr="00EA18BA" w:rsidRDefault="00DF590B" w:rsidP="00DF590B">
      <w:pPr>
        <w:pStyle w:val="ab"/>
        <w:tabs>
          <w:tab w:val="left" w:pos="6946"/>
          <w:tab w:val="left" w:pos="13183"/>
          <w:tab w:val="left" w:pos="24956"/>
          <w:tab w:val="right" w:pos="29028"/>
        </w:tabs>
        <w:spacing w:after="0" w:line="100" w:lineRule="atLeast"/>
        <w:ind w:left="6237" w:right="29"/>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УТВЕРЖДЁН </w:t>
      </w:r>
    </w:p>
    <w:p w:rsidR="00DF590B" w:rsidRPr="00EA18BA" w:rsidRDefault="00DF590B" w:rsidP="00DF590B">
      <w:pPr>
        <w:pStyle w:val="ab"/>
        <w:spacing w:after="0" w:line="100" w:lineRule="atLeast"/>
        <w:ind w:right="2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Постановлением Администрации </w:t>
      </w:r>
    </w:p>
    <w:p w:rsidR="00DF590B" w:rsidRDefault="00DF590B" w:rsidP="00DF590B">
      <w:pPr>
        <w:pStyle w:val="ab"/>
        <w:spacing w:after="0" w:line="100" w:lineRule="atLeast"/>
        <w:ind w:right="29"/>
        <w:rPr>
          <w:rFonts w:ascii="Times New Roman" w:hAnsi="Times New Roman" w:cs="Times New Roman"/>
          <w:color w:val="auto"/>
          <w:sz w:val="28"/>
          <w:szCs w:val="28"/>
        </w:rPr>
      </w:pPr>
      <w:r>
        <w:rPr>
          <w:rFonts w:ascii="Times New Roman" w:hAnsi="Times New Roman" w:cs="Times New Roman"/>
          <w:color w:val="auto"/>
          <w:sz w:val="28"/>
          <w:szCs w:val="28"/>
        </w:rPr>
        <w:t xml:space="preserve">                                                        Наумовского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w:t>
      </w:r>
      <w:r>
        <w:rPr>
          <w:rFonts w:ascii="Times New Roman" w:hAnsi="Times New Roman" w:cs="Times New Roman"/>
          <w:color w:val="auto"/>
          <w:sz w:val="28"/>
          <w:szCs w:val="28"/>
        </w:rPr>
        <w:t>Конышевского</w:t>
      </w:r>
    </w:p>
    <w:p w:rsidR="00DF590B" w:rsidRPr="00EA18BA" w:rsidRDefault="00DF590B" w:rsidP="00DF590B">
      <w:pPr>
        <w:pStyle w:val="ab"/>
        <w:spacing w:after="0" w:line="100" w:lineRule="atLeast"/>
        <w:ind w:right="29"/>
        <w:rPr>
          <w:rFonts w:ascii="Times New Roman" w:hAnsi="Times New Roman" w:cs="Times New Roman"/>
          <w:color w:val="auto"/>
          <w:sz w:val="28"/>
          <w:szCs w:val="28"/>
        </w:rPr>
      </w:pPr>
      <w:r>
        <w:rPr>
          <w:rFonts w:ascii="Times New Roman" w:hAnsi="Times New Roman" w:cs="Times New Roman"/>
          <w:color w:val="auto"/>
          <w:sz w:val="28"/>
          <w:szCs w:val="28"/>
        </w:rPr>
        <w:t xml:space="preserve">                                                                                                района</w:t>
      </w:r>
    </w:p>
    <w:p w:rsidR="00DF590B" w:rsidRPr="00EA18BA" w:rsidRDefault="00DF590B" w:rsidP="00DF590B">
      <w:pPr>
        <w:pStyle w:val="ab"/>
        <w:spacing w:after="0" w:line="100" w:lineRule="atLeast"/>
        <w:ind w:left="6237" w:right="29"/>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 от ________№___</w:t>
      </w:r>
    </w:p>
    <w:p w:rsidR="00DF590B" w:rsidRPr="00EA18BA" w:rsidRDefault="00DF590B" w:rsidP="00DF590B">
      <w:pPr>
        <w:pStyle w:val="ab"/>
        <w:spacing w:after="0" w:line="100" w:lineRule="atLeast"/>
        <w:jc w:val="center"/>
        <w:rPr>
          <w:rFonts w:ascii="Times New Roman" w:hAnsi="Times New Roman" w:cs="Times New Roman"/>
          <w:b/>
          <w:bCs/>
          <w:color w:val="auto"/>
          <w:sz w:val="28"/>
          <w:szCs w:val="28"/>
        </w:rPr>
      </w:pPr>
    </w:p>
    <w:p w:rsidR="00DF590B" w:rsidRPr="00EA18BA" w:rsidRDefault="00DF590B" w:rsidP="00DF590B">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АДМИНИСТРАТИВНЫЙ РЕГЛАМЕНТ</w:t>
      </w:r>
    </w:p>
    <w:p w:rsidR="00DF590B" w:rsidRPr="00EA18BA" w:rsidRDefault="00DF590B" w:rsidP="00DF590B">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 xml:space="preserve">предоставления муниципальной услуги </w:t>
      </w:r>
    </w:p>
    <w:p w:rsidR="00DF590B" w:rsidRPr="00EA18BA" w:rsidRDefault="00DF590B" w:rsidP="00DF590B">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w:t>
      </w:r>
      <w:bookmarkStart w:id="0" w:name="_GoBack"/>
      <w:r w:rsidRPr="00EA18BA">
        <w:rPr>
          <w:rFonts w:ascii="Times New Roman" w:hAnsi="Times New Roman" w:cs="Times New Roman"/>
          <w:b/>
          <w:bCs/>
          <w:color w:val="auto"/>
          <w:sz w:val="28"/>
          <w:szCs w:val="28"/>
        </w:rPr>
        <w:t xml:space="preserve">Утверждение схемы расположения земельного участка </w:t>
      </w:r>
    </w:p>
    <w:p w:rsidR="00DF590B" w:rsidRPr="00EA18BA" w:rsidRDefault="00DF590B" w:rsidP="00DF590B">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на кадастровом плане территории»</w:t>
      </w:r>
    </w:p>
    <w:p w:rsidR="00DF590B" w:rsidRPr="00EA18BA" w:rsidRDefault="00DF590B" w:rsidP="00DF590B">
      <w:pPr>
        <w:pStyle w:val="ab"/>
        <w:spacing w:after="0" w:line="100" w:lineRule="atLeast"/>
        <w:jc w:val="center"/>
        <w:rPr>
          <w:rFonts w:ascii="Times New Roman" w:hAnsi="Times New Roman" w:cs="Times New Roman"/>
          <w:color w:val="auto"/>
          <w:sz w:val="28"/>
          <w:szCs w:val="28"/>
        </w:rPr>
      </w:pPr>
    </w:p>
    <w:bookmarkEnd w:id="0"/>
    <w:p w:rsidR="00DF590B" w:rsidRPr="00EA18BA" w:rsidRDefault="00DF590B" w:rsidP="00DF590B">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I. Общие положения</w:t>
      </w:r>
    </w:p>
    <w:p w:rsidR="00DF590B" w:rsidRPr="00EA18BA" w:rsidRDefault="00DF590B" w:rsidP="00DF590B">
      <w:pPr>
        <w:pStyle w:val="ab"/>
        <w:spacing w:after="0" w:line="100" w:lineRule="atLeast"/>
        <w:jc w:val="both"/>
        <w:rPr>
          <w:rFonts w:ascii="Times New Roman" w:hAnsi="Times New Roman" w:cs="Times New Roman"/>
          <w:color w:val="auto"/>
          <w:sz w:val="28"/>
          <w:szCs w:val="28"/>
        </w:rPr>
      </w:pP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1.1. Предмет регулирования административного регламента</w:t>
      </w:r>
    </w:p>
    <w:p w:rsidR="00DF590B" w:rsidRPr="00EA18BA" w:rsidRDefault="00DF590B" w:rsidP="00DF590B">
      <w:pPr>
        <w:pStyle w:val="ab"/>
        <w:spacing w:after="0" w:line="100" w:lineRule="atLeast"/>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          </w:t>
      </w:r>
    </w:p>
    <w:p w:rsidR="00DF590B" w:rsidRPr="00EA18BA" w:rsidRDefault="00DF590B" w:rsidP="00DF590B">
      <w:pPr>
        <w:pStyle w:val="ab"/>
        <w:spacing w:after="0" w:line="100" w:lineRule="atLeast"/>
        <w:ind w:firstLine="72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Предметом регулирования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(далее – Регламент) являются отношения, возникающие в связи с предоставлением муниципальной услуги.</w:t>
      </w:r>
    </w:p>
    <w:p w:rsidR="00DF590B" w:rsidRPr="00EA18BA" w:rsidRDefault="00DF590B" w:rsidP="00DF590B">
      <w:pPr>
        <w:pStyle w:val="ab"/>
        <w:spacing w:after="0" w:line="100" w:lineRule="atLeast"/>
        <w:ind w:firstLine="709"/>
        <w:jc w:val="both"/>
        <w:rPr>
          <w:rFonts w:ascii="Times New Roman" w:hAnsi="Times New Roman" w:cs="Times New Roman"/>
          <w:b/>
          <w:bCs/>
          <w:color w:val="auto"/>
          <w:sz w:val="28"/>
          <w:szCs w:val="28"/>
        </w:rPr>
      </w:pP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1.2. Круг заявителей</w:t>
      </w:r>
    </w:p>
    <w:p w:rsidR="00DF590B" w:rsidRPr="00EA18BA" w:rsidRDefault="00DF590B" w:rsidP="00DF590B">
      <w:pPr>
        <w:pStyle w:val="ConsPlusNormal"/>
        <w:ind w:firstLine="540"/>
        <w:jc w:val="both"/>
        <w:rPr>
          <w:bCs/>
          <w:sz w:val="28"/>
          <w:szCs w:val="28"/>
        </w:rPr>
      </w:pPr>
      <w:proofErr w:type="gramStart"/>
      <w:r w:rsidRPr="00EA18BA">
        <w:rPr>
          <w:bCs/>
          <w:sz w:val="28"/>
          <w:szCs w:val="28"/>
        </w:rPr>
        <w:t xml:space="preserve">Заявителями являются физические </w:t>
      </w:r>
      <w:r w:rsidRPr="00EA18BA">
        <w:rPr>
          <w:bCs/>
          <w:sz w:val="28"/>
          <w:szCs w:val="28"/>
          <w:lang w:eastAsia="ar-SA"/>
        </w:rPr>
        <w:t xml:space="preserve">и юридические лица, </w:t>
      </w:r>
      <w:r w:rsidRPr="00EA18BA">
        <w:rPr>
          <w:sz w:val="28"/>
          <w:szCs w:val="28"/>
          <w:lang w:eastAsia="ar-SA"/>
        </w:rPr>
        <w:t xml:space="preserve"> </w:t>
      </w:r>
      <w:r w:rsidRPr="00EA18BA">
        <w:rPr>
          <w:bCs/>
          <w:sz w:val="28"/>
          <w:szCs w:val="28"/>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EA18BA">
        <w:rPr>
          <w:bCs/>
          <w:sz w:val="28"/>
          <w:szCs w:val="28"/>
          <w:lang w:eastAsia="ar-SA"/>
        </w:rPr>
        <w:t xml:space="preserve">либо их уполномоченные  представители </w:t>
      </w:r>
      <w:r w:rsidRPr="00EA18BA">
        <w:rPr>
          <w:bCs/>
          <w:sz w:val="28"/>
          <w:szCs w:val="28"/>
        </w:rPr>
        <w:t>(далее - Заявители).</w:t>
      </w:r>
      <w:proofErr w:type="gramEnd"/>
    </w:p>
    <w:p w:rsidR="00DF590B" w:rsidRPr="00EA18BA" w:rsidRDefault="00DF590B" w:rsidP="00DF590B">
      <w:pPr>
        <w:pStyle w:val="ab"/>
        <w:spacing w:after="0" w:line="100" w:lineRule="atLeast"/>
        <w:ind w:firstLine="720"/>
        <w:jc w:val="both"/>
        <w:rPr>
          <w:rFonts w:ascii="Times New Roman" w:hAnsi="Times New Roman" w:cs="Times New Roman"/>
          <w:color w:val="auto"/>
          <w:sz w:val="28"/>
          <w:szCs w:val="28"/>
          <w:lang w:eastAsia="ar-SA"/>
        </w:rPr>
      </w:pPr>
    </w:p>
    <w:p w:rsidR="00DF590B" w:rsidRPr="00DC4B63" w:rsidRDefault="00DF590B" w:rsidP="00DF590B">
      <w:pPr>
        <w:widowControl w:val="0"/>
        <w:tabs>
          <w:tab w:val="left" w:pos="709"/>
        </w:tabs>
        <w:suppressAutoHyphens/>
        <w:spacing w:after="0" w:line="100" w:lineRule="atLeast"/>
        <w:ind w:firstLine="720"/>
        <w:jc w:val="both"/>
        <w:rPr>
          <w:rFonts w:ascii="Times New Roman" w:hAnsi="Times New Roman" w:cs="Times New Roman"/>
          <w:kern w:val="1"/>
          <w:sz w:val="28"/>
          <w:szCs w:val="28"/>
          <w:lang w:eastAsia="ar-SA"/>
        </w:rPr>
      </w:pPr>
      <w:r w:rsidRPr="00DC4B63">
        <w:rPr>
          <w:rFonts w:ascii="Times New Roman" w:hAnsi="Times New Roman" w:cs="Times New Roman"/>
          <w:b/>
          <w:bCs/>
          <w:kern w:val="1"/>
          <w:sz w:val="28"/>
          <w:szCs w:val="28"/>
          <w:lang w:eastAsia="ar-SA"/>
        </w:rPr>
        <w:t>1.3. Требования к порядку информирования о предоставлении услуги</w:t>
      </w:r>
    </w:p>
    <w:p w:rsidR="00DF590B" w:rsidRPr="00DF590B" w:rsidRDefault="00DF590B" w:rsidP="00DF590B">
      <w:pPr>
        <w:tabs>
          <w:tab w:val="left" w:pos="709"/>
        </w:tabs>
        <w:spacing w:after="0" w:line="240" w:lineRule="auto"/>
        <w:jc w:val="both"/>
        <w:rPr>
          <w:rFonts w:ascii="Times New Roman" w:eastAsia="Arial" w:hAnsi="Times New Roman" w:cs="Times New Roman"/>
          <w:kern w:val="2"/>
          <w:sz w:val="28"/>
          <w:szCs w:val="28"/>
        </w:rPr>
      </w:pPr>
      <w:r w:rsidRPr="00DF590B">
        <w:rPr>
          <w:rFonts w:ascii="Times New Roman" w:eastAsia="Arial" w:hAnsi="Times New Roman" w:cs="Times New Roman"/>
          <w:kern w:val="2"/>
          <w:sz w:val="28"/>
          <w:szCs w:val="28"/>
          <w:lang w:eastAsia="ar-SA"/>
        </w:rPr>
        <w:t xml:space="preserve">    1.3.1. </w:t>
      </w:r>
      <w:r w:rsidRPr="00DF590B">
        <w:rPr>
          <w:rFonts w:ascii="Times New Roman" w:eastAsia="Arial" w:hAnsi="Times New Roman" w:cs="Times New Roman"/>
          <w:kern w:val="2"/>
          <w:sz w:val="28"/>
          <w:szCs w:val="28"/>
        </w:rPr>
        <w:t>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F590B" w:rsidRPr="00DF590B" w:rsidRDefault="00DF590B" w:rsidP="00DF590B">
      <w:pPr>
        <w:tabs>
          <w:tab w:val="left" w:pos="709"/>
        </w:tabs>
        <w:spacing w:after="0" w:line="240" w:lineRule="auto"/>
        <w:jc w:val="both"/>
        <w:rPr>
          <w:rFonts w:ascii="Times New Roman" w:eastAsia="Arial" w:hAnsi="Times New Roman" w:cs="Times New Roman"/>
          <w:kern w:val="2"/>
          <w:sz w:val="28"/>
          <w:szCs w:val="28"/>
        </w:rPr>
      </w:pPr>
      <w:r w:rsidRPr="00DF590B">
        <w:rPr>
          <w:rFonts w:ascii="Times New Roman" w:eastAsia="Arial" w:hAnsi="Times New Roman" w:cs="Times New Roman"/>
          <w:kern w:val="2"/>
          <w:sz w:val="28"/>
          <w:szCs w:val="28"/>
        </w:rPr>
        <w:t>Администрация Наумовского  сельсовета:</w:t>
      </w:r>
    </w:p>
    <w:p w:rsidR="00DF590B" w:rsidRPr="00DF590B" w:rsidRDefault="00DF590B" w:rsidP="00DF590B">
      <w:pPr>
        <w:tabs>
          <w:tab w:val="left" w:pos="709"/>
        </w:tabs>
        <w:spacing w:after="0" w:line="240" w:lineRule="auto"/>
        <w:jc w:val="both"/>
        <w:rPr>
          <w:rFonts w:ascii="Times New Roman" w:eastAsia="Arial" w:hAnsi="Times New Roman" w:cs="Times New Roman"/>
          <w:kern w:val="2"/>
          <w:sz w:val="28"/>
          <w:szCs w:val="28"/>
        </w:rPr>
      </w:pPr>
      <w:r w:rsidRPr="00DF590B">
        <w:rPr>
          <w:rFonts w:ascii="Times New Roman" w:eastAsia="Arial" w:hAnsi="Times New Roman" w:cs="Times New Roman"/>
          <w:kern w:val="2"/>
          <w:sz w:val="28"/>
          <w:szCs w:val="28"/>
        </w:rPr>
        <w:t>Россия, Курская область, Конышевский  район, с</w:t>
      </w:r>
      <w:proofErr w:type="gramStart"/>
      <w:r w:rsidRPr="00DF590B">
        <w:rPr>
          <w:rFonts w:ascii="Times New Roman" w:eastAsia="Arial" w:hAnsi="Times New Roman" w:cs="Times New Roman"/>
          <w:kern w:val="2"/>
          <w:sz w:val="28"/>
          <w:szCs w:val="28"/>
        </w:rPr>
        <w:t>.Н</w:t>
      </w:r>
      <w:proofErr w:type="gramEnd"/>
      <w:r w:rsidRPr="00DF590B">
        <w:rPr>
          <w:rFonts w:ascii="Times New Roman" w:eastAsia="Arial" w:hAnsi="Times New Roman" w:cs="Times New Roman"/>
          <w:kern w:val="2"/>
          <w:sz w:val="28"/>
          <w:szCs w:val="28"/>
        </w:rPr>
        <w:t xml:space="preserve">аумовка </w:t>
      </w:r>
    </w:p>
    <w:p w:rsidR="00DF590B" w:rsidRPr="00DF590B" w:rsidRDefault="00DF590B" w:rsidP="00DF590B">
      <w:pPr>
        <w:tabs>
          <w:tab w:val="left" w:pos="709"/>
        </w:tabs>
        <w:spacing w:after="0" w:line="240" w:lineRule="auto"/>
        <w:rPr>
          <w:rFonts w:ascii="Times New Roman" w:hAnsi="Times New Roman" w:cs="Times New Roman"/>
          <w:b/>
          <w:bCs/>
          <w:kern w:val="1"/>
          <w:sz w:val="28"/>
          <w:szCs w:val="28"/>
        </w:rPr>
      </w:pPr>
      <w:r w:rsidRPr="00DF590B">
        <w:rPr>
          <w:rFonts w:ascii="Times New Roman" w:hAnsi="Times New Roman" w:cs="Times New Roman"/>
          <w:b/>
          <w:bCs/>
          <w:kern w:val="1"/>
          <w:sz w:val="28"/>
          <w:szCs w:val="28"/>
        </w:rPr>
        <w:t>График работы:</w:t>
      </w:r>
    </w:p>
    <w:tbl>
      <w:tblPr>
        <w:tblW w:w="0" w:type="auto"/>
        <w:tblLayout w:type="fixed"/>
        <w:tblLook w:val="00A0" w:firstRow="1" w:lastRow="0" w:firstColumn="1" w:lastColumn="0" w:noHBand="0" w:noVBand="0"/>
      </w:tblPr>
      <w:tblGrid>
        <w:gridCol w:w="4692"/>
        <w:gridCol w:w="4673"/>
      </w:tblGrid>
      <w:tr w:rsidR="00DF590B" w:rsidRPr="00DF590B" w:rsidTr="004D4D58">
        <w:tc>
          <w:tcPr>
            <w:tcW w:w="4692" w:type="dxa"/>
            <w:tcBorders>
              <w:top w:val="single" w:sz="4" w:space="0" w:color="000000"/>
              <w:left w:val="single" w:sz="4" w:space="0" w:color="000000"/>
              <w:bottom w:val="single" w:sz="4" w:space="0" w:color="000000"/>
              <w:right w:val="nil"/>
            </w:tcBorders>
          </w:tcPr>
          <w:p w:rsidR="00DF590B" w:rsidRPr="00DF590B" w:rsidRDefault="00DF590B" w:rsidP="00DF590B">
            <w:pPr>
              <w:tabs>
                <w:tab w:val="left" w:pos="709"/>
              </w:tabs>
              <w:snapToGrid w:val="0"/>
              <w:spacing w:after="0" w:line="240" w:lineRule="auto"/>
              <w:jc w:val="both"/>
              <w:rPr>
                <w:rFonts w:ascii="Times New Roman" w:hAnsi="Times New Roman" w:cs="Times New Roman"/>
                <w:kern w:val="1"/>
                <w:sz w:val="28"/>
                <w:szCs w:val="28"/>
              </w:rPr>
            </w:pPr>
            <w:r w:rsidRPr="00DF590B">
              <w:rPr>
                <w:rFonts w:ascii="Times New Roman" w:hAnsi="Times New Roman" w:cs="Times New Roman"/>
                <w:kern w:val="1"/>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DF590B" w:rsidRPr="00DF590B" w:rsidRDefault="00DF590B" w:rsidP="00DF590B">
            <w:pPr>
              <w:tabs>
                <w:tab w:val="left" w:pos="709"/>
              </w:tabs>
              <w:spacing w:after="0" w:line="240" w:lineRule="auto"/>
              <w:rPr>
                <w:rFonts w:ascii="Times New Roman" w:hAnsi="Times New Roman" w:cs="Times New Roman"/>
                <w:kern w:val="1"/>
                <w:sz w:val="28"/>
                <w:szCs w:val="28"/>
              </w:rPr>
            </w:pPr>
            <w:r w:rsidRPr="00DF590B">
              <w:rPr>
                <w:rFonts w:ascii="Times New Roman" w:hAnsi="Times New Roman" w:cs="Times New Roman"/>
                <w:kern w:val="1"/>
                <w:sz w:val="28"/>
                <w:szCs w:val="28"/>
              </w:rPr>
              <w:t>с 9.00 до 17.00</w:t>
            </w:r>
          </w:p>
        </w:tc>
      </w:tr>
      <w:tr w:rsidR="00DF590B" w:rsidRPr="00DF590B" w:rsidTr="004D4D58">
        <w:tc>
          <w:tcPr>
            <w:tcW w:w="4692" w:type="dxa"/>
            <w:tcBorders>
              <w:top w:val="single" w:sz="4" w:space="0" w:color="000000"/>
              <w:left w:val="single" w:sz="4" w:space="0" w:color="000000"/>
              <w:bottom w:val="single" w:sz="4" w:space="0" w:color="000000"/>
              <w:right w:val="nil"/>
            </w:tcBorders>
          </w:tcPr>
          <w:p w:rsidR="00DF590B" w:rsidRPr="00DF590B" w:rsidRDefault="00DF590B" w:rsidP="00DF590B">
            <w:pPr>
              <w:tabs>
                <w:tab w:val="left" w:pos="709"/>
              </w:tabs>
              <w:snapToGrid w:val="0"/>
              <w:spacing w:after="0" w:line="240" w:lineRule="auto"/>
              <w:jc w:val="both"/>
              <w:rPr>
                <w:rFonts w:ascii="Times New Roman" w:hAnsi="Times New Roman" w:cs="Times New Roman"/>
                <w:kern w:val="1"/>
                <w:sz w:val="28"/>
                <w:szCs w:val="28"/>
              </w:rPr>
            </w:pPr>
            <w:r w:rsidRPr="00DF590B">
              <w:rPr>
                <w:rFonts w:ascii="Times New Roman" w:hAnsi="Times New Roman" w:cs="Times New Roman"/>
                <w:kern w:val="1"/>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DF590B" w:rsidRPr="00DF590B" w:rsidRDefault="00DF590B" w:rsidP="00DF590B">
            <w:pPr>
              <w:tabs>
                <w:tab w:val="left" w:pos="709"/>
              </w:tabs>
              <w:spacing w:after="0" w:line="240" w:lineRule="auto"/>
              <w:rPr>
                <w:rFonts w:ascii="Times New Roman" w:hAnsi="Times New Roman" w:cs="Times New Roman"/>
                <w:kern w:val="1"/>
                <w:sz w:val="28"/>
                <w:szCs w:val="28"/>
              </w:rPr>
            </w:pPr>
            <w:r w:rsidRPr="00DF590B">
              <w:rPr>
                <w:rFonts w:ascii="Times New Roman" w:hAnsi="Times New Roman" w:cs="Times New Roman"/>
                <w:kern w:val="1"/>
                <w:sz w:val="28"/>
                <w:szCs w:val="28"/>
              </w:rPr>
              <w:t>с 9.00 до 17.00</w:t>
            </w:r>
          </w:p>
        </w:tc>
      </w:tr>
      <w:tr w:rsidR="00DF590B" w:rsidRPr="00DF590B" w:rsidTr="004D4D58">
        <w:tc>
          <w:tcPr>
            <w:tcW w:w="4692" w:type="dxa"/>
            <w:tcBorders>
              <w:top w:val="single" w:sz="4" w:space="0" w:color="000000"/>
              <w:left w:val="single" w:sz="4" w:space="0" w:color="000000"/>
              <w:bottom w:val="single" w:sz="4" w:space="0" w:color="000000"/>
              <w:right w:val="nil"/>
            </w:tcBorders>
          </w:tcPr>
          <w:p w:rsidR="00DF590B" w:rsidRPr="00DF590B" w:rsidRDefault="00DF590B" w:rsidP="00DF590B">
            <w:pPr>
              <w:tabs>
                <w:tab w:val="left" w:pos="709"/>
              </w:tabs>
              <w:snapToGrid w:val="0"/>
              <w:spacing w:after="0" w:line="240" w:lineRule="auto"/>
              <w:jc w:val="both"/>
              <w:rPr>
                <w:rFonts w:ascii="Times New Roman" w:hAnsi="Times New Roman" w:cs="Times New Roman"/>
                <w:kern w:val="1"/>
                <w:sz w:val="28"/>
                <w:szCs w:val="28"/>
              </w:rPr>
            </w:pPr>
            <w:r w:rsidRPr="00DF590B">
              <w:rPr>
                <w:rFonts w:ascii="Times New Roman" w:hAnsi="Times New Roman" w:cs="Times New Roman"/>
                <w:kern w:val="1"/>
                <w:sz w:val="28"/>
                <w:szCs w:val="28"/>
              </w:rPr>
              <w:lastRenderedPageBreak/>
              <w:t>Среда</w:t>
            </w:r>
          </w:p>
        </w:tc>
        <w:tc>
          <w:tcPr>
            <w:tcW w:w="4673" w:type="dxa"/>
            <w:tcBorders>
              <w:top w:val="single" w:sz="4" w:space="0" w:color="000000"/>
              <w:left w:val="single" w:sz="4" w:space="0" w:color="000000"/>
              <w:bottom w:val="single" w:sz="4" w:space="0" w:color="000000"/>
              <w:right w:val="single" w:sz="4" w:space="0" w:color="000000"/>
            </w:tcBorders>
          </w:tcPr>
          <w:p w:rsidR="00DF590B" w:rsidRPr="00DF590B" w:rsidRDefault="00DF590B" w:rsidP="00DF590B">
            <w:pPr>
              <w:tabs>
                <w:tab w:val="left" w:pos="709"/>
              </w:tabs>
              <w:spacing w:after="0" w:line="240" w:lineRule="auto"/>
              <w:rPr>
                <w:rFonts w:ascii="Times New Roman" w:hAnsi="Times New Roman" w:cs="Times New Roman"/>
                <w:kern w:val="1"/>
                <w:sz w:val="28"/>
                <w:szCs w:val="28"/>
              </w:rPr>
            </w:pPr>
            <w:r w:rsidRPr="00DF590B">
              <w:rPr>
                <w:rFonts w:ascii="Times New Roman" w:hAnsi="Times New Roman" w:cs="Times New Roman"/>
                <w:kern w:val="1"/>
                <w:sz w:val="28"/>
                <w:szCs w:val="28"/>
              </w:rPr>
              <w:t>с 9.00 до 17.00</w:t>
            </w:r>
          </w:p>
        </w:tc>
      </w:tr>
      <w:tr w:rsidR="00DF590B" w:rsidRPr="00DF590B" w:rsidTr="004D4D58">
        <w:tc>
          <w:tcPr>
            <w:tcW w:w="4692" w:type="dxa"/>
            <w:tcBorders>
              <w:top w:val="single" w:sz="4" w:space="0" w:color="000000"/>
              <w:left w:val="single" w:sz="4" w:space="0" w:color="000000"/>
              <w:bottom w:val="single" w:sz="4" w:space="0" w:color="000000"/>
              <w:right w:val="nil"/>
            </w:tcBorders>
          </w:tcPr>
          <w:p w:rsidR="00DF590B" w:rsidRPr="00DF590B" w:rsidRDefault="00DF590B" w:rsidP="00DF590B">
            <w:pPr>
              <w:tabs>
                <w:tab w:val="left" w:pos="709"/>
              </w:tabs>
              <w:snapToGrid w:val="0"/>
              <w:spacing w:after="0" w:line="240" w:lineRule="auto"/>
              <w:jc w:val="both"/>
              <w:rPr>
                <w:rFonts w:ascii="Times New Roman" w:hAnsi="Times New Roman" w:cs="Times New Roman"/>
                <w:kern w:val="1"/>
                <w:sz w:val="28"/>
                <w:szCs w:val="28"/>
              </w:rPr>
            </w:pPr>
            <w:r w:rsidRPr="00DF590B">
              <w:rPr>
                <w:rFonts w:ascii="Times New Roman" w:hAnsi="Times New Roman" w:cs="Times New Roman"/>
                <w:kern w:val="1"/>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DF590B" w:rsidRPr="00DF590B" w:rsidRDefault="00DF590B" w:rsidP="00DF590B">
            <w:pPr>
              <w:tabs>
                <w:tab w:val="left" w:pos="709"/>
              </w:tabs>
              <w:spacing w:after="0" w:line="240" w:lineRule="auto"/>
              <w:rPr>
                <w:rFonts w:ascii="Times New Roman" w:hAnsi="Times New Roman" w:cs="Times New Roman"/>
                <w:kern w:val="1"/>
                <w:sz w:val="28"/>
                <w:szCs w:val="28"/>
              </w:rPr>
            </w:pPr>
            <w:r w:rsidRPr="00DF590B">
              <w:rPr>
                <w:rFonts w:ascii="Times New Roman" w:hAnsi="Times New Roman" w:cs="Times New Roman"/>
                <w:kern w:val="1"/>
                <w:sz w:val="28"/>
                <w:szCs w:val="28"/>
              </w:rPr>
              <w:t>с 9.00 до 17.00</w:t>
            </w:r>
          </w:p>
        </w:tc>
      </w:tr>
      <w:tr w:rsidR="00DF590B" w:rsidRPr="00DF590B" w:rsidTr="004D4D58">
        <w:tc>
          <w:tcPr>
            <w:tcW w:w="4692" w:type="dxa"/>
            <w:tcBorders>
              <w:top w:val="single" w:sz="4" w:space="0" w:color="000000"/>
              <w:left w:val="single" w:sz="4" w:space="0" w:color="000000"/>
              <w:bottom w:val="single" w:sz="4" w:space="0" w:color="000000"/>
              <w:right w:val="nil"/>
            </w:tcBorders>
          </w:tcPr>
          <w:p w:rsidR="00DF590B" w:rsidRPr="00DF590B" w:rsidRDefault="00DF590B" w:rsidP="00DF590B">
            <w:pPr>
              <w:tabs>
                <w:tab w:val="left" w:pos="709"/>
              </w:tabs>
              <w:snapToGrid w:val="0"/>
              <w:spacing w:after="0" w:line="240" w:lineRule="auto"/>
              <w:jc w:val="both"/>
              <w:rPr>
                <w:rFonts w:ascii="Times New Roman" w:hAnsi="Times New Roman" w:cs="Times New Roman"/>
                <w:kern w:val="1"/>
                <w:sz w:val="28"/>
                <w:szCs w:val="28"/>
              </w:rPr>
            </w:pPr>
            <w:r w:rsidRPr="00DF590B">
              <w:rPr>
                <w:rFonts w:ascii="Times New Roman" w:hAnsi="Times New Roman" w:cs="Times New Roman"/>
                <w:kern w:val="1"/>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DF590B" w:rsidRPr="00DF590B" w:rsidRDefault="00DF590B" w:rsidP="00DF590B">
            <w:pPr>
              <w:tabs>
                <w:tab w:val="left" w:pos="709"/>
              </w:tabs>
              <w:spacing w:after="0" w:line="240" w:lineRule="auto"/>
              <w:rPr>
                <w:rFonts w:ascii="Times New Roman" w:hAnsi="Times New Roman" w:cs="Times New Roman"/>
                <w:kern w:val="1"/>
                <w:sz w:val="28"/>
                <w:szCs w:val="28"/>
              </w:rPr>
            </w:pPr>
            <w:r w:rsidRPr="00DF590B">
              <w:rPr>
                <w:rFonts w:ascii="Times New Roman" w:hAnsi="Times New Roman" w:cs="Times New Roman"/>
                <w:kern w:val="1"/>
                <w:sz w:val="28"/>
                <w:szCs w:val="28"/>
              </w:rPr>
              <w:t>с 9.00 до 17.00</w:t>
            </w:r>
          </w:p>
        </w:tc>
      </w:tr>
      <w:tr w:rsidR="00DF590B" w:rsidRPr="00DF590B" w:rsidTr="004D4D58">
        <w:tc>
          <w:tcPr>
            <w:tcW w:w="4692" w:type="dxa"/>
            <w:tcBorders>
              <w:top w:val="single" w:sz="4" w:space="0" w:color="000000"/>
              <w:left w:val="single" w:sz="4" w:space="0" w:color="000000"/>
              <w:bottom w:val="single" w:sz="4" w:space="0" w:color="000000"/>
              <w:right w:val="nil"/>
            </w:tcBorders>
          </w:tcPr>
          <w:p w:rsidR="00DF590B" w:rsidRPr="00DF590B" w:rsidRDefault="00DF590B" w:rsidP="00DF590B">
            <w:pPr>
              <w:tabs>
                <w:tab w:val="left" w:pos="709"/>
              </w:tabs>
              <w:snapToGrid w:val="0"/>
              <w:spacing w:after="0" w:line="240" w:lineRule="auto"/>
              <w:jc w:val="both"/>
              <w:rPr>
                <w:rFonts w:ascii="Times New Roman" w:hAnsi="Times New Roman" w:cs="Times New Roman"/>
                <w:kern w:val="1"/>
                <w:sz w:val="28"/>
                <w:szCs w:val="28"/>
              </w:rPr>
            </w:pPr>
            <w:r w:rsidRPr="00DF590B">
              <w:rPr>
                <w:rFonts w:ascii="Times New Roman" w:hAnsi="Times New Roman" w:cs="Times New Roman"/>
                <w:kern w:val="1"/>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DF590B" w:rsidRPr="00DF590B" w:rsidRDefault="00DF590B" w:rsidP="00DF590B">
            <w:pPr>
              <w:tabs>
                <w:tab w:val="left" w:pos="709"/>
              </w:tabs>
              <w:spacing w:after="0" w:line="240" w:lineRule="auto"/>
              <w:rPr>
                <w:rFonts w:ascii="Times New Roman" w:hAnsi="Times New Roman" w:cs="Times New Roman"/>
                <w:kern w:val="1"/>
                <w:sz w:val="28"/>
                <w:szCs w:val="28"/>
              </w:rPr>
            </w:pPr>
            <w:r w:rsidRPr="00DF590B">
              <w:rPr>
                <w:rFonts w:ascii="Times New Roman" w:hAnsi="Times New Roman" w:cs="Times New Roman"/>
                <w:kern w:val="1"/>
                <w:sz w:val="28"/>
                <w:szCs w:val="28"/>
              </w:rPr>
              <w:t>выходной</w:t>
            </w:r>
          </w:p>
        </w:tc>
      </w:tr>
      <w:tr w:rsidR="00DF590B" w:rsidRPr="00DF590B" w:rsidTr="004D4D58">
        <w:tc>
          <w:tcPr>
            <w:tcW w:w="4692" w:type="dxa"/>
            <w:tcBorders>
              <w:top w:val="single" w:sz="4" w:space="0" w:color="000000"/>
              <w:left w:val="single" w:sz="4" w:space="0" w:color="000000"/>
              <w:bottom w:val="single" w:sz="4" w:space="0" w:color="000000"/>
              <w:right w:val="nil"/>
            </w:tcBorders>
          </w:tcPr>
          <w:p w:rsidR="00DF590B" w:rsidRPr="00DF590B" w:rsidRDefault="00DF590B" w:rsidP="00DF590B">
            <w:pPr>
              <w:tabs>
                <w:tab w:val="left" w:pos="709"/>
              </w:tabs>
              <w:snapToGrid w:val="0"/>
              <w:spacing w:after="0" w:line="240" w:lineRule="auto"/>
              <w:jc w:val="both"/>
              <w:rPr>
                <w:rFonts w:ascii="Times New Roman" w:hAnsi="Times New Roman" w:cs="Times New Roman"/>
                <w:kern w:val="1"/>
                <w:sz w:val="28"/>
                <w:szCs w:val="28"/>
              </w:rPr>
            </w:pPr>
            <w:r w:rsidRPr="00DF590B">
              <w:rPr>
                <w:rFonts w:ascii="Times New Roman" w:hAnsi="Times New Roman" w:cs="Times New Roman"/>
                <w:kern w:val="1"/>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DF590B" w:rsidRPr="00DF590B" w:rsidRDefault="00DF590B" w:rsidP="00DF590B">
            <w:pPr>
              <w:tabs>
                <w:tab w:val="left" w:pos="709"/>
              </w:tabs>
              <w:spacing w:after="0" w:line="240" w:lineRule="auto"/>
              <w:rPr>
                <w:rFonts w:ascii="Times New Roman" w:hAnsi="Times New Roman" w:cs="Times New Roman"/>
                <w:kern w:val="1"/>
                <w:sz w:val="28"/>
                <w:szCs w:val="28"/>
              </w:rPr>
            </w:pPr>
            <w:r w:rsidRPr="00DF590B">
              <w:rPr>
                <w:rFonts w:ascii="Times New Roman" w:hAnsi="Times New Roman" w:cs="Times New Roman"/>
                <w:kern w:val="1"/>
                <w:sz w:val="28"/>
                <w:szCs w:val="28"/>
              </w:rPr>
              <w:t>выходной</w:t>
            </w:r>
          </w:p>
        </w:tc>
      </w:tr>
    </w:tbl>
    <w:p w:rsidR="00DF590B" w:rsidRPr="00DF590B" w:rsidRDefault="00DF590B" w:rsidP="00DF590B">
      <w:pPr>
        <w:tabs>
          <w:tab w:val="left" w:pos="709"/>
        </w:tabs>
        <w:spacing w:after="0" w:line="240" w:lineRule="auto"/>
        <w:ind w:firstLine="709"/>
        <w:rPr>
          <w:rFonts w:ascii="Times New Roman" w:hAnsi="Times New Roman" w:cs="Times New Roman"/>
          <w:kern w:val="1"/>
          <w:sz w:val="28"/>
          <w:szCs w:val="28"/>
        </w:rPr>
      </w:pPr>
    </w:p>
    <w:p w:rsidR="00DF590B" w:rsidRPr="00DF590B" w:rsidRDefault="00DF590B" w:rsidP="00DF590B">
      <w:pPr>
        <w:tabs>
          <w:tab w:val="left" w:pos="709"/>
        </w:tabs>
        <w:spacing w:after="0" w:line="240" w:lineRule="auto"/>
        <w:jc w:val="both"/>
        <w:rPr>
          <w:rFonts w:ascii="Times New Roman" w:eastAsia="Arial" w:hAnsi="Times New Roman" w:cs="Times New Roman"/>
          <w:kern w:val="2"/>
          <w:sz w:val="28"/>
          <w:szCs w:val="28"/>
        </w:rPr>
      </w:pPr>
      <w:r w:rsidRPr="00DF590B">
        <w:rPr>
          <w:rFonts w:ascii="Times New Roman" w:eastAsia="Arial" w:hAnsi="Times New Roman" w:cs="Times New Roman"/>
          <w:kern w:val="2"/>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DF590B" w:rsidRPr="00DF590B" w:rsidRDefault="00DF590B" w:rsidP="00DF590B">
      <w:pPr>
        <w:tabs>
          <w:tab w:val="left" w:pos="709"/>
        </w:tabs>
        <w:spacing w:after="0" w:line="240" w:lineRule="auto"/>
        <w:jc w:val="both"/>
        <w:rPr>
          <w:rFonts w:ascii="Times New Roman" w:eastAsia="Arial" w:hAnsi="Times New Roman" w:cs="Times New Roman"/>
          <w:kern w:val="2"/>
          <w:sz w:val="28"/>
          <w:szCs w:val="28"/>
        </w:rPr>
      </w:pPr>
      <w:r w:rsidRPr="00DF590B">
        <w:rPr>
          <w:rFonts w:ascii="Times New Roman" w:eastAsia="Arial" w:hAnsi="Times New Roman" w:cs="Times New Roman"/>
          <w:kern w:val="2"/>
          <w:sz w:val="28"/>
          <w:szCs w:val="28"/>
        </w:rPr>
        <w:t xml:space="preserve">Филиал ОБУ «МФЦ» Конышевского  района </w:t>
      </w:r>
      <w:r w:rsidRPr="00DF590B">
        <w:rPr>
          <w:rFonts w:ascii="Times New Roman" w:eastAsia="Arial" w:hAnsi="Times New Roman" w:cs="Times New Roman"/>
          <w:kern w:val="2"/>
          <w:sz w:val="28"/>
          <w:szCs w:val="28"/>
          <w:lang w:eastAsia="zh-CN"/>
        </w:rPr>
        <w:t>(далее - МФЦ)</w:t>
      </w:r>
      <w:r w:rsidRPr="00DF590B">
        <w:rPr>
          <w:rFonts w:ascii="Times New Roman" w:eastAsia="Arial" w:hAnsi="Times New Roman" w:cs="Times New Roman"/>
          <w:kern w:val="2"/>
          <w:sz w:val="28"/>
          <w:szCs w:val="28"/>
        </w:rPr>
        <w:t xml:space="preserve">: </w:t>
      </w:r>
    </w:p>
    <w:p w:rsidR="00DF590B" w:rsidRPr="00DF590B" w:rsidRDefault="00DF590B" w:rsidP="00DF590B">
      <w:pPr>
        <w:tabs>
          <w:tab w:val="left" w:pos="709"/>
        </w:tabs>
        <w:spacing w:after="0" w:line="240" w:lineRule="auto"/>
        <w:jc w:val="both"/>
        <w:rPr>
          <w:rFonts w:ascii="Times New Roman" w:eastAsia="Arial" w:hAnsi="Times New Roman" w:cs="Times New Roman"/>
          <w:kern w:val="2"/>
          <w:sz w:val="28"/>
          <w:szCs w:val="28"/>
        </w:rPr>
      </w:pPr>
      <w:r w:rsidRPr="00DF590B">
        <w:rPr>
          <w:rFonts w:ascii="Times New Roman" w:eastAsia="Arial" w:hAnsi="Times New Roman" w:cs="Times New Roman"/>
          <w:kern w:val="2"/>
          <w:sz w:val="28"/>
          <w:szCs w:val="28"/>
        </w:rPr>
        <w:t xml:space="preserve">Курская область, Конышевский район, </w:t>
      </w:r>
      <w:proofErr w:type="spellStart"/>
      <w:r w:rsidRPr="00DF590B">
        <w:rPr>
          <w:rFonts w:ascii="Times New Roman" w:eastAsia="Arial" w:hAnsi="Times New Roman" w:cs="Times New Roman"/>
          <w:kern w:val="2"/>
          <w:sz w:val="28"/>
          <w:szCs w:val="28"/>
        </w:rPr>
        <w:t>п</w:t>
      </w:r>
      <w:proofErr w:type="gramStart"/>
      <w:r w:rsidRPr="00DF590B">
        <w:rPr>
          <w:rFonts w:ascii="Times New Roman" w:eastAsia="Arial" w:hAnsi="Times New Roman" w:cs="Times New Roman"/>
          <w:kern w:val="2"/>
          <w:sz w:val="28"/>
          <w:szCs w:val="28"/>
        </w:rPr>
        <w:t>.К</w:t>
      </w:r>
      <w:proofErr w:type="gramEnd"/>
      <w:r w:rsidRPr="00DF590B">
        <w:rPr>
          <w:rFonts w:ascii="Times New Roman" w:eastAsia="Arial" w:hAnsi="Times New Roman" w:cs="Times New Roman"/>
          <w:kern w:val="2"/>
          <w:sz w:val="28"/>
          <w:szCs w:val="28"/>
        </w:rPr>
        <w:t>онышевка</w:t>
      </w:r>
      <w:proofErr w:type="spellEnd"/>
      <w:r w:rsidRPr="00DF590B">
        <w:rPr>
          <w:rFonts w:ascii="Times New Roman" w:eastAsia="Arial" w:hAnsi="Times New Roman" w:cs="Times New Roman"/>
          <w:kern w:val="2"/>
          <w:sz w:val="28"/>
          <w:szCs w:val="28"/>
        </w:rPr>
        <w:t>, ул. Ленина, д.19.</w:t>
      </w:r>
    </w:p>
    <w:p w:rsidR="00DF590B" w:rsidRPr="00DF590B" w:rsidRDefault="00DF590B" w:rsidP="00DF590B">
      <w:pPr>
        <w:tabs>
          <w:tab w:val="left" w:pos="709"/>
        </w:tabs>
        <w:spacing w:after="0" w:line="240" w:lineRule="auto"/>
        <w:rPr>
          <w:rFonts w:ascii="Times New Roman" w:eastAsia="Arial" w:hAnsi="Times New Roman" w:cs="Times New Roman"/>
          <w:kern w:val="2"/>
          <w:sz w:val="28"/>
          <w:szCs w:val="28"/>
        </w:rPr>
      </w:pPr>
    </w:p>
    <w:p w:rsidR="00DF590B" w:rsidRPr="00DF590B" w:rsidRDefault="00DF590B" w:rsidP="00DF590B">
      <w:pPr>
        <w:tabs>
          <w:tab w:val="left" w:pos="709"/>
        </w:tabs>
        <w:spacing w:after="0" w:line="240" w:lineRule="auto"/>
        <w:rPr>
          <w:rFonts w:ascii="Times New Roman" w:hAnsi="Times New Roman" w:cs="Times New Roman"/>
          <w:b/>
          <w:bCs/>
          <w:kern w:val="1"/>
          <w:sz w:val="28"/>
          <w:szCs w:val="28"/>
        </w:rPr>
      </w:pPr>
      <w:r w:rsidRPr="00DF590B">
        <w:rPr>
          <w:rFonts w:ascii="Times New Roman" w:hAnsi="Times New Roman" w:cs="Times New Roman"/>
          <w:kern w:val="1"/>
          <w:sz w:val="28"/>
          <w:szCs w:val="28"/>
        </w:rPr>
        <w:t xml:space="preserve"> </w:t>
      </w:r>
      <w:r w:rsidRPr="00DF590B">
        <w:rPr>
          <w:rFonts w:ascii="Times New Roman" w:hAnsi="Times New Roman" w:cs="Times New Roman"/>
          <w:b/>
          <w:bCs/>
          <w:kern w:val="1"/>
          <w:sz w:val="28"/>
          <w:szCs w:val="28"/>
        </w:rPr>
        <w:t>График работы:</w:t>
      </w:r>
    </w:p>
    <w:tbl>
      <w:tblPr>
        <w:tblW w:w="0" w:type="auto"/>
        <w:tblLayout w:type="fixed"/>
        <w:tblLook w:val="00A0" w:firstRow="1" w:lastRow="0" w:firstColumn="1" w:lastColumn="0" w:noHBand="0" w:noVBand="0"/>
      </w:tblPr>
      <w:tblGrid>
        <w:gridCol w:w="4692"/>
        <w:gridCol w:w="4673"/>
      </w:tblGrid>
      <w:tr w:rsidR="00DF590B" w:rsidRPr="00DF590B" w:rsidTr="004D4D58">
        <w:tc>
          <w:tcPr>
            <w:tcW w:w="4692" w:type="dxa"/>
            <w:tcBorders>
              <w:top w:val="single" w:sz="4" w:space="0" w:color="000000"/>
              <w:left w:val="single" w:sz="4" w:space="0" w:color="000000"/>
              <w:bottom w:val="single" w:sz="4" w:space="0" w:color="000000"/>
              <w:right w:val="nil"/>
            </w:tcBorders>
          </w:tcPr>
          <w:p w:rsidR="00DF590B" w:rsidRPr="00DF590B" w:rsidRDefault="00DF590B" w:rsidP="00DF590B">
            <w:pPr>
              <w:tabs>
                <w:tab w:val="left" w:pos="709"/>
              </w:tabs>
              <w:snapToGrid w:val="0"/>
              <w:spacing w:after="0" w:line="240" w:lineRule="auto"/>
              <w:jc w:val="both"/>
              <w:rPr>
                <w:rFonts w:ascii="Times New Roman" w:hAnsi="Times New Roman" w:cs="Times New Roman"/>
                <w:kern w:val="1"/>
                <w:sz w:val="28"/>
                <w:szCs w:val="28"/>
              </w:rPr>
            </w:pPr>
            <w:r w:rsidRPr="00DF590B">
              <w:rPr>
                <w:rFonts w:ascii="Times New Roman" w:hAnsi="Times New Roman" w:cs="Times New Roman"/>
                <w:kern w:val="1"/>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DF590B" w:rsidRPr="00DF590B" w:rsidRDefault="00DF590B" w:rsidP="00DF590B">
            <w:pPr>
              <w:tabs>
                <w:tab w:val="left" w:pos="709"/>
              </w:tabs>
              <w:spacing w:after="0" w:line="240" w:lineRule="auto"/>
              <w:rPr>
                <w:rFonts w:ascii="Times New Roman" w:hAnsi="Times New Roman" w:cs="Times New Roman"/>
                <w:kern w:val="1"/>
                <w:sz w:val="28"/>
                <w:szCs w:val="28"/>
              </w:rPr>
            </w:pPr>
            <w:r w:rsidRPr="00DF590B">
              <w:rPr>
                <w:rFonts w:ascii="Times New Roman" w:hAnsi="Times New Roman" w:cs="Times New Roman"/>
                <w:kern w:val="1"/>
                <w:sz w:val="28"/>
                <w:szCs w:val="28"/>
              </w:rPr>
              <w:t>с 9.00 до 18.00</w:t>
            </w:r>
          </w:p>
        </w:tc>
      </w:tr>
      <w:tr w:rsidR="00DF590B" w:rsidRPr="00DF590B" w:rsidTr="004D4D58">
        <w:tc>
          <w:tcPr>
            <w:tcW w:w="4692" w:type="dxa"/>
            <w:tcBorders>
              <w:top w:val="single" w:sz="4" w:space="0" w:color="000000"/>
              <w:left w:val="single" w:sz="4" w:space="0" w:color="000000"/>
              <w:bottom w:val="single" w:sz="4" w:space="0" w:color="000000"/>
              <w:right w:val="nil"/>
            </w:tcBorders>
          </w:tcPr>
          <w:p w:rsidR="00DF590B" w:rsidRPr="00DF590B" w:rsidRDefault="00DF590B" w:rsidP="00DF590B">
            <w:pPr>
              <w:tabs>
                <w:tab w:val="left" w:pos="709"/>
              </w:tabs>
              <w:snapToGrid w:val="0"/>
              <w:spacing w:after="0" w:line="240" w:lineRule="auto"/>
              <w:jc w:val="both"/>
              <w:rPr>
                <w:rFonts w:ascii="Times New Roman" w:hAnsi="Times New Roman" w:cs="Times New Roman"/>
                <w:kern w:val="1"/>
                <w:sz w:val="28"/>
                <w:szCs w:val="28"/>
              </w:rPr>
            </w:pPr>
            <w:r w:rsidRPr="00DF590B">
              <w:rPr>
                <w:rFonts w:ascii="Times New Roman" w:hAnsi="Times New Roman" w:cs="Times New Roman"/>
                <w:kern w:val="1"/>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DF590B" w:rsidRPr="00DF590B" w:rsidRDefault="00DF590B" w:rsidP="00DF590B">
            <w:pPr>
              <w:tabs>
                <w:tab w:val="left" w:pos="709"/>
              </w:tabs>
              <w:spacing w:after="0" w:line="240" w:lineRule="auto"/>
              <w:rPr>
                <w:rFonts w:ascii="Times New Roman" w:hAnsi="Times New Roman" w:cs="Times New Roman"/>
                <w:kern w:val="1"/>
                <w:sz w:val="28"/>
                <w:szCs w:val="28"/>
              </w:rPr>
            </w:pPr>
            <w:r w:rsidRPr="00DF590B">
              <w:rPr>
                <w:rFonts w:ascii="Times New Roman" w:hAnsi="Times New Roman" w:cs="Times New Roman"/>
                <w:kern w:val="1"/>
                <w:sz w:val="28"/>
                <w:szCs w:val="28"/>
              </w:rPr>
              <w:t>с 9.00 до 18.00</w:t>
            </w:r>
          </w:p>
        </w:tc>
      </w:tr>
      <w:tr w:rsidR="00DF590B" w:rsidRPr="00DF590B" w:rsidTr="004D4D58">
        <w:tc>
          <w:tcPr>
            <w:tcW w:w="4692" w:type="dxa"/>
            <w:tcBorders>
              <w:top w:val="single" w:sz="4" w:space="0" w:color="000000"/>
              <w:left w:val="single" w:sz="4" w:space="0" w:color="000000"/>
              <w:bottom w:val="single" w:sz="4" w:space="0" w:color="000000"/>
              <w:right w:val="nil"/>
            </w:tcBorders>
          </w:tcPr>
          <w:p w:rsidR="00DF590B" w:rsidRPr="00DF590B" w:rsidRDefault="00DF590B" w:rsidP="00DF590B">
            <w:pPr>
              <w:tabs>
                <w:tab w:val="left" w:pos="709"/>
              </w:tabs>
              <w:snapToGrid w:val="0"/>
              <w:spacing w:after="0" w:line="240" w:lineRule="auto"/>
              <w:jc w:val="both"/>
              <w:rPr>
                <w:rFonts w:ascii="Times New Roman" w:hAnsi="Times New Roman" w:cs="Times New Roman"/>
                <w:kern w:val="1"/>
                <w:sz w:val="28"/>
                <w:szCs w:val="28"/>
              </w:rPr>
            </w:pPr>
            <w:r w:rsidRPr="00DF590B">
              <w:rPr>
                <w:rFonts w:ascii="Times New Roman" w:hAnsi="Times New Roman" w:cs="Times New Roman"/>
                <w:kern w:val="1"/>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DF590B" w:rsidRPr="00DF590B" w:rsidRDefault="00DF590B" w:rsidP="00DF590B">
            <w:pPr>
              <w:tabs>
                <w:tab w:val="left" w:pos="709"/>
              </w:tabs>
              <w:spacing w:after="0" w:line="240" w:lineRule="auto"/>
              <w:rPr>
                <w:rFonts w:ascii="Times New Roman" w:hAnsi="Times New Roman" w:cs="Times New Roman"/>
                <w:kern w:val="1"/>
                <w:sz w:val="28"/>
                <w:szCs w:val="28"/>
              </w:rPr>
            </w:pPr>
            <w:r w:rsidRPr="00DF590B">
              <w:rPr>
                <w:rFonts w:ascii="Times New Roman" w:hAnsi="Times New Roman" w:cs="Times New Roman"/>
                <w:kern w:val="1"/>
                <w:sz w:val="28"/>
                <w:szCs w:val="28"/>
              </w:rPr>
              <w:t>с 9.00 до 18.00</w:t>
            </w:r>
          </w:p>
        </w:tc>
      </w:tr>
      <w:tr w:rsidR="00DF590B" w:rsidRPr="00DF590B" w:rsidTr="004D4D58">
        <w:tc>
          <w:tcPr>
            <w:tcW w:w="4692" w:type="dxa"/>
            <w:tcBorders>
              <w:top w:val="single" w:sz="4" w:space="0" w:color="000000"/>
              <w:left w:val="single" w:sz="4" w:space="0" w:color="000000"/>
              <w:bottom w:val="single" w:sz="4" w:space="0" w:color="000000"/>
              <w:right w:val="nil"/>
            </w:tcBorders>
          </w:tcPr>
          <w:p w:rsidR="00DF590B" w:rsidRPr="00DF590B" w:rsidRDefault="00DF590B" w:rsidP="00DF590B">
            <w:pPr>
              <w:tabs>
                <w:tab w:val="left" w:pos="709"/>
              </w:tabs>
              <w:snapToGrid w:val="0"/>
              <w:spacing w:after="0" w:line="240" w:lineRule="auto"/>
              <w:jc w:val="both"/>
              <w:rPr>
                <w:rFonts w:ascii="Times New Roman" w:hAnsi="Times New Roman" w:cs="Times New Roman"/>
                <w:kern w:val="1"/>
                <w:sz w:val="28"/>
                <w:szCs w:val="28"/>
              </w:rPr>
            </w:pPr>
            <w:r w:rsidRPr="00DF590B">
              <w:rPr>
                <w:rFonts w:ascii="Times New Roman" w:hAnsi="Times New Roman" w:cs="Times New Roman"/>
                <w:kern w:val="1"/>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DF590B" w:rsidRPr="00DF590B" w:rsidRDefault="00DF590B" w:rsidP="00DF590B">
            <w:pPr>
              <w:tabs>
                <w:tab w:val="left" w:pos="709"/>
              </w:tabs>
              <w:spacing w:after="0" w:line="240" w:lineRule="auto"/>
              <w:rPr>
                <w:rFonts w:ascii="Times New Roman" w:hAnsi="Times New Roman" w:cs="Times New Roman"/>
                <w:kern w:val="1"/>
                <w:sz w:val="28"/>
                <w:szCs w:val="28"/>
              </w:rPr>
            </w:pPr>
            <w:r w:rsidRPr="00DF590B">
              <w:rPr>
                <w:rFonts w:ascii="Times New Roman" w:hAnsi="Times New Roman" w:cs="Times New Roman"/>
                <w:kern w:val="1"/>
                <w:sz w:val="28"/>
                <w:szCs w:val="28"/>
              </w:rPr>
              <w:t>с 9.00 до 18.00</w:t>
            </w:r>
          </w:p>
        </w:tc>
      </w:tr>
      <w:tr w:rsidR="00DF590B" w:rsidRPr="00DF590B" w:rsidTr="004D4D58">
        <w:tc>
          <w:tcPr>
            <w:tcW w:w="4692" w:type="dxa"/>
            <w:tcBorders>
              <w:top w:val="single" w:sz="4" w:space="0" w:color="000000"/>
              <w:left w:val="single" w:sz="4" w:space="0" w:color="000000"/>
              <w:bottom w:val="single" w:sz="4" w:space="0" w:color="000000"/>
              <w:right w:val="nil"/>
            </w:tcBorders>
          </w:tcPr>
          <w:p w:rsidR="00DF590B" w:rsidRPr="00DF590B" w:rsidRDefault="00DF590B" w:rsidP="00DF590B">
            <w:pPr>
              <w:tabs>
                <w:tab w:val="left" w:pos="709"/>
              </w:tabs>
              <w:snapToGrid w:val="0"/>
              <w:spacing w:after="0" w:line="240" w:lineRule="auto"/>
              <w:jc w:val="both"/>
              <w:rPr>
                <w:rFonts w:ascii="Times New Roman" w:hAnsi="Times New Roman" w:cs="Times New Roman"/>
                <w:kern w:val="1"/>
                <w:sz w:val="28"/>
                <w:szCs w:val="28"/>
              </w:rPr>
            </w:pPr>
            <w:r w:rsidRPr="00DF590B">
              <w:rPr>
                <w:rFonts w:ascii="Times New Roman" w:hAnsi="Times New Roman" w:cs="Times New Roman"/>
                <w:kern w:val="1"/>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DF590B" w:rsidRPr="00DF590B" w:rsidRDefault="00DF590B" w:rsidP="00DF590B">
            <w:pPr>
              <w:tabs>
                <w:tab w:val="left" w:pos="709"/>
              </w:tabs>
              <w:spacing w:after="0" w:line="240" w:lineRule="auto"/>
              <w:rPr>
                <w:rFonts w:ascii="Times New Roman" w:hAnsi="Times New Roman" w:cs="Times New Roman"/>
                <w:kern w:val="1"/>
                <w:sz w:val="28"/>
                <w:szCs w:val="28"/>
              </w:rPr>
            </w:pPr>
            <w:r w:rsidRPr="00DF590B">
              <w:rPr>
                <w:rFonts w:ascii="Times New Roman" w:hAnsi="Times New Roman" w:cs="Times New Roman"/>
                <w:kern w:val="1"/>
                <w:sz w:val="28"/>
                <w:szCs w:val="28"/>
              </w:rPr>
              <w:t>с 9.00 до 18.00</w:t>
            </w:r>
          </w:p>
        </w:tc>
      </w:tr>
      <w:tr w:rsidR="00DF590B" w:rsidRPr="00DF590B" w:rsidTr="004D4D58">
        <w:tc>
          <w:tcPr>
            <w:tcW w:w="4692" w:type="dxa"/>
            <w:tcBorders>
              <w:top w:val="single" w:sz="4" w:space="0" w:color="000000"/>
              <w:left w:val="single" w:sz="4" w:space="0" w:color="000000"/>
              <w:bottom w:val="single" w:sz="4" w:space="0" w:color="000000"/>
              <w:right w:val="nil"/>
            </w:tcBorders>
          </w:tcPr>
          <w:p w:rsidR="00DF590B" w:rsidRPr="00DF590B" w:rsidRDefault="00DF590B" w:rsidP="00DF590B">
            <w:pPr>
              <w:tabs>
                <w:tab w:val="left" w:pos="709"/>
              </w:tabs>
              <w:snapToGrid w:val="0"/>
              <w:spacing w:after="0" w:line="240" w:lineRule="auto"/>
              <w:jc w:val="both"/>
              <w:rPr>
                <w:rFonts w:ascii="Times New Roman" w:hAnsi="Times New Roman" w:cs="Times New Roman"/>
                <w:kern w:val="1"/>
                <w:sz w:val="28"/>
                <w:szCs w:val="28"/>
              </w:rPr>
            </w:pPr>
            <w:r w:rsidRPr="00DF590B">
              <w:rPr>
                <w:rFonts w:ascii="Times New Roman" w:hAnsi="Times New Roman" w:cs="Times New Roman"/>
                <w:kern w:val="1"/>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DF590B" w:rsidRPr="00DF590B" w:rsidRDefault="00DF590B" w:rsidP="00DF590B">
            <w:pPr>
              <w:tabs>
                <w:tab w:val="left" w:pos="709"/>
              </w:tabs>
              <w:spacing w:after="0" w:line="240" w:lineRule="auto"/>
              <w:rPr>
                <w:rFonts w:ascii="Times New Roman" w:hAnsi="Times New Roman" w:cs="Times New Roman"/>
                <w:kern w:val="1"/>
                <w:sz w:val="28"/>
                <w:szCs w:val="28"/>
              </w:rPr>
            </w:pPr>
            <w:r w:rsidRPr="00DF590B">
              <w:rPr>
                <w:rFonts w:ascii="Times New Roman" w:hAnsi="Times New Roman" w:cs="Times New Roman"/>
                <w:kern w:val="1"/>
                <w:sz w:val="28"/>
                <w:szCs w:val="28"/>
              </w:rPr>
              <w:t>выходной</w:t>
            </w:r>
          </w:p>
        </w:tc>
      </w:tr>
      <w:tr w:rsidR="00DF590B" w:rsidRPr="00DF590B" w:rsidTr="004D4D58">
        <w:tc>
          <w:tcPr>
            <w:tcW w:w="4692" w:type="dxa"/>
            <w:tcBorders>
              <w:top w:val="single" w:sz="4" w:space="0" w:color="000000"/>
              <w:left w:val="single" w:sz="4" w:space="0" w:color="000000"/>
              <w:bottom w:val="single" w:sz="4" w:space="0" w:color="000000"/>
              <w:right w:val="nil"/>
            </w:tcBorders>
          </w:tcPr>
          <w:p w:rsidR="00DF590B" w:rsidRPr="00DF590B" w:rsidRDefault="00DF590B" w:rsidP="00DF590B">
            <w:pPr>
              <w:tabs>
                <w:tab w:val="left" w:pos="709"/>
              </w:tabs>
              <w:snapToGrid w:val="0"/>
              <w:spacing w:after="0" w:line="240" w:lineRule="auto"/>
              <w:jc w:val="both"/>
              <w:rPr>
                <w:rFonts w:ascii="Times New Roman" w:hAnsi="Times New Roman" w:cs="Times New Roman"/>
                <w:kern w:val="1"/>
                <w:sz w:val="28"/>
                <w:szCs w:val="28"/>
              </w:rPr>
            </w:pPr>
            <w:r w:rsidRPr="00DF590B">
              <w:rPr>
                <w:rFonts w:ascii="Times New Roman" w:hAnsi="Times New Roman" w:cs="Times New Roman"/>
                <w:kern w:val="1"/>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DF590B" w:rsidRPr="00DF590B" w:rsidRDefault="00DF590B" w:rsidP="00DF590B">
            <w:pPr>
              <w:tabs>
                <w:tab w:val="left" w:pos="709"/>
              </w:tabs>
              <w:spacing w:after="0" w:line="240" w:lineRule="auto"/>
              <w:rPr>
                <w:rFonts w:ascii="Times New Roman" w:hAnsi="Times New Roman" w:cs="Times New Roman"/>
                <w:kern w:val="1"/>
                <w:sz w:val="28"/>
                <w:szCs w:val="28"/>
              </w:rPr>
            </w:pPr>
            <w:r w:rsidRPr="00DF590B">
              <w:rPr>
                <w:rFonts w:ascii="Times New Roman" w:hAnsi="Times New Roman" w:cs="Times New Roman"/>
                <w:kern w:val="1"/>
                <w:sz w:val="28"/>
                <w:szCs w:val="28"/>
              </w:rPr>
              <w:t>выходной</w:t>
            </w:r>
          </w:p>
        </w:tc>
      </w:tr>
    </w:tbl>
    <w:p w:rsidR="00DF590B" w:rsidRPr="00DF590B" w:rsidRDefault="00DF590B" w:rsidP="00DF590B">
      <w:pPr>
        <w:tabs>
          <w:tab w:val="left" w:pos="709"/>
        </w:tabs>
        <w:spacing w:after="0" w:line="240" w:lineRule="auto"/>
        <w:rPr>
          <w:rFonts w:ascii="Times New Roman" w:eastAsia="Arial" w:hAnsi="Times New Roman" w:cs="Times New Roman"/>
          <w:kern w:val="2"/>
          <w:sz w:val="28"/>
          <w:szCs w:val="28"/>
        </w:rPr>
      </w:pPr>
    </w:p>
    <w:p w:rsidR="00DF590B" w:rsidRPr="00DF590B" w:rsidRDefault="00DF590B" w:rsidP="00DF590B">
      <w:pPr>
        <w:tabs>
          <w:tab w:val="left" w:pos="709"/>
        </w:tabs>
        <w:spacing w:after="0" w:line="240" w:lineRule="auto"/>
        <w:jc w:val="both"/>
        <w:rPr>
          <w:rFonts w:ascii="Times New Roman" w:eastAsia="Arial" w:hAnsi="Times New Roman" w:cs="Times New Roman"/>
          <w:kern w:val="2"/>
          <w:sz w:val="28"/>
          <w:szCs w:val="28"/>
        </w:rPr>
      </w:pPr>
      <w:r w:rsidRPr="00DF590B">
        <w:rPr>
          <w:rFonts w:ascii="Times New Roman" w:eastAsia="Arial" w:hAnsi="Times New Roman" w:cs="Times New Roman"/>
          <w:kern w:val="2"/>
          <w:sz w:val="28"/>
          <w:szCs w:val="28"/>
        </w:rPr>
        <w:t xml:space="preserve">     </w:t>
      </w:r>
      <w:r>
        <w:rPr>
          <w:rFonts w:ascii="Times New Roman" w:eastAsia="Arial" w:hAnsi="Times New Roman" w:cs="Times New Roman"/>
          <w:kern w:val="2"/>
          <w:sz w:val="28"/>
          <w:szCs w:val="28"/>
        </w:rPr>
        <w:t>1.3.2.</w:t>
      </w:r>
      <w:r w:rsidRPr="00DF590B">
        <w:rPr>
          <w:rFonts w:ascii="Times New Roman" w:eastAsia="Arial" w:hAnsi="Times New Roman" w:cs="Times New Roman"/>
          <w:kern w:val="2"/>
          <w:sz w:val="28"/>
          <w:szCs w:val="28"/>
        </w:rPr>
        <w:t>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DF590B" w:rsidRPr="00DF590B" w:rsidRDefault="00DF590B" w:rsidP="00DF590B">
      <w:pPr>
        <w:tabs>
          <w:tab w:val="left" w:pos="709"/>
        </w:tabs>
        <w:spacing w:after="0" w:line="240" w:lineRule="auto"/>
        <w:jc w:val="both"/>
        <w:rPr>
          <w:rFonts w:ascii="Times New Roman" w:eastAsia="Arial" w:hAnsi="Times New Roman" w:cs="Times New Roman"/>
          <w:kern w:val="2"/>
          <w:sz w:val="28"/>
          <w:szCs w:val="28"/>
        </w:rPr>
      </w:pPr>
      <w:r w:rsidRPr="00DF590B">
        <w:rPr>
          <w:rFonts w:ascii="Times New Roman" w:eastAsia="Arial" w:hAnsi="Times New Roman" w:cs="Times New Roman"/>
          <w:kern w:val="2"/>
          <w:sz w:val="28"/>
          <w:szCs w:val="28"/>
        </w:rPr>
        <w:t>Телефон Администрации  Наумовского сельсовета: 8-47156-36-8-33</w:t>
      </w:r>
    </w:p>
    <w:p w:rsidR="00DF590B" w:rsidRPr="00DF590B" w:rsidRDefault="00DF590B" w:rsidP="00DF590B">
      <w:pPr>
        <w:tabs>
          <w:tab w:val="left" w:pos="709"/>
        </w:tabs>
        <w:spacing w:after="0" w:line="240" w:lineRule="auto"/>
        <w:jc w:val="both"/>
        <w:rPr>
          <w:rFonts w:ascii="Times New Roman" w:eastAsia="Arial" w:hAnsi="Times New Roman" w:cs="Times New Roman"/>
          <w:kern w:val="2"/>
          <w:sz w:val="28"/>
          <w:szCs w:val="28"/>
        </w:rPr>
      </w:pPr>
      <w:r w:rsidRPr="00DF590B">
        <w:rPr>
          <w:rFonts w:ascii="Times New Roman" w:eastAsia="Arial" w:hAnsi="Times New Roman" w:cs="Times New Roman"/>
          <w:kern w:val="2"/>
          <w:sz w:val="28"/>
          <w:szCs w:val="28"/>
        </w:rPr>
        <w:t xml:space="preserve">Справочные  телефоны </w:t>
      </w:r>
      <w:r w:rsidRPr="00DF590B">
        <w:rPr>
          <w:rFonts w:ascii="Times New Roman" w:eastAsia="Arial" w:hAnsi="Times New Roman" w:cs="Times New Roman"/>
          <w:kern w:val="2"/>
          <w:sz w:val="28"/>
          <w:szCs w:val="28"/>
          <w:lang w:eastAsia="zh-CN"/>
        </w:rPr>
        <w:t>МФЦ</w:t>
      </w:r>
      <w:r w:rsidRPr="00DF590B">
        <w:rPr>
          <w:rFonts w:ascii="Times New Roman" w:eastAsia="Arial" w:hAnsi="Times New Roman" w:cs="Times New Roman"/>
          <w:kern w:val="2"/>
          <w:sz w:val="28"/>
          <w:szCs w:val="28"/>
        </w:rPr>
        <w:t>: 8-47156-2-30-39</w:t>
      </w:r>
    </w:p>
    <w:p w:rsidR="00DF590B" w:rsidRPr="00DF590B" w:rsidRDefault="00DF590B" w:rsidP="00DF590B">
      <w:pPr>
        <w:tabs>
          <w:tab w:val="left" w:pos="709"/>
        </w:tabs>
        <w:spacing w:after="0" w:line="240" w:lineRule="auto"/>
        <w:ind w:firstLine="539"/>
        <w:jc w:val="both"/>
        <w:rPr>
          <w:rFonts w:ascii="Times New Roman" w:hAnsi="Times New Roman" w:cs="Times New Roman"/>
          <w:kern w:val="1"/>
          <w:sz w:val="28"/>
          <w:szCs w:val="28"/>
        </w:rPr>
      </w:pPr>
      <w:r>
        <w:rPr>
          <w:rFonts w:ascii="Times New Roman" w:hAnsi="Times New Roman" w:cs="Times New Roman"/>
          <w:kern w:val="1"/>
          <w:sz w:val="28"/>
          <w:szCs w:val="28"/>
        </w:rPr>
        <w:t>1.3.3.</w:t>
      </w:r>
      <w:r w:rsidRPr="00DF590B">
        <w:rPr>
          <w:rFonts w:ascii="Times New Roman" w:hAnsi="Times New Roman" w:cs="Times New Roman"/>
          <w:kern w:val="1"/>
          <w:sz w:val="28"/>
          <w:szCs w:val="28"/>
        </w:rPr>
        <w:t xml:space="preserve">Информация об ответственных и </w:t>
      </w:r>
      <w:proofErr w:type="gramStart"/>
      <w:r w:rsidRPr="00DF590B">
        <w:rPr>
          <w:rFonts w:ascii="Times New Roman" w:hAnsi="Times New Roman" w:cs="Times New Roman"/>
          <w:kern w:val="1"/>
          <w:sz w:val="28"/>
          <w:szCs w:val="28"/>
        </w:rPr>
        <w:t>порядке</w:t>
      </w:r>
      <w:proofErr w:type="gramEnd"/>
      <w:r w:rsidRPr="00DF590B">
        <w:rPr>
          <w:rFonts w:ascii="Times New Roman" w:hAnsi="Times New Roman" w:cs="Times New Roman"/>
          <w:kern w:val="1"/>
          <w:sz w:val="28"/>
          <w:szCs w:val="28"/>
        </w:rPr>
        <w:t xml:space="preserve"> предоставления муниципальной услуги, перечне документов, необходимых для ее получения, размещается:</w:t>
      </w:r>
    </w:p>
    <w:p w:rsidR="00DF590B" w:rsidRPr="00DC4B63" w:rsidRDefault="00DF590B" w:rsidP="00DF590B">
      <w:pPr>
        <w:tabs>
          <w:tab w:val="left" w:pos="709"/>
        </w:tabs>
        <w:spacing w:after="0" w:line="240" w:lineRule="auto"/>
        <w:ind w:firstLine="539"/>
        <w:jc w:val="both"/>
        <w:rPr>
          <w:rFonts w:ascii="Times New Roman" w:hAnsi="Times New Roman" w:cs="Times New Roman"/>
          <w:kern w:val="1"/>
          <w:sz w:val="28"/>
          <w:szCs w:val="28"/>
        </w:rPr>
      </w:pPr>
      <w:r w:rsidRPr="00DF590B">
        <w:rPr>
          <w:rFonts w:ascii="Times New Roman" w:hAnsi="Times New Roman" w:cs="Times New Roman"/>
          <w:kern w:val="1"/>
          <w:sz w:val="28"/>
          <w:szCs w:val="28"/>
        </w:rPr>
        <w:t>- на официальном сайте Администрации Наумовского сельсовета Курской области (далее - ОМСУ) – (</w:t>
      </w:r>
      <w:proofErr w:type="spellStart"/>
      <w:r w:rsidRPr="00DF590B">
        <w:rPr>
          <w:rFonts w:ascii="Times New Roman" w:hAnsi="Times New Roman" w:cs="Times New Roman"/>
          <w:kern w:val="1"/>
          <w:sz w:val="28"/>
          <w:szCs w:val="28"/>
          <w:lang w:val="en-US"/>
        </w:rPr>
        <w:t>naumovsky</w:t>
      </w:r>
      <w:proofErr w:type="spellEnd"/>
      <w:r w:rsidRPr="00DF590B">
        <w:rPr>
          <w:rFonts w:ascii="Times New Roman" w:hAnsi="Times New Roman" w:cs="Times New Roman"/>
          <w:kern w:val="1"/>
          <w:sz w:val="28"/>
          <w:szCs w:val="28"/>
        </w:rPr>
        <w:t>.</w:t>
      </w:r>
      <w:proofErr w:type="spellStart"/>
      <w:r w:rsidRPr="00DF590B">
        <w:rPr>
          <w:rFonts w:ascii="Times New Roman" w:hAnsi="Times New Roman" w:cs="Times New Roman"/>
          <w:kern w:val="1"/>
          <w:sz w:val="28"/>
          <w:szCs w:val="28"/>
          <w:lang w:val="en-US"/>
        </w:rPr>
        <w:t>ru</w:t>
      </w:r>
      <w:proofErr w:type="spellEnd"/>
      <w:r w:rsidRPr="00DF590B">
        <w:rPr>
          <w:rFonts w:ascii="Times New Roman" w:hAnsi="Times New Roman" w:cs="Times New Roman"/>
          <w:kern w:val="1"/>
          <w:sz w:val="28"/>
          <w:szCs w:val="28"/>
        </w:rPr>
        <w:t>);</w:t>
      </w:r>
    </w:p>
    <w:p w:rsidR="00DF590B" w:rsidRPr="00DC4B63" w:rsidRDefault="00DF590B" w:rsidP="00DF590B">
      <w:pPr>
        <w:widowControl w:val="0"/>
        <w:tabs>
          <w:tab w:val="left" w:pos="709"/>
        </w:tabs>
        <w:suppressAutoHyphens/>
        <w:spacing w:after="0" w:line="240" w:lineRule="auto"/>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в региональной информационной системе «Портал государственных и муниципальных услуг Курской области» (</w:t>
      </w:r>
      <w:hyperlink r:id="rId6" w:history="1">
        <w:r w:rsidRPr="00DC4B63">
          <w:rPr>
            <w:rFonts w:ascii="Times New Roman" w:hAnsi="Times New Roman" w:cs="Times New Roman"/>
            <w:kern w:val="1"/>
            <w:sz w:val="28"/>
            <w:szCs w:val="28"/>
            <w:u w:val="single"/>
            <w:lang w:val="en-US"/>
          </w:rPr>
          <w:t>http</w:t>
        </w:r>
        <w:r w:rsidRPr="00DC4B63">
          <w:rPr>
            <w:rFonts w:ascii="Times New Roman" w:hAnsi="Times New Roman" w:cs="Times New Roman"/>
            <w:kern w:val="1"/>
            <w:sz w:val="28"/>
            <w:szCs w:val="28"/>
            <w:u w:val="single"/>
            <w:lang/>
          </w:rPr>
          <w:t>://</w:t>
        </w:r>
        <w:proofErr w:type="spellStart"/>
        <w:r w:rsidRPr="00DC4B63">
          <w:rPr>
            <w:rFonts w:ascii="Times New Roman" w:hAnsi="Times New Roman" w:cs="Times New Roman"/>
            <w:kern w:val="1"/>
            <w:sz w:val="28"/>
            <w:szCs w:val="28"/>
            <w:u w:val="single"/>
            <w:lang w:val="en-US"/>
          </w:rPr>
          <w:t>rpgu</w:t>
        </w:r>
        <w:proofErr w:type="spellEnd"/>
        <w:r w:rsidRPr="00DC4B63">
          <w:rPr>
            <w:rFonts w:ascii="Times New Roman" w:hAnsi="Times New Roman" w:cs="Times New Roman"/>
            <w:kern w:val="1"/>
            <w:sz w:val="28"/>
            <w:szCs w:val="28"/>
            <w:u w:val="single"/>
            <w:lang/>
          </w:rPr>
          <w:t>.</w:t>
        </w:r>
        <w:proofErr w:type="spellStart"/>
        <w:r w:rsidRPr="00DC4B63">
          <w:rPr>
            <w:rFonts w:ascii="Times New Roman" w:hAnsi="Times New Roman" w:cs="Times New Roman"/>
            <w:kern w:val="1"/>
            <w:sz w:val="28"/>
            <w:szCs w:val="28"/>
            <w:u w:val="single"/>
            <w:lang w:val="en-US"/>
          </w:rPr>
          <w:t>rkursk</w:t>
        </w:r>
        <w:proofErr w:type="spellEnd"/>
        <w:r w:rsidRPr="00DC4B63">
          <w:rPr>
            <w:rFonts w:ascii="Times New Roman" w:hAnsi="Times New Roman" w:cs="Times New Roman"/>
            <w:kern w:val="1"/>
            <w:sz w:val="28"/>
            <w:szCs w:val="28"/>
            <w:u w:val="single"/>
            <w:lang/>
          </w:rPr>
          <w:t>.</w:t>
        </w:r>
        <w:proofErr w:type="spellStart"/>
        <w:r w:rsidRPr="00DC4B63">
          <w:rPr>
            <w:rFonts w:ascii="Times New Roman" w:hAnsi="Times New Roman" w:cs="Times New Roman"/>
            <w:kern w:val="1"/>
            <w:sz w:val="28"/>
            <w:szCs w:val="28"/>
            <w:u w:val="single"/>
            <w:lang w:val="en-US"/>
          </w:rPr>
          <w:t>ru</w:t>
        </w:r>
        <w:proofErr w:type="spellEnd"/>
      </w:hyperlink>
      <w:r w:rsidRPr="00DC4B63">
        <w:rPr>
          <w:rFonts w:ascii="Times New Roman" w:hAnsi="Times New Roman" w:cs="Times New Roman"/>
          <w:kern w:val="1"/>
          <w:sz w:val="28"/>
          <w:szCs w:val="28"/>
          <w:lang w:eastAsia="ar-SA"/>
        </w:rPr>
        <w:t>) (далее - Региональный портал);</w:t>
      </w:r>
    </w:p>
    <w:p w:rsidR="00DF590B" w:rsidRPr="00DC4B63" w:rsidRDefault="00DF590B" w:rsidP="00DF590B">
      <w:pPr>
        <w:widowControl w:val="0"/>
        <w:tabs>
          <w:tab w:val="left" w:pos="709"/>
        </w:tabs>
        <w:suppressAutoHyphens/>
        <w:spacing w:after="0" w:line="240" w:lineRule="auto"/>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в федеральной государственной информационной системе «Единый портал государственных и муниципальных услуг (функций)» (</w:t>
      </w:r>
      <w:hyperlink r:id="rId7" w:history="1">
        <w:r w:rsidRPr="00DC4B63">
          <w:rPr>
            <w:rFonts w:ascii="Times New Roman" w:hAnsi="Times New Roman" w:cs="Times New Roman"/>
            <w:kern w:val="1"/>
            <w:sz w:val="28"/>
            <w:szCs w:val="28"/>
            <w:u w:val="single"/>
            <w:lang w:val="en-US"/>
          </w:rPr>
          <w:t>http</w:t>
        </w:r>
        <w:r w:rsidRPr="00DC4B63">
          <w:rPr>
            <w:rFonts w:ascii="Times New Roman" w:hAnsi="Times New Roman" w:cs="Times New Roman"/>
            <w:kern w:val="1"/>
            <w:sz w:val="28"/>
            <w:szCs w:val="28"/>
            <w:u w:val="single"/>
            <w:lang/>
          </w:rPr>
          <w:t>://</w:t>
        </w:r>
        <w:proofErr w:type="spellStart"/>
        <w:r w:rsidRPr="00DC4B63">
          <w:rPr>
            <w:rFonts w:ascii="Times New Roman" w:hAnsi="Times New Roman" w:cs="Times New Roman"/>
            <w:kern w:val="1"/>
            <w:sz w:val="28"/>
            <w:szCs w:val="28"/>
            <w:u w:val="single"/>
            <w:lang w:val="en-US"/>
          </w:rPr>
          <w:t>gosuslugi</w:t>
        </w:r>
        <w:proofErr w:type="spellEnd"/>
        <w:r w:rsidRPr="00DC4B63">
          <w:rPr>
            <w:rFonts w:ascii="Times New Roman" w:hAnsi="Times New Roman" w:cs="Times New Roman"/>
            <w:kern w:val="1"/>
            <w:sz w:val="28"/>
            <w:szCs w:val="28"/>
            <w:u w:val="single"/>
            <w:lang/>
          </w:rPr>
          <w:t>.</w:t>
        </w:r>
        <w:proofErr w:type="spellStart"/>
        <w:r w:rsidRPr="00DC4B63">
          <w:rPr>
            <w:rFonts w:ascii="Times New Roman" w:hAnsi="Times New Roman" w:cs="Times New Roman"/>
            <w:kern w:val="1"/>
            <w:sz w:val="28"/>
            <w:szCs w:val="28"/>
            <w:u w:val="single"/>
            <w:lang w:val="en-US"/>
          </w:rPr>
          <w:t>ru</w:t>
        </w:r>
        <w:proofErr w:type="spellEnd"/>
      </w:hyperlink>
      <w:r w:rsidRPr="00DC4B63">
        <w:rPr>
          <w:rFonts w:ascii="Times New Roman" w:hAnsi="Times New Roman" w:cs="Times New Roman"/>
          <w:kern w:val="1"/>
          <w:sz w:val="28"/>
          <w:szCs w:val="28"/>
          <w:lang w:eastAsia="ar-SA"/>
        </w:rPr>
        <w:t>) (далее – Федеральный портал).</w:t>
      </w:r>
    </w:p>
    <w:p w:rsidR="00DF590B" w:rsidRPr="00DC4B63" w:rsidRDefault="00DF590B" w:rsidP="00DF590B">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DC4B63">
        <w:rPr>
          <w:rFonts w:ascii="Times New Roman" w:hAnsi="Times New Roman" w:cs="Times New Roman"/>
          <w:kern w:val="1"/>
          <w:sz w:val="28"/>
          <w:szCs w:val="28"/>
          <w:lang w:eastAsia="zh-CN"/>
        </w:rPr>
        <w:t>Адрес официального сайта МФЦ: www.mfc-kursk.ru.</w:t>
      </w:r>
    </w:p>
    <w:p w:rsidR="00DF590B" w:rsidRPr="00DC4B63" w:rsidRDefault="00DF590B" w:rsidP="00DF590B">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DC4B63">
        <w:rPr>
          <w:rFonts w:ascii="Times New Roman" w:hAnsi="Times New Roman" w:cs="Times New Roman"/>
          <w:kern w:val="1"/>
          <w:sz w:val="28"/>
          <w:szCs w:val="28"/>
          <w:lang w:eastAsia="zh-CN"/>
        </w:rPr>
        <w:t xml:space="preserve">Электронная почта МФЦ: </w:t>
      </w:r>
      <w:smartTag w:uri="urn:schemas-microsoft-com:office:smarttags" w:element="PersonName">
        <w:r w:rsidRPr="00DC4B63">
          <w:rPr>
            <w:rFonts w:ascii="Times New Roman" w:hAnsi="Times New Roman" w:cs="Times New Roman"/>
            <w:kern w:val="1"/>
            <w:sz w:val="28"/>
            <w:szCs w:val="28"/>
            <w:lang w:eastAsia="zh-CN"/>
          </w:rPr>
          <w:t>mfc@rkursk.ru</w:t>
        </w:r>
      </w:smartTag>
      <w:r w:rsidRPr="00DC4B63">
        <w:rPr>
          <w:rFonts w:ascii="Times New Roman" w:hAnsi="Times New Roman" w:cs="Times New Roman"/>
          <w:kern w:val="1"/>
          <w:sz w:val="28"/>
          <w:szCs w:val="28"/>
          <w:lang w:eastAsia="zh-CN"/>
        </w:rPr>
        <w:t>.</w:t>
      </w:r>
    </w:p>
    <w:p w:rsidR="00DF590B" w:rsidRPr="00DC4B63" w:rsidRDefault="00DF590B" w:rsidP="00DF590B">
      <w:pPr>
        <w:tabs>
          <w:tab w:val="left" w:pos="709"/>
        </w:tabs>
        <w:suppressAutoHyphens/>
        <w:spacing w:after="0" w:line="100" w:lineRule="atLeast"/>
        <w:ind w:firstLine="720"/>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DF590B" w:rsidRPr="00DC4B63" w:rsidRDefault="00DF590B" w:rsidP="00DF590B">
      <w:pPr>
        <w:tabs>
          <w:tab w:val="left" w:pos="709"/>
        </w:tabs>
        <w:suppressAutoHyphens/>
        <w:spacing w:after="0" w:line="100" w:lineRule="atLeast"/>
        <w:ind w:firstLine="708"/>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lastRenderedPageBreak/>
        <w:t>1.3.5. Информация об услуге, порядке ее оказания предоставляется заявителям на безвозмездной основе.</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1.3.6. Информирование заявителей организуется следующим образом:</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proofErr w:type="gramStart"/>
      <w:r w:rsidRPr="00DC4B63">
        <w:rPr>
          <w:rFonts w:ascii="Times New Roman" w:hAnsi="Times New Roman" w:cs="Times New Roman"/>
          <w:kern w:val="1"/>
          <w:sz w:val="28"/>
          <w:szCs w:val="28"/>
          <w:lang w:eastAsia="ar-SA"/>
        </w:rPr>
        <w:t>индивидуальное информирование (устное, письменное);</w:t>
      </w:r>
      <w:proofErr w:type="gramEnd"/>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публичное информирование (средства массовой информации, сеть «Интернет»).</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1.3.7. Индивидуальное устное информирование осуществляется специалистами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при обращении заявителей за информацией лично (в том числе по телефону).</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График работы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график личного приема заявителей размещается в  информационно - телекоммуникационной сети «Интернет» на официальном </w:t>
      </w:r>
      <w:hyperlink r:id="rId8" w:history="1">
        <w:r w:rsidRPr="00DC4B63">
          <w:rPr>
            <w:rFonts w:ascii="Times New Roman" w:hAnsi="Times New Roman" w:cs="Times New Roman"/>
            <w:kern w:val="1"/>
            <w:sz w:val="28"/>
            <w:szCs w:val="28"/>
            <w:u w:val="single"/>
            <w:lang w:eastAsia="ar-SA"/>
          </w:rPr>
          <w:t>сайте</w:t>
        </w:r>
      </w:hyperlink>
      <w:r w:rsidRPr="00DC4B63">
        <w:rPr>
          <w:rFonts w:ascii="Times New Roman" w:hAnsi="Times New Roman" w:cs="Times New Roman"/>
          <w:kern w:val="1"/>
          <w:sz w:val="28"/>
          <w:szCs w:val="28"/>
          <w:lang w:eastAsia="ar-SA"/>
        </w:rPr>
        <w:t xml:space="preserve">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и на информационном стенде.</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F590B" w:rsidRPr="00DC4B63" w:rsidRDefault="00DF590B" w:rsidP="00DF590B">
      <w:pPr>
        <w:shd w:val="clear" w:color="auto" w:fill="FFFFFF"/>
        <w:tabs>
          <w:tab w:val="left" w:pos="709"/>
        </w:tabs>
        <w:suppressAutoHyphens/>
        <w:spacing w:after="0" w:line="276" w:lineRule="atLeast"/>
        <w:ind w:firstLine="708"/>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F590B" w:rsidRPr="00DC4B63" w:rsidRDefault="00DF590B" w:rsidP="00DF590B">
      <w:pPr>
        <w:shd w:val="clear" w:color="auto" w:fill="FFFFFF"/>
        <w:tabs>
          <w:tab w:val="left" w:pos="709"/>
        </w:tabs>
        <w:suppressAutoHyphens/>
        <w:spacing w:after="0" w:line="276" w:lineRule="atLeast"/>
        <w:ind w:firstLine="708"/>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DF590B" w:rsidRPr="00DC4B63" w:rsidRDefault="00DF590B" w:rsidP="00DF590B">
      <w:pPr>
        <w:shd w:val="clear" w:color="auto" w:fill="FFFFFF"/>
        <w:tabs>
          <w:tab w:val="left" w:pos="709"/>
        </w:tabs>
        <w:suppressAutoHyphens/>
        <w:spacing w:after="0" w:line="276" w:lineRule="atLeast"/>
        <w:ind w:firstLine="708"/>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DF590B" w:rsidRPr="00DC4B63" w:rsidRDefault="00DF590B" w:rsidP="00DF590B">
      <w:pPr>
        <w:shd w:val="clear" w:color="auto" w:fill="FFFFFF"/>
        <w:tabs>
          <w:tab w:val="left" w:pos="709"/>
        </w:tabs>
        <w:suppressAutoHyphens/>
        <w:spacing w:after="0" w:line="276" w:lineRule="atLeast"/>
        <w:ind w:firstLine="708"/>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При ответах на телефонные звонки и устные обращения специалисты должны соблюдать правила служебной этики.</w:t>
      </w:r>
    </w:p>
    <w:p w:rsidR="00DF590B" w:rsidRPr="00DC4B63" w:rsidRDefault="00DF590B" w:rsidP="00DF590B">
      <w:pPr>
        <w:shd w:val="clear" w:color="auto" w:fill="FFFFFF"/>
        <w:tabs>
          <w:tab w:val="left" w:pos="709"/>
        </w:tabs>
        <w:suppressAutoHyphens/>
        <w:spacing w:after="0" w:line="276" w:lineRule="atLeast"/>
        <w:ind w:firstLine="708"/>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1.3.9. Письменное индивидуальное информирование осуществляется в письменной форме за подписью главы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Ответ на заявление, поступившее в администрацию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1.3.10. Публичное информирование об услуге и о порядке ее оказания осуществляется администрацией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F590B" w:rsidRPr="00EA18BA"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zh-CN"/>
        </w:rPr>
      </w:pPr>
    </w:p>
    <w:p w:rsidR="00DF590B" w:rsidRPr="00EA18BA" w:rsidRDefault="00DF590B" w:rsidP="00DF590B">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II. Стандарт предоставления муниципальной услуги</w:t>
      </w: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2.1. Наименование муниципальной услуги</w:t>
      </w:r>
    </w:p>
    <w:p w:rsidR="00DF590B" w:rsidRPr="00EA18BA" w:rsidRDefault="00DF590B" w:rsidP="00DF590B">
      <w:pPr>
        <w:pStyle w:val="ab"/>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Утверждение схемы расположения земельного участка </w:t>
      </w:r>
      <w:r>
        <w:rPr>
          <w:rFonts w:ascii="Times New Roman" w:hAnsi="Times New Roman" w:cs="Times New Roman"/>
          <w:color w:val="auto"/>
          <w:sz w:val="28"/>
          <w:szCs w:val="28"/>
        </w:rPr>
        <w:t>на кадастровом плане территории</w:t>
      </w:r>
      <w:r w:rsidRPr="00EA18BA">
        <w:rPr>
          <w:rFonts w:ascii="Times New Roman" w:hAnsi="Times New Roman" w:cs="Times New Roman"/>
          <w:color w:val="auto"/>
          <w:sz w:val="28"/>
          <w:szCs w:val="28"/>
        </w:rPr>
        <w:t>.</w:t>
      </w:r>
    </w:p>
    <w:p w:rsidR="00DF590B" w:rsidRPr="00EA18BA" w:rsidRDefault="00DF590B" w:rsidP="00DF590B">
      <w:pPr>
        <w:pStyle w:val="ab"/>
        <w:spacing w:after="0" w:line="100" w:lineRule="atLeast"/>
        <w:jc w:val="both"/>
        <w:rPr>
          <w:rFonts w:ascii="Times New Roman" w:hAnsi="Times New Roman" w:cs="Times New Roman"/>
          <w:color w:val="auto"/>
          <w:sz w:val="28"/>
          <w:szCs w:val="28"/>
        </w:rPr>
      </w:pPr>
    </w:p>
    <w:p w:rsidR="00DF590B" w:rsidRPr="00EA18BA" w:rsidRDefault="00DF590B" w:rsidP="00DF590B">
      <w:pPr>
        <w:pStyle w:val="ab"/>
        <w:spacing w:after="0" w:line="100" w:lineRule="atLeast"/>
        <w:ind w:firstLine="720"/>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DF590B" w:rsidRPr="00793F40" w:rsidRDefault="00DF590B" w:rsidP="00DF590B">
      <w:pPr>
        <w:pStyle w:val="p6"/>
        <w:shd w:val="clear" w:color="auto" w:fill="FFFFFF"/>
        <w:spacing w:after="0"/>
        <w:ind w:firstLine="720"/>
        <w:jc w:val="both"/>
        <w:rPr>
          <w:rFonts w:ascii="Times New Roman" w:hAnsi="Times New Roman" w:cs="Times New Roman"/>
          <w:bCs/>
          <w:iCs/>
          <w:sz w:val="20"/>
          <w:szCs w:val="20"/>
        </w:rPr>
      </w:pPr>
      <w:r w:rsidRPr="008C6F57">
        <w:rPr>
          <w:rFonts w:ascii="Times New Roman" w:hAnsi="Times New Roman" w:cs="Times New Roman"/>
          <w:bCs/>
          <w:iCs/>
          <w:sz w:val="28"/>
          <w:szCs w:val="28"/>
        </w:rPr>
        <w:t xml:space="preserve">Муниципальная услуга предоставляется Администрацией </w:t>
      </w:r>
      <w:r>
        <w:rPr>
          <w:rFonts w:ascii="Times New Roman" w:hAnsi="Times New Roman" w:cs="Times New Roman"/>
          <w:bCs/>
          <w:iCs/>
          <w:sz w:val="28"/>
          <w:szCs w:val="28"/>
        </w:rPr>
        <w:t xml:space="preserve">Наумовского </w:t>
      </w:r>
      <w:r w:rsidRPr="008C6F57">
        <w:rPr>
          <w:rFonts w:ascii="Times New Roman" w:hAnsi="Times New Roman" w:cs="Times New Roman"/>
          <w:bCs/>
          <w:iCs/>
          <w:sz w:val="28"/>
          <w:szCs w:val="28"/>
        </w:rPr>
        <w:t xml:space="preserve"> </w:t>
      </w:r>
      <w:r>
        <w:rPr>
          <w:rFonts w:ascii="Times New Roman" w:hAnsi="Times New Roman" w:cs="Times New Roman"/>
          <w:bCs/>
          <w:iCs/>
          <w:sz w:val="28"/>
          <w:szCs w:val="28"/>
        </w:rPr>
        <w:t>сельсовета</w:t>
      </w:r>
      <w:r w:rsidRPr="008C6F57">
        <w:rPr>
          <w:rFonts w:ascii="Times New Roman" w:hAnsi="Times New Roman" w:cs="Times New Roman"/>
          <w:bCs/>
          <w:iCs/>
          <w:sz w:val="28"/>
          <w:szCs w:val="28"/>
        </w:rPr>
        <w:t xml:space="preserve"> Курской области</w:t>
      </w:r>
      <w:r>
        <w:rPr>
          <w:rFonts w:ascii="Times New Roman" w:hAnsi="Times New Roman" w:cs="Times New Roman"/>
          <w:bCs/>
          <w:iCs/>
          <w:sz w:val="28"/>
          <w:szCs w:val="28"/>
        </w:rPr>
        <w:t xml:space="preserve">. </w:t>
      </w:r>
    </w:p>
    <w:p w:rsidR="00DF590B" w:rsidRPr="00EA18BA" w:rsidRDefault="00DF590B" w:rsidP="00DF590B">
      <w:pPr>
        <w:pStyle w:val="p7"/>
        <w:shd w:val="clear" w:color="auto" w:fill="FFFFFF"/>
        <w:spacing w:after="28"/>
        <w:ind w:firstLine="540"/>
        <w:rPr>
          <w:rFonts w:ascii="Times New Roman" w:hAnsi="Times New Roman" w:cs="Times New Roman"/>
          <w:color w:val="auto"/>
          <w:sz w:val="28"/>
          <w:szCs w:val="28"/>
        </w:rPr>
      </w:pPr>
      <w:r w:rsidRPr="00EA18BA">
        <w:rPr>
          <w:rFonts w:ascii="Times New Roman" w:hAnsi="Times New Roman" w:cs="Times New Roman"/>
          <w:color w:val="auto"/>
          <w:sz w:val="28"/>
          <w:szCs w:val="28"/>
        </w:rPr>
        <w:t>В предоставлении муниципальной услуги участву</w:t>
      </w:r>
      <w:r>
        <w:rPr>
          <w:rFonts w:ascii="Times New Roman" w:hAnsi="Times New Roman" w:cs="Times New Roman"/>
          <w:color w:val="auto"/>
          <w:sz w:val="28"/>
          <w:szCs w:val="28"/>
        </w:rPr>
        <w:t>е</w:t>
      </w:r>
      <w:r w:rsidRPr="00EA18BA">
        <w:rPr>
          <w:rFonts w:ascii="Times New Roman" w:hAnsi="Times New Roman" w:cs="Times New Roman"/>
          <w:color w:val="auto"/>
          <w:sz w:val="28"/>
          <w:szCs w:val="28"/>
        </w:rPr>
        <w:t>т:</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kern w:val="2"/>
          <w:sz w:val="28"/>
          <w:szCs w:val="28"/>
          <w:lang w:eastAsia="zh-CN"/>
        </w:rPr>
        <w:t xml:space="preserve">- </w:t>
      </w:r>
      <w:r w:rsidRPr="00357CD2">
        <w:rPr>
          <w:rFonts w:ascii="Times New Roman" w:hAnsi="Times New Roman" w:cs="Times New Roman"/>
          <w:kern w:val="2"/>
          <w:sz w:val="28"/>
          <w:szCs w:val="28"/>
          <w:lang w:eastAsia="zh-CN"/>
        </w:rPr>
        <w:t>ОБУ «МФЦ»</w:t>
      </w:r>
      <w:r>
        <w:rPr>
          <w:rFonts w:ascii="Times New Roman" w:hAnsi="Times New Roman" w:cs="Times New Roman"/>
          <w:kern w:val="2"/>
          <w:sz w:val="28"/>
          <w:szCs w:val="28"/>
          <w:lang w:eastAsia="zh-CN"/>
        </w:rPr>
        <w:t xml:space="preserve">. </w:t>
      </w:r>
    </w:p>
    <w:p w:rsidR="00DF590B" w:rsidRPr="00EA18BA" w:rsidRDefault="00DF590B" w:rsidP="00DF590B">
      <w:pPr>
        <w:pStyle w:val="ab"/>
        <w:spacing w:after="0" w:line="100" w:lineRule="atLeast"/>
        <w:ind w:firstLine="540"/>
        <w:jc w:val="both"/>
        <w:rPr>
          <w:rFonts w:ascii="Times New Roman" w:hAnsi="Times New Roman" w:cs="Times New Roman"/>
          <w:color w:val="333333"/>
          <w:sz w:val="28"/>
          <w:szCs w:val="28"/>
          <w:highlight w:val="yellow"/>
        </w:rPr>
      </w:pPr>
    </w:p>
    <w:p w:rsidR="00DF590B" w:rsidRPr="00EA18BA" w:rsidRDefault="00DF590B" w:rsidP="00DF590B">
      <w:pPr>
        <w:pStyle w:val="ab"/>
        <w:spacing w:after="0" w:line="100" w:lineRule="atLeast"/>
        <w:ind w:firstLine="720"/>
        <w:jc w:val="both"/>
        <w:rPr>
          <w:rFonts w:ascii="Times New Roman" w:hAnsi="Times New Roman" w:cs="Times New Roman"/>
          <w:color w:val="FF0000"/>
          <w:sz w:val="28"/>
          <w:szCs w:val="28"/>
        </w:rPr>
      </w:pPr>
      <w:proofErr w:type="gramStart"/>
      <w:r w:rsidRPr="00EA18BA">
        <w:rPr>
          <w:rFonts w:ascii="Times New Roman" w:hAnsi="Times New Roman" w:cs="Times New Roman"/>
          <w:color w:val="auto"/>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EA18BA">
        <w:rPr>
          <w:rFonts w:ascii="Times New Roman" w:hAnsi="Times New Roman" w:cs="Times New Roman"/>
          <w:color w:val="auto"/>
          <w:sz w:val="28"/>
          <w:szCs w:val="28"/>
        </w:rPr>
        <w:t xml:space="preserve">, которые являются необходимыми и обязательными для предоставления услуг, </w:t>
      </w:r>
      <w:proofErr w:type="gramStart"/>
      <w:r w:rsidRPr="00EA18BA">
        <w:rPr>
          <w:rFonts w:ascii="Times New Roman" w:hAnsi="Times New Roman" w:cs="Times New Roman"/>
          <w:color w:val="auto"/>
          <w:sz w:val="28"/>
          <w:szCs w:val="28"/>
        </w:rPr>
        <w:t>утвержденный</w:t>
      </w:r>
      <w:proofErr w:type="gramEnd"/>
      <w:r w:rsidRPr="00EA18BA">
        <w:rPr>
          <w:rFonts w:ascii="Times New Roman" w:hAnsi="Times New Roman" w:cs="Times New Roman"/>
          <w:color w:val="auto"/>
          <w:sz w:val="28"/>
          <w:szCs w:val="28"/>
        </w:rPr>
        <w:t xml:space="preserve"> нормативным правовым актом представительного органа местного самоуправления.</w:t>
      </w:r>
    </w:p>
    <w:p w:rsidR="00DF590B" w:rsidRPr="00EA18BA" w:rsidRDefault="00DF590B" w:rsidP="00DF590B">
      <w:pPr>
        <w:pStyle w:val="ab"/>
        <w:spacing w:after="0" w:line="100" w:lineRule="atLeast"/>
        <w:ind w:firstLine="540"/>
        <w:jc w:val="both"/>
        <w:rPr>
          <w:rFonts w:ascii="Times New Roman" w:hAnsi="Times New Roman" w:cs="Times New Roman"/>
          <w:color w:val="FF00FF"/>
          <w:sz w:val="28"/>
          <w:szCs w:val="28"/>
        </w:rPr>
      </w:pPr>
    </w:p>
    <w:p w:rsidR="00DF590B" w:rsidRPr="00EA18BA" w:rsidRDefault="00DF590B" w:rsidP="00DF590B">
      <w:pPr>
        <w:pStyle w:val="ab"/>
        <w:spacing w:after="0" w:line="100" w:lineRule="atLeast"/>
        <w:ind w:firstLine="720"/>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2.3. Описание результата предоставления муниципальной услуги</w:t>
      </w:r>
    </w:p>
    <w:p w:rsidR="00DF590B" w:rsidRPr="00EA18BA" w:rsidRDefault="00DF590B" w:rsidP="00DF590B">
      <w:pPr>
        <w:pStyle w:val="ab"/>
        <w:spacing w:after="0" w:line="100" w:lineRule="atLeast"/>
        <w:ind w:firstLine="72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Результатом предоставления услуги является: </w:t>
      </w:r>
    </w:p>
    <w:p w:rsidR="00DF590B" w:rsidRPr="00EA18BA" w:rsidRDefault="00DF590B" w:rsidP="00DF590B">
      <w:pPr>
        <w:pStyle w:val="ab"/>
        <w:tabs>
          <w:tab w:val="left" w:pos="400"/>
        </w:tabs>
        <w:spacing w:after="0" w:line="100" w:lineRule="atLeast"/>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ab/>
      </w:r>
      <w:r w:rsidRPr="00EA18BA">
        <w:rPr>
          <w:rFonts w:ascii="Times New Roman" w:hAnsi="Times New Roman" w:cs="Times New Roman"/>
          <w:color w:val="auto"/>
          <w:sz w:val="28"/>
          <w:szCs w:val="28"/>
        </w:rPr>
        <w:tab/>
        <w:t xml:space="preserve">- постановление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 территории;            </w:t>
      </w:r>
    </w:p>
    <w:p w:rsidR="00DF590B" w:rsidRPr="00EA18BA" w:rsidRDefault="00DF590B" w:rsidP="00DF590B">
      <w:pPr>
        <w:autoSpaceDE w:val="0"/>
        <w:autoSpaceDN w:val="0"/>
        <w:adjustRightInd w:val="0"/>
        <w:spacing w:after="0" w:line="240" w:lineRule="auto"/>
        <w:ind w:firstLine="283"/>
        <w:jc w:val="both"/>
        <w:rPr>
          <w:rFonts w:ascii="Times New Roman" w:hAnsi="Times New Roman" w:cs="Times New Roman"/>
          <w:sz w:val="28"/>
          <w:szCs w:val="28"/>
        </w:rPr>
      </w:pPr>
      <w:r w:rsidRPr="00EA18BA">
        <w:rPr>
          <w:rFonts w:ascii="Times New Roman" w:hAnsi="Times New Roman" w:cs="Times New Roman"/>
          <w:sz w:val="28"/>
          <w:szCs w:val="28"/>
        </w:rPr>
        <w:t xml:space="preserve">       - решение об отказе в утверждении схемы расположения земельного участка на кадастровом плане территории. </w:t>
      </w:r>
    </w:p>
    <w:p w:rsidR="00DF590B" w:rsidRPr="00EA18BA" w:rsidRDefault="00DF590B" w:rsidP="00DF590B">
      <w:pPr>
        <w:autoSpaceDE w:val="0"/>
        <w:autoSpaceDN w:val="0"/>
        <w:adjustRightInd w:val="0"/>
        <w:spacing w:after="0" w:line="240" w:lineRule="auto"/>
        <w:ind w:firstLine="283"/>
        <w:jc w:val="both"/>
        <w:rPr>
          <w:rFonts w:ascii="Times New Roman" w:hAnsi="Times New Roman" w:cs="Times New Roman"/>
          <w:color w:val="FF00FF"/>
          <w:sz w:val="28"/>
          <w:szCs w:val="28"/>
        </w:rPr>
      </w:pPr>
    </w:p>
    <w:p w:rsidR="00DF590B" w:rsidRPr="00EA18BA" w:rsidRDefault="00DF590B" w:rsidP="00DF590B">
      <w:pPr>
        <w:pStyle w:val="ab"/>
        <w:spacing w:after="0" w:line="100" w:lineRule="atLeast"/>
        <w:ind w:firstLine="720"/>
        <w:jc w:val="both"/>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2.4. Срок предоставления услуги</w:t>
      </w:r>
    </w:p>
    <w:p w:rsidR="00DF590B" w:rsidRPr="00EA18BA" w:rsidRDefault="00DF590B" w:rsidP="00DF590B">
      <w:pPr>
        <w:pStyle w:val="ConsPlusNormal"/>
        <w:ind w:firstLine="540"/>
        <w:jc w:val="both"/>
        <w:rPr>
          <w:bCs/>
          <w:sz w:val="28"/>
          <w:szCs w:val="28"/>
        </w:rPr>
      </w:pPr>
      <w:r w:rsidRPr="00EA18BA">
        <w:rPr>
          <w:bCs/>
          <w:sz w:val="28"/>
          <w:szCs w:val="28"/>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составляет  1 месяц;</w:t>
      </w:r>
    </w:p>
    <w:p w:rsidR="00DF590B" w:rsidRPr="00EA18BA" w:rsidRDefault="00DF590B" w:rsidP="00DF590B">
      <w:pPr>
        <w:pStyle w:val="ConsPlusNormal"/>
        <w:ind w:firstLine="540"/>
        <w:jc w:val="both"/>
        <w:rPr>
          <w:bCs/>
          <w:sz w:val="28"/>
          <w:szCs w:val="28"/>
        </w:rPr>
      </w:pPr>
      <w:r w:rsidRPr="00EA18BA">
        <w:rPr>
          <w:bCs/>
          <w:sz w:val="28"/>
          <w:szCs w:val="28"/>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EA18BA">
        <w:rPr>
          <w:bCs/>
          <w:sz w:val="28"/>
          <w:szCs w:val="28"/>
        </w:rPr>
        <w:t>ии ау</w:t>
      </w:r>
      <w:proofErr w:type="gramEnd"/>
      <w:r w:rsidRPr="00EA18BA">
        <w:rPr>
          <w:bCs/>
          <w:sz w:val="28"/>
          <w:szCs w:val="28"/>
        </w:rPr>
        <w:t>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DF590B" w:rsidRPr="00EA18BA" w:rsidRDefault="00DF590B" w:rsidP="00DF590B">
      <w:pPr>
        <w:pStyle w:val="ConsPlusNormal"/>
        <w:ind w:firstLine="540"/>
        <w:jc w:val="both"/>
        <w:rPr>
          <w:bCs/>
          <w:sz w:val="28"/>
          <w:szCs w:val="28"/>
        </w:rPr>
      </w:pPr>
      <w:r w:rsidRPr="00EA18BA">
        <w:rPr>
          <w:bCs/>
          <w:sz w:val="28"/>
          <w:szCs w:val="28"/>
        </w:rPr>
        <w:t xml:space="preserve">2.4.3. В случае передачи документов </w:t>
      </w:r>
      <w:r w:rsidRPr="001A6182">
        <w:rPr>
          <w:bCs/>
          <w:sz w:val="28"/>
          <w:szCs w:val="28"/>
        </w:rPr>
        <w:t>через МФЦ с</w:t>
      </w:r>
      <w:r w:rsidRPr="00EA18BA">
        <w:rPr>
          <w:bCs/>
          <w:sz w:val="28"/>
          <w:szCs w:val="28"/>
        </w:rPr>
        <w:t xml:space="preserve">рок исчисляется со дня получения заявления </w:t>
      </w:r>
      <w:r w:rsidRPr="00EA18BA">
        <w:rPr>
          <w:kern w:val="1"/>
          <w:sz w:val="28"/>
          <w:szCs w:val="28"/>
          <w:lang w:eastAsia="zh-CN"/>
        </w:rPr>
        <w:t xml:space="preserve">Администрацией </w:t>
      </w:r>
      <w:r>
        <w:rPr>
          <w:kern w:val="1"/>
          <w:sz w:val="28"/>
          <w:szCs w:val="28"/>
          <w:lang w:eastAsia="zh-CN"/>
        </w:rPr>
        <w:t>сельсовета</w:t>
      </w:r>
      <w:r w:rsidRPr="00EA18BA">
        <w:rPr>
          <w:bCs/>
          <w:sz w:val="28"/>
          <w:szCs w:val="28"/>
        </w:rPr>
        <w:t>.</w:t>
      </w:r>
    </w:p>
    <w:p w:rsidR="00DF590B" w:rsidRPr="00EA18BA" w:rsidRDefault="00DF590B" w:rsidP="00DF590B">
      <w:pPr>
        <w:pStyle w:val="ab"/>
        <w:tabs>
          <w:tab w:val="left" w:pos="400"/>
        </w:tabs>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Срок приостановления муниципальной услуги:</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F590B" w:rsidRPr="00EA18BA" w:rsidRDefault="00DF590B" w:rsidP="00DF590B">
      <w:pPr>
        <w:pStyle w:val="ab"/>
        <w:tabs>
          <w:tab w:val="left" w:pos="400"/>
        </w:tabs>
        <w:spacing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 не должен превышать 3 рабочих дня со дня принятия решения</w:t>
      </w:r>
      <w:r w:rsidRPr="00EA18BA">
        <w:rPr>
          <w:rFonts w:ascii="Times New Roman" w:hAnsi="Times New Roman" w:cs="Times New Roman"/>
          <w:sz w:val="28"/>
          <w:szCs w:val="28"/>
        </w:rPr>
        <w:t xml:space="preserve"> </w:t>
      </w:r>
      <w:r w:rsidRPr="00EA18BA">
        <w:rPr>
          <w:rFonts w:ascii="Times New Roman" w:hAnsi="Times New Roman" w:cs="Times New Roman"/>
          <w:color w:val="auto"/>
          <w:sz w:val="28"/>
          <w:szCs w:val="28"/>
        </w:rPr>
        <w:t xml:space="preserve">об отказе в предоставлении муниципальной услуги либо подписания постановления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 территории.</w:t>
      </w:r>
    </w:p>
    <w:p w:rsidR="00DF590B" w:rsidRPr="00EA18BA" w:rsidRDefault="00DF590B" w:rsidP="00DF590B">
      <w:pPr>
        <w:pStyle w:val="ab"/>
        <w:spacing w:after="0" w:line="100" w:lineRule="atLeast"/>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 xml:space="preserve">         2.5. Перечень нормативных правовых актов, регулирующих отношения, возникающие в связи с предоставлением услуги</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Предоставление услуги осуществляется в соответствии со следующими нормативными правовыми актами:</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Конституцией Российской Федерации («Российская газета», 21.01.2009, № 7);</w:t>
      </w:r>
    </w:p>
    <w:p w:rsidR="00DF590B" w:rsidRPr="00EA18BA" w:rsidRDefault="00DF590B" w:rsidP="00DF590B">
      <w:pPr>
        <w:pStyle w:val="ConsPlusNormal"/>
        <w:ind w:firstLine="540"/>
        <w:jc w:val="both"/>
        <w:rPr>
          <w:bCs/>
          <w:sz w:val="28"/>
          <w:szCs w:val="28"/>
        </w:rPr>
      </w:pPr>
      <w:r w:rsidRPr="00EA18BA">
        <w:rPr>
          <w:bCs/>
          <w:sz w:val="28"/>
          <w:szCs w:val="28"/>
        </w:rPr>
        <w:t xml:space="preserve">Федеральным </w:t>
      </w:r>
      <w:hyperlink r:id="rId9" w:history="1">
        <w:r w:rsidRPr="00EA18BA">
          <w:rPr>
            <w:bCs/>
            <w:sz w:val="28"/>
            <w:szCs w:val="28"/>
          </w:rPr>
          <w:t>законом</w:t>
        </w:r>
      </w:hyperlink>
      <w:r w:rsidRPr="00EA18BA">
        <w:rPr>
          <w:bCs/>
          <w:sz w:val="28"/>
          <w:szCs w:val="28"/>
        </w:rPr>
        <w:t xml:space="preserve"> от 21.07.1997 </w:t>
      </w:r>
      <w:r>
        <w:rPr>
          <w:bCs/>
          <w:sz w:val="28"/>
          <w:szCs w:val="28"/>
        </w:rPr>
        <w:t>№</w:t>
      </w:r>
      <w:r w:rsidRPr="00EA18BA">
        <w:rPr>
          <w:bCs/>
          <w:sz w:val="28"/>
          <w:szCs w:val="28"/>
        </w:rPr>
        <w:t xml:space="preserve"> 122-ФЗ "О государственной регистрации прав на недвижимое имущество и сделок с ним" ("Собрание законодательства Российской Федерации" от 28.07.1997 N 30, ст. 3594);</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r w:rsidRPr="00EA18BA">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r w:rsidRPr="00EA18BA">
        <w:rPr>
          <w:rFonts w:ascii="Times New Roman" w:hAnsi="Times New Roman" w:cs="Times New Roman"/>
          <w:color w:val="auto"/>
          <w:sz w:val="28"/>
          <w:szCs w:val="28"/>
        </w:rPr>
        <w:t xml:space="preserve"> </w:t>
      </w:r>
      <w:r w:rsidRPr="00EA18BA">
        <w:rPr>
          <w:rFonts w:ascii="Times New Roman" w:eastAsia="Batang" w:hAnsi="Times New Roman" w:cs="Times New Roman"/>
          <w:color w:val="auto"/>
          <w:sz w:val="28"/>
          <w:szCs w:val="28"/>
          <w:lang w:eastAsia="ko-KR"/>
        </w:rPr>
        <w:t>(</w:t>
      </w:r>
      <w:r w:rsidRPr="00EA18BA">
        <w:rPr>
          <w:rFonts w:ascii="Times New Roman" w:hAnsi="Times New Roman" w:cs="Times New Roman"/>
          <w:color w:val="auto"/>
          <w:sz w:val="28"/>
          <w:szCs w:val="28"/>
        </w:rPr>
        <w:t xml:space="preserve">«Российская газета» </w:t>
      </w:r>
      <w:r w:rsidRPr="00EA18BA">
        <w:rPr>
          <w:rFonts w:ascii="Times New Roman" w:eastAsia="Batang" w:hAnsi="Times New Roman" w:cs="Times New Roman"/>
          <w:color w:val="auto"/>
          <w:sz w:val="28"/>
          <w:szCs w:val="28"/>
          <w:lang w:eastAsia="ko-KR"/>
        </w:rPr>
        <w:t xml:space="preserve">30 октября </w:t>
      </w:r>
      <w:smartTag w:uri="urn:schemas-microsoft-com:office:smarttags" w:element="metricconverter">
        <w:smartTagPr>
          <w:attr w:name="ProductID" w:val="2001 г"/>
        </w:smartTagPr>
        <w:r w:rsidRPr="00EA18BA">
          <w:rPr>
            <w:rFonts w:ascii="Times New Roman" w:eastAsia="Batang" w:hAnsi="Times New Roman" w:cs="Times New Roman"/>
            <w:color w:val="auto"/>
            <w:sz w:val="28"/>
            <w:szCs w:val="28"/>
            <w:lang w:eastAsia="ko-KR"/>
          </w:rPr>
          <w:t>2001 г</w:t>
        </w:r>
      </w:smartTag>
      <w:r w:rsidRPr="00EA18BA">
        <w:rPr>
          <w:rFonts w:ascii="Times New Roman" w:eastAsia="Batang" w:hAnsi="Times New Roman" w:cs="Times New Roman"/>
          <w:color w:val="auto"/>
          <w:sz w:val="28"/>
          <w:szCs w:val="28"/>
          <w:lang w:eastAsia="ko-KR"/>
        </w:rPr>
        <w:t>. №2823);</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r w:rsidRPr="00EA18BA">
        <w:rPr>
          <w:rFonts w:ascii="Times New Roman" w:eastAsia="Batang" w:hAnsi="Times New Roman" w:cs="Times New Roman"/>
          <w:color w:val="auto"/>
          <w:sz w:val="28"/>
          <w:szCs w:val="28"/>
          <w:lang w:eastAsia="ko-KR"/>
        </w:rPr>
        <w:t xml:space="preserve">Земельным  кодексом  Российской  Федерации </w:t>
      </w:r>
      <w:r w:rsidRPr="00EA18BA">
        <w:rPr>
          <w:rFonts w:ascii="Times New Roman" w:hAnsi="Times New Roman" w:cs="Times New Roman"/>
          <w:color w:val="auto"/>
          <w:sz w:val="28"/>
          <w:szCs w:val="28"/>
        </w:rPr>
        <w:t xml:space="preserve"> ("Собрание законодательства РФ" от 29.10.2001 № 44, ст. 4147, "Российская газета" от 30.10.2001 № 211-212);</w:t>
      </w:r>
    </w:p>
    <w:p w:rsidR="00DF590B" w:rsidRPr="00EA18BA" w:rsidRDefault="00DF590B" w:rsidP="00DF590B">
      <w:pPr>
        <w:pStyle w:val="ab"/>
        <w:tabs>
          <w:tab w:val="left" w:pos="0"/>
        </w:tabs>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Федеральным законом от 06.10.2003 № 131-ФЗ «Об общих принципах организации местного самоуправления в Российской Федерации» </w:t>
      </w:r>
      <w:r w:rsidRPr="00EA18BA">
        <w:rPr>
          <w:rFonts w:ascii="Times New Roman" w:eastAsia="Batang" w:hAnsi="Times New Roman" w:cs="Times New Roman"/>
          <w:color w:val="auto"/>
          <w:sz w:val="28"/>
          <w:szCs w:val="28"/>
          <w:lang w:eastAsia="ko-KR"/>
        </w:rPr>
        <w:t>(</w:t>
      </w:r>
      <w:r w:rsidRPr="00EA18BA">
        <w:rPr>
          <w:rFonts w:ascii="Times New Roman" w:hAnsi="Times New Roman" w:cs="Times New Roman"/>
          <w:color w:val="auto"/>
          <w:sz w:val="28"/>
          <w:szCs w:val="28"/>
        </w:rPr>
        <w:t xml:space="preserve">«Российская газета» от  8 октября </w:t>
      </w:r>
      <w:smartTag w:uri="urn:schemas-microsoft-com:office:smarttags" w:element="metricconverter">
        <w:smartTagPr>
          <w:attr w:name="ProductID" w:val="2003 г"/>
        </w:smartTagPr>
        <w:r w:rsidRPr="00EA18BA">
          <w:rPr>
            <w:rFonts w:ascii="Times New Roman" w:hAnsi="Times New Roman" w:cs="Times New Roman"/>
            <w:color w:val="auto"/>
            <w:sz w:val="28"/>
            <w:szCs w:val="28"/>
          </w:rPr>
          <w:t>2003 г</w:t>
        </w:r>
      </w:smartTag>
      <w:r w:rsidRPr="00EA18BA">
        <w:rPr>
          <w:rFonts w:ascii="Times New Roman" w:hAnsi="Times New Roman" w:cs="Times New Roman"/>
          <w:color w:val="auto"/>
          <w:sz w:val="28"/>
          <w:szCs w:val="28"/>
        </w:rPr>
        <w:t>. №3316);</w:t>
      </w:r>
    </w:p>
    <w:p w:rsidR="00DF590B" w:rsidRPr="00EA18BA" w:rsidRDefault="00DF590B" w:rsidP="00DF590B">
      <w:pPr>
        <w:pStyle w:val="ListParagraph"/>
        <w:spacing w:after="0" w:line="100" w:lineRule="atLeast"/>
        <w:ind w:left="0" w:firstLine="540"/>
        <w:jc w:val="both"/>
        <w:rPr>
          <w:rFonts w:ascii="Times New Roman" w:hAnsi="Times New Roman" w:cs="Times New Roman"/>
          <w:sz w:val="28"/>
          <w:szCs w:val="28"/>
        </w:rPr>
      </w:pPr>
      <w:r w:rsidRPr="00EA18BA">
        <w:rPr>
          <w:rFonts w:ascii="Times New Roman" w:hAnsi="Times New Roman" w:cs="Times New Roman"/>
          <w:sz w:val="28"/>
          <w:szCs w:val="28"/>
        </w:rPr>
        <w:t xml:space="preserve">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EA18BA">
          <w:rPr>
            <w:rFonts w:ascii="Times New Roman" w:hAnsi="Times New Roman" w:cs="Times New Roman"/>
            <w:sz w:val="28"/>
            <w:szCs w:val="28"/>
          </w:rPr>
          <w:t>2004 г</w:t>
        </w:r>
      </w:smartTag>
      <w:r w:rsidRPr="00EA18BA">
        <w:rPr>
          <w:rFonts w:ascii="Times New Roman" w:hAnsi="Times New Roman" w:cs="Times New Roman"/>
          <w:sz w:val="28"/>
          <w:szCs w:val="28"/>
        </w:rPr>
        <w:t>. № 290);</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lastRenderedPageBreak/>
        <w:t xml:space="preserve">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EA18BA">
          <w:rPr>
            <w:rFonts w:ascii="Times New Roman" w:hAnsi="Times New Roman" w:cs="Times New Roman"/>
            <w:color w:val="auto"/>
            <w:sz w:val="28"/>
            <w:szCs w:val="28"/>
          </w:rPr>
          <w:t>2004 г</w:t>
        </w:r>
      </w:smartTag>
      <w:r w:rsidRPr="00EA18BA">
        <w:rPr>
          <w:rFonts w:ascii="Times New Roman" w:hAnsi="Times New Roman" w:cs="Times New Roman"/>
          <w:color w:val="auto"/>
          <w:sz w:val="28"/>
          <w:szCs w:val="28"/>
        </w:rPr>
        <w:t>.№3667);</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Федеральным законом от 27.07.2006 № 149-ФЗ «Об информации, информационных технологиях и о защите информации» </w:t>
      </w:r>
      <w:r w:rsidRPr="00EA18BA">
        <w:rPr>
          <w:rFonts w:ascii="Times New Roman" w:eastAsia="Batang" w:hAnsi="Times New Roman" w:cs="Times New Roman"/>
          <w:color w:val="auto"/>
          <w:sz w:val="28"/>
          <w:szCs w:val="28"/>
          <w:lang w:eastAsia="ko-KR"/>
        </w:rPr>
        <w:t>(</w:t>
      </w:r>
      <w:r>
        <w:rPr>
          <w:rFonts w:ascii="Times New Roman" w:hAnsi="Times New Roman" w:cs="Times New Roman"/>
          <w:color w:val="auto"/>
          <w:sz w:val="28"/>
          <w:szCs w:val="28"/>
        </w:rPr>
        <w:t>«Российская газета»</w:t>
      </w:r>
      <w:r w:rsidRPr="00EA18BA">
        <w:rPr>
          <w:rFonts w:ascii="Times New Roman" w:hAnsi="Times New Roman" w:cs="Times New Roman"/>
          <w:color w:val="auto"/>
          <w:sz w:val="28"/>
          <w:szCs w:val="28"/>
        </w:rPr>
        <w:t xml:space="preserve"> 29 июля </w:t>
      </w:r>
      <w:smartTag w:uri="urn:schemas-microsoft-com:office:smarttags" w:element="metricconverter">
        <w:smartTagPr>
          <w:attr w:name="ProductID" w:val="2006 г"/>
        </w:smartTagPr>
        <w:r w:rsidRPr="00EA18BA">
          <w:rPr>
            <w:rFonts w:ascii="Times New Roman" w:hAnsi="Times New Roman" w:cs="Times New Roman"/>
            <w:color w:val="auto"/>
            <w:sz w:val="28"/>
            <w:szCs w:val="28"/>
          </w:rPr>
          <w:t>2006 г</w:t>
        </w:r>
      </w:smartTag>
      <w:r w:rsidRPr="00EA18BA">
        <w:rPr>
          <w:rFonts w:ascii="Times New Roman" w:hAnsi="Times New Roman" w:cs="Times New Roman"/>
          <w:color w:val="auto"/>
          <w:sz w:val="28"/>
          <w:szCs w:val="28"/>
        </w:rPr>
        <w:t xml:space="preserve"> Федеральный выпуск №413);</w:t>
      </w:r>
    </w:p>
    <w:p w:rsidR="00DF590B" w:rsidRPr="00EA18BA" w:rsidRDefault="00DF590B" w:rsidP="00DF590B">
      <w:pPr>
        <w:pStyle w:val="ConsPlusNormal"/>
        <w:ind w:firstLine="540"/>
        <w:jc w:val="both"/>
        <w:rPr>
          <w:bCs/>
          <w:sz w:val="28"/>
          <w:szCs w:val="28"/>
        </w:rPr>
      </w:pPr>
      <w:r w:rsidRPr="00EA18BA">
        <w:rPr>
          <w:bCs/>
          <w:sz w:val="28"/>
          <w:szCs w:val="28"/>
        </w:rPr>
        <w:t xml:space="preserve">Федеральным </w:t>
      </w:r>
      <w:hyperlink r:id="rId10" w:history="1">
        <w:r w:rsidRPr="00EA18BA">
          <w:rPr>
            <w:bCs/>
            <w:sz w:val="28"/>
            <w:szCs w:val="28"/>
          </w:rPr>
          <w:t>законом</w:t>
        </w:r>
      </w:hyperlink>
      <w:r w:rsidRPr="00EA18BA">
        <w:rPr>
          <w:bCs/>
          <w:sz w:val="28"/>
          <w:szCs w:val="28"/>
        </w:rPr>
        <w:t xml:space="preserve"> от 27.07.2006 </w:t>
      </w:r>
      <w:r>
        <w:rPr>
          <w:bCs/>
          <w:sz w:val="28"/>
          <w:szCs w:val="28"/>
        </w:rPr>
        <w:t>№</w:t>
      </w:r>
      <w:r w:rsidRPr="00EA18BA">
        <w:rPr>
          <w:bCs/>
          <w:sz w:val="28"/>
          <w:szCs w:val="28"/>
        </w:rPr>
        <w:t xml:space="preserve"> 152-ФЗ "О персональных данных" ("Собрание законодательства Российской Федерации" от 31.07.2006 N 31 (1 ч.), ст. 3451);</w:t>
      </w:r>
    </w:p>
    <w:p w:rsidR="00DF590B" w:rsidRPr="00EA18BA" w:rsidRDefault="00DF590B" w:rsidP="00DF590B">
      <w:pPr>
        <w:pStyle w:val="ConsPlusNormal"/>
        <w:ind w:firstLine="540"/>
        <w:jc w:val="both"/>
        <w:rPr>
          <w:bCs/>
          <w:sz w:val="28"/>
          <w:szCs w:val="28"/>
        </w:rPr>
      </w:pPr>
      <w:r w:rsidRPr="00EA18BA">
        <w:rPr>
          <w:bCs/>
          <w:sz w:val="28"/>
          <w:szCs w:val="28"/>
        </w:rPr>
        <w:t xml:space="preserve">Федеральным </w:t>
      </w:r>
      <w:hyperlink r:id="rId11" w:history="1">
        <w:r w:rsidRPr="00EA18BA">
          <w:rPr>
            <w:bCs/>
            <w:sz w:val="28"/>
            <w:szCs w:val="28"/>
          </w:rPr>
          <w:t>законом</w:t>
        </w:r>
      </w:hyperlink>
      <w:r w:rsidRPr="00EA18BA">
        <w:rPr>
          <w:bCs/>
          <w:sz w:val="28"/>
          <w:szCs w:val="28"/>
        </w:rPr>
        <w:t xml:space="preserve"> от 24.07.2007 N 221-ФЗ "О государственном кадастре недвижимости" ("Собрание законодательства Российской Федерации" от 30.07.2007 N 31, ст. 4017);</w:t>
      </w:r>
    </w:p>
    <w:p w:rsidR="00DF590B" w:rsidRPr="00EA18BA" w:rsidRDefault="00DF590B" w:rsidP="00DF590B">
      <w:pPr>
        <w:pStyle w:val="ab"/>
        <w:shd w:val="clear" w:color="auto" w:fill="FFFFFF"/>
        <w:spacing w:after="0"/>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DF590B" w:rsidRPr="00EA18BA" w:rsidRDefault="00DF590B" w:rsidP="00DF590B">
      <w:pPr>
        <w:pStyle w:val="ab"/>
        <w:spacing w:after="0" w:line="100" w:lineRule="atLeast"/>
        <w:ind w:firstLine="540"/>
        <w:jc w:val="both"/>
        <w:rPr>
          <w:rFonts w:ascii="Times New Roman" w:eastAsia="Batang" w:hAnsi="Times New Roman" w:cs="Times New Roman"/>
          <w:color w:val="auto"/>
          <w:sz w:val="28"/>
          <w:szCs w:val="28"/>
          <w:lang w:eastAsia="ko-KR"/>
        </w:rPr>
      </w:pPr>
      <w:r w:rsidRPr="00EA18BA">
        <w:rPr>
          <w:rFonts w:ascii="Times New Roman" w:eastAsia="Batang" w:hAnsi="Times New Roman" w:cs="Times New Roman"/>
          <w:color w:val="auto"/>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EA18BA">
        <w:rPr>
          <w:rFonts w:ascii="Times New Roman" w:hAnsi="Times New Roman" w:cs="Times New Roman"/>
          <w:color w:val="auto"/>
          <w:sz w:val="28"/>
          <w:szCs w:val="28"/>
        </w:rPr>
        <w:t xml:space="preserve">«Российская газета» </w:t>
      </w:r>
      <w:r w:rsidRPr="00EA18BA">
        <w:rPr>
          <w:rFonts w:ascii="Times New Roman" w:eastAsia="Batang" w:hAnsi="Times New Roman" w:cs="Times New Roman"/>
          <w:color w:val="auto"/>
          <w:sz w:val="28"/>
          <w:szCs w:val="28"/>
          <w:lang w:eastAsia="ko-KR"/>
        </w:rPr>
        <w:t xml:space="preserve">27 июня </w:t>
      </w:r>
      <w:smartTag w:uri="urn:schemas-microsoft-com:office:smarttags" w:element="metricconverter">
        <w:smartTagPr>
          <w:attr w:name="ProductID" w:val="2014 г"/>
        </w:smartTagPr>
        <w:r w:rsidRPr="00EA18BA">
          <w:rPr>
            <w:rFonts w:ascii="Times New Roman" w:eastAsia="Batang" w:hAnsi="Times New Roman" w:cs="Times New Roman"/>
            <w:color w:val="auto"/>
            <w:sz w:val="28"/>
            <w:szCs w:val="28"/>
            <w:lang w:eastAsia="ko-KR"/>
          </w:rPr>
          <w:t>2014 г</w:t>
        </w:r>
      </w:smartTag>
      <w:r w:rsidRPr="00EA18BA">
        <w:rPr>
          <w:rFonts w:ascii="Times New Roman" w:eastAsia="Batang" w:hAnsi="Times New Roman" w:cs="Times New Roman"/>
          <w:color w:val="auto"/>
          <w:sz w:val="28"/>
          <w:szCs w:val="28"/>
          <w:lang w:eastAsia="ko-KR"/>
        </w:rPr>
        <w:t>. №6414);</w:t>
      </w:r>
    </w:p>
    <w:p w:rsidR="00DF590B" w:rsidRPr="00EA18BA" w:rsidRDefault="00DF590B" w:rsidP="00DF590B">
      <w:pPr>
        <w:pStyle w:val="ConsPlusNormal"/>
        <w:ind w:firstLine="540"/>
        <w:jc w:val="both"/>
        <w:rPr>
          <w:bCs/>
          <w:sz w:val="28"/>
          <w:szCs w:val="28"/>
        </w:rPr>
      </w:pPr>
      <w:hyperlink r:id="rId12" w:history="1">
        <w:r w:rsidRPr="00EA18BA">
          <w:rPr>
            <w:bCs/>
            <w:sz w:val="28"/>
            <w:szCs w:val="28"/>
          </w:rPr>
          <w:t>Постановлением</w:t>
        </w:r>
      </w:hyperlink>
      <w:r w:rsidRPr="00EA18BA">
        <w:rPr>
          <w:bCs/>
          <w:sz w:val="28"/>
          <w:szCs w:val="28"/>
        </w:rPr>
        <w:t xml:space="preserve"> Правительства Российской Федерации от 07.07.2011 </w:t>
      </w:r>
      <w:r>
        <w:rPr>
          <w:bCs/>
          <w:sz w:val="28"/>
          <w:szCs w:val="28"/>
        </w:rPr>
        <w:t>№</w:t>
      </w:r>
      <w:r w:rsidRPr="00EA18BA">
        <w:rPr>
          <w:bCs/>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N 29, ст. 4479);</w:t>
      </w:r>
    </w:p>
    <w:p w:rsidR="00DF590B" w:rsidRPr="00EA18BA" w:rsidRDefault="00DF590B" w:rsidP="00DF590B">
      <w:pPr>
        <w:pStyle w:val="ab"/>
        <w:shd w:val="clear" w:color="auto" w:fill="FFFFFF"/>
        <w:spacing w:after="0"/>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proofErr w:type="gramStart"/>
      <w:r w:rsidRPr="00EA18BA">
        <w:rPr>
          <w:rFonts w:ascii="Times New Roman" w:hAnsi="Times New Roman" w:cs="Times New Roman"/>
          <w:color w:val="auto"/>
          <w:sz w:val="28"/>
          <w:szCs w:val="28"/>
        </w:rPr>
        <w:t xml:space="preserve">приказом Минэкономразвития России от 27 ноября </w:t>
      </w:r>
      <w:smartTag w:uri="urn:schemas-microsoft-com:office:smarttags" w:element="metricconverter">
        <w:smartTagPr>
          <w:attr w:name="ProductID" w:val="2014 г"/>
        </w:smartTagPr>
        <w:r w:rsidRPr="00EA18BA">
          <w:rPr>
            <w:rFonts w:ascii="Times New Roman" w:hAnsi="Times New Roman" w:cs="Times New Roman"/>
            <w:color w:val="auto"/>
            <w:sz w:val="28"/>
            <w:szCs w:val="28"/>
          </w:rPr>
          <w:t>2014 г</w:t>
        </w:r>
      </w:smartTag>
      <w:r w:rsidRPr="00EA18BA">
        <w:rPr>
          <w:rFonts w:ascii="Times New Roman" w:hAnsi="Times New Roman" w:cs="Times New Roman"/>
          <w:color w:val="auto"/>
          <w:sz w:val="28"/>
          <w:szCs w:val="28"/>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Pr="00EA18BA">
        <w:rPr>
          <w:rFonts w:ascii="Times New Roman" w:hAnsi="Times New Roman" w:cs="Times New Roman"/>
          <w:color w:val="auto"/>
          <w:sz w:val="28"/>
          <w:szCs w:val="28"/>
        </w:rPr>
        <w:t xml:space="preserve"> на бумажном носителе» (официальный интернет-портал правовой информации http://www.pravo.gov.ru, 18.02.2015);</w:t>
      </w:r>
    </w:p>
    <w:p w:rsidR="00DF590B" w:rsidRPr="00EA18BA" w:rsidRDefault="00DF590B" w:rsidP="00DF590B">
      <w:pPr>
        <w:pStyle w:val="ConsPlusNormal"/>
        <w:ind w:firstLine="567"/>
        <w:jc w:val="both"/>
        <w:rPr>
          <w:bCs/>
          <w:sz w:val="28"/>
          <w:szCs w:val="28"/>
        </w:rPr>
      </w:pPr>
      <w:r w:rsidRPr="00EA18BA">
        <w:rPr>
          <w:bCs/>
          <w:sz w:val="28"/>
          <w:szCs w:val="28"/>
        </w:rPr>
        <w:t xml:space="preserve">приказом Минэкономразвития России от  14 января </w:t>
      </w:r>
      <w:smartTag w:uri="urn:schemas-microsoft-com:office:smarttags" w:element="metricconverter">
        <w:smartTagPr>
          <w:attr w:name="ProductID" w:val="2015 г"/>
        </w:smartTagPr>
        <w:r w:rsidRPr="00EA18BA">
          <w:rPr>
            <w:bCs/>
            <w:sz w:val="28"/>
            <w:szCs w:val="28"/>
          </w:rPr>
          <w:t>2015 г</w:t>
        </w:r>
      </w:smartTag>
      <w:r>
        <w:rPr>
          <w:bCs/>
          <w:sz w:val="28"/>
          <w:szCs w:val="28"/>
        </w:rPr>
        <w:t xml:space="preserve">. N 7 «Об </w:t>
      </w:r>
      <w:r w:rsidRPr="00EA18BA">
        <w:rPr>
          <w:bCs/>
          <w:sz w:val="28"/>
          <w:szCs w:val="28"/>
        </w:rPr>
        <w:t xml:space="preserve">утверждении </w:t>
      </w:r>
      <w:hyperlink r:id="rId13" w:history="1">
        <w:proofErr w:type="gramStart"/>
        <w:r w:rsidRPr="00EA18BA">
          <w:rPr>
            <w:bCs/>
            <w:sz w:val="28"/>
            <w:szCs w:val="28"/>
          </w:rPr>
          <w:t>порядк</w:t>
        </w:r>
      </w:hyperlink>
      <w:r w:rsidRPr="00EA18BA">
        <w:rPr>
          <w:bCs/>
          <w:sz w:val="28"/>
          <w:szCs w:val="28"/>
        </w:rPr>
        <w:t>а</w:t>
      </w:r>
      <w:proofErr w:type="gramEnd"/>
      <w:r w:rsidRPr="00EA18BA">
        <w:rPr>
          <w:bCs/>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w:t>
      </w:r>
      <w:r w:rsidRPr="00EA18BA">
        <w:rPr>
          <w:bCs/>
          <w:sz w:val="28"/>
          <w:szCs w:val="28"/>
        </w:rPr>
        <w:lastRenderedPageBreak/>
        <w:t xml:space="preserve">находящегося в государственной или муниципальной собственности, о </w:t>
      </w:r>
      <w:proofErr w:type="gramStart"/>
      <w:r w:rsidRPr="00EA18BA">
        <w:rPr>
          <w:bCs/>
          <w:sz w:val="28"/>
          <w:szCs w:val="28"/>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EA18BA">
        <w:rPr>
          <w:bCs/>
          <w:sz w:val="28"/>
          <w:szCs w:val="28"/>
        </w:rPr>
        <w:t xml:space="preserve"> правовой информации http://www.pravo.gov.ru, 27.02.2015);</w:t>
      </w:r>
    </w:p>
    <w:p w:rsidR="00DF590B" w:rsidRPr="00EA18BA" w:rsidRDefault="00DF590B" w:rsidP="00DF590B">
      <w:pPr>
        <w:pStyle w:val="ConsPlusNormal"/>
        <w:ind w:firstLine="567"/>
        <w:jc w:val="both"/>
        <w:rPr>
          <w:sz w:val="28"/>
          <w:szCs w:val="28"/>
        </w:rPr>
      </w:pPr>
      <w:r w:rsidRPr="00EA18BA">
        <w:rPr>
          <w:sz w:val="28"/>
          <w:szCs w:val="28"/>
        </w:rPr>
        <w:t xml:space="preserve"> Законом Курской области от 04.01.2003г. № 1-ЗКО «Об административных правонарушениях в Курской области» ("</w:t>
      </w:r>
      <w:proofErr w:type="gramStart"/>
      <w:r w:rsidRPr="00EA18BA">
        <w:rPr>
          <w:sz w:val="28"/>
          <w:szCs w:val="28"/>
        </w:rPr>
        <w:t>Курская</w:t>
      </w:r>
      <w:proofErr w:type="gramEnd"/>
      <w:r w:rsidRPr="00EA18BA">
        <w:rPr>
          <w:sz w:val="28"/>
          <w:szCs w:val="28"/>
        </w:rPr>
        <w:t xml:space="preserve"> правда", N 4-5, 11.01.2003); </w:t>
      </w:r>
    </w:p>
    <w:p w:rsidR="00DF590B" w:rsidRPr="00EA18BA" w:rsidRDefault="00DF590B" w:rsidP="00DF590B">
      <w:pPr>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Законом Курской области от 06.10.2006 № 65-ЗКО «О регулировании некоторых вопросов в сфере земельных отношений в Курской области» («</w:t>
      </w:r>
      <w:proofErr w:type="gramStart"/>
      <w:r w:rsidRPr="00EA18BA">
        <w:rPr>
          <w:rFonts w:ascii="Times New Roman" w:hAnsi="Times New Roman" w:cs="Times New Roman"/>
          <w:sz w:val="28"/>
          <w:szCs w:val="28"/>
        </w:rPr>
        <w:t>Курская</w:t>
      </w:r>
      <w:proofErr w:type="gramEnd"/>
      <w:r w:rsidRPr="00EA18BA">
        <w:rPr>
          <w:rFonts w:ascii="Times New Roman" w:hAnsi="Times New Roman" w:cs="Times New Roman"/>
          <w:sz w:val="28"/>
          <w:szCs w:val="28"/>
        </w:rPr>
        <w:t xml:space="preserve"> правда» от 19.10.2006 № 157); </w:t>
      </w:r>
    </w:p>
    <w:p w:rsidR="00DF590B" w:rsidRPr="00DF590B" w:rsidRDefault="00DF590B" w:rsidP="00DF590B">
      <w:pPr>
        <w:spacing w:line="228" w:lineRule="auto"/>
        <w:ind w:firstLine="540"/>
        <w:jc w:val="both"/>
        <w:rPr>
          <w:rFonts w:ascii="Times New Roman" w:eastAsia="Calibri" w:hAnsi="Times New Roman" w:cs="Times New Roman"/>
          <w:sz w:val="28"/>
          <w:szCs w:val="28"/>
        </w:rPr>
      </w:pPr>
      <w:r w:rsidRPr="00DF590B">
        <w:rPr>
          <w:rFonts w:ascii="Times New Roman" w:hAnsi="Times New Roman" w:cs="Times New Roman"/>
          <w:sz w:val="28"/>
          <w:szCs w:val="28"/>
        </w:rPr>
        <w:t xml:space="preserve">- </w:t>
      </w:r>
      <w:r w:rsidRPr="00DF590B">
        <w:rPr>
          <w:rFonts w:ascii="Times New Roman" w:eastAsia="Calibri" w:hAnsi="Times New Roman" w:cs="Times New Roman"/>
          <w:sz w:val="28"/>
          <w:szCs w:val="28"/>
        </w:rPr>
        <w:t>постановлением Администрации Наумовского сельсовета Конышевского района Курской области от 25.06.2012г.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DF590B" w:rsidRPr="00DF590B" w:rsidRDefault="00DF590B" w:rsidP="00DF590B">
      <w:pPr>
        <w:spacing w:after="0" w:line="240" w:lineRule="auto"/>
        <w:ind w:firstLine="567"/>
        <w:jc w:val="both"/>
        <w:rPr>
          <w:rFonts w:ascii="Times New Roman" w:hAnsi="Times New Roman" w:cs="Times New Roman"/>
          <w:sz w:val="28"/>
          <w:szCs w:val="28"/>
        </w:rPr>
      </w:pPr>
      <w:proofErr w:type="gramStart"/>
      <w:r>
        <w:rPr>
          <w:rFonts w:ascii="Times New Roman" w:eastAsia="Calibri" w:hAnsi="Times New Roman" w:cs="Times New Roman"/>
          <w:sz w:val="28"/>
          <w:szCs w:val="28"/>
        </w:rPr>
        <w:t>-</w:t>
      </w:r>
      <w:r w:rsidRPr="00DF590B">
        <w:rPr>
          <w:rFonts w:ascii="Times New Roman" w:eastAsia="Calibri" w:hAnsi="Times New Roman" w:cs="Times New Roman"/>
          <w:sz w:val="28"/>
          <w:szCs w:val="28"/>
        </w:rPr>
        <w:t>постановлением Администрации Наумовского сельсовета Курского района Курской области</w:t>
      </w:r>
      <w:r w:rsidRPr="00DF590B">
        <w:rPr>
          <w:rFonts w:ascii="Times New Roman" w:hAnsi="Times New Roman" w:cs="Times New Roman"/>
          <w:sz w:val="28"/>
          <w:szCs w:val="28"/>
        </w:rPr>
        <w:t xml:space="preserve">  №6-па от 22.02.2013г. «Об утверждении Положения об особенностях подачи и рассмотрения жалоб на решения и действия (бездействие) Администрации Наумовского сельсовета Конышевского района Курской области и ее должностных лиц, муниципальных служащих, замещающих должности муниципальной службы в Администрации Наумовского сельсовета  Конышевского района Курской области»</w:t>
      </w:r>
      <w:proofErr w:type="gramEnd"/>
    </w:p>
    <w:p w:rsidR="00DF590B" w:rsidRPr="00DF590B" w:rsidRDefault="00DF590B" w:rsidP="00DF590B">
      <w:pPr>
        <w:pStyle w:val="ab"/>
        <w:spacing w:after="0" w:line="240" w:lineRule="auto"/>
        <w:ind w:firstLine="540"/>
        <w:jc w:val="both"/>
        <w:rPr>
          <w:rFonts w:ascii="Times New Roman" w:hAnsi="Times New Roman" w:cs="Times New Roman"/>
          <w:color w:val="auto"/>
          <w:sz w:val="28"/>
          <w:szCs w:val="28"/>
        </w:rPr>
      </w:pPr>
      <w:proofErr w:type="gramStart"/>
      <w:r>
        <w:rPr>
          <w:rFonts w:ascii="Times New Roman" w:hAnsi="Times New Roman" w:cs="Times New Roman"/>
          <w:sz w:val="28"/>
          <w:szCs w:val="28"/>
        </w:rPr>
        <w:t>-</w:t>
      </w:r>
      <w:r w:rsidRPr="00DF590B">
        <w:rPr>
          <w:rFonts w:ascii="Times New Roman" w:hAnsi="Times New Roman" w:cs="Times New Roman"/>
          <w:sz w:val="28"/>
          <w:szCs w:val="28"/>
        </w:rPr>
        <w:t xml:space="preserve">Уставом муниципального образования «Наумовский сельсовет» Конышевского района Курской области (принят решением  Собрания депутатов  Наумовского сельсовета Конышевского района Курской области  от 22 ноября 2010 года №22 , зарегистрированный в Управлении Министерства юстиции Российской Федерации по Курской области 22 декабря 2010 года № </w:t>
      </w:r>
      <w:proofErr w:type="spellStart"/>
      <w:r w:rsidRPr="00DF590B">
        <w:rPr>
          <w:rFonts w:ascii="Times New Roman" w:hAnsi="Times New Roman" w:cs="Times New Roman"/>
          <w:sz w:val="28"/>
          <w:szCs w:val="28"/>
          <w:lang w:val="en-US"/>
        </w:rPr>
        <w:t>ru</w:t>
      </w:r>
      <w:proofErr w:type="spellEnd"/>
      <w:r w:rsidRPr="00DF590B">
        <w:rPr>
          <w:rFonts w:ascii="Times New Roman" w:hAnsi="Times New Roman" w:cs="Times New Roman"/>
          <w:sz w:val="28"/>
          <w:szCs w:val="28"/>
        </w:rPr>
        <w:t>465093252010001</w:t>
      </w:r>
      <w:proofErr w:type="gramEnd"/>
    </w:p>
    <w:p w:rsidR="00DF590B" w:rsidRPr="00DF590B" w:rsidRDefault="00DF590B" w:rsidP="00DF590B">
      <w:pPr>
        <w:pStyle w:val="ab"/>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DF590B">
        <w:rPr>
          <w:rFonts w:ascii="Times New Roman" w:hAnsi="Times New Roman" w:cs="Times New Roman"/>
          <w:color w:val="auto"/>
          <w:sz w:val="28"/>
          <w:szCs w:val="28"/>
        </w:rPr>
        <w:t>настоящим Регламентом.</w:t>
      </w:r>
    </w:p>
    <w:p w:rsidR="00DF590B" w:rsidRPr="00EA18BA" w:rsidRDefault="00DF590B" w:rsidP="00DF590B">
      <w:pPr>
        <w:pStyle w:val="ab"/>
        <w:spacing w:after="0" w:line="100" w:lineRule="atLeast"/>
        <w:ind w:firstLine="709"/>
        <w:jc w:val="both"/>
        <w:rPr>
          <w:rFonts w:ascii="Times New Roman" w:hAnsi="Times New Roman" w:cs="Times New Roman"/>
          <w:color w:val="FF00FF"/>
          <w:sz w:val="28"/>
          <w:szCs w:val="28"/>
        </w:rPr>
      </w:pP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F590B" w:rsidRPr="00EA18BA" w:rsidRDefault="00DF590B" w:rsidP="00DF590B">
      <w:pPr>
        <w:pStyle w:val="ConsPlusNormal"/>
        <w:ind w:firstLine="540"/>
        <w:jc w:val="both"/>
        <w:rPr>
          <w:b/>
          <w:bCs/>
          <w:sz w:val="28"/>
          <w:szCs w:val="28"/>
        </w:rPr>
      </w:pPr>
    </w:p>
    <w:p w:rsidR="00DF590B" w:rsidRPr="00EA18BA" w:rsidRDefault="00DF590B" w:rsidP="00DF590B">
      <w:pPr>
        <w:pStyle w:val="ab"/>
        <w:tabs>
          <w:tab w:val="left" w:pos="400"/>
        </w:tabs>
        <w:spacing w:after="0" w:line="240" w:lineRule="auto"/>
        <w:ind w:firstLine="540"/>
        <w:jc w:val="both"/>
        <w:rPr>
          <w:rFonts w:ascii="Times New Roman" w:hAnsi="Times New Roman" w:cs="Times New Roman"/>
          <w:color w:val="auto"/>
          <w:sz w:val="28"/>
          <w:szCs w:val="28"/>
        </w:rPr>
      </w:pPr>
      <w:r w:rsidRPr="00EA18BA">
        <w:rPr>
          <w:rFonts w:ascii="Times New Roman" w:hAnsi="Times New Roman" w:cs="Times New Roman"/>
          <w:color w:val="000000"/>
          <w:sz w:val="28"/>
          <w:szCs w:val="28"/>
        </w:rPr>
        <w:lastRenderedPageBreak/>
        <w:t>2</w:t>
      </w:r>
      <w:r w:rsidRPr="00EA18BA">
        <w:rPr>
          <w:rFonts w:ascii="Times New Roman" w:hAnsi="Times New Roman" w:cs="Times New Roman"/>
          <w:color w:val="auto"/>
          <w:sz w:val="28"/>
          <w:szCs w:val="28"/>
        </w:rPr>
        <w:t xml:space="preserve">.6.1. Для получения муниципальной услуги заявитель обращается в администрацию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с заявлением по форме, согласно приложению №1 к настоящему Регламенту о предоставлении муниципальной услуги с приложением необходимых документов. </w:t>
      </w:r>
    </w:p>
    <w:p w:rsidR="00DF590B" w:rsidRPr="00EA18BA" w:rsidRDefault="00DF590B" w:rsidP="00DF590B">
      <w:pPr>
        <w:pStyle w:val="ab"/>
        <w:tabs>
          <w:tab w:val="left" w:pos="400"/>
        </w:tabs>
        <w:spacing w:after="0" w:line="240" w:lineRule="auto"/>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w:t>
      </w:r>
    </w:p>
    <w:p w:rsidR="00DF590B" w:rsidRPr="00EA18BA" w:rsidRDefault="00DF590B" w:rsidP="00DF590B">
      <w:pPr>
        <w:pStyle w:val="ConsPlusNormal"/>
        <w:ind w:firstLine="540"/>
        <w:jc w:val="both"/>
        <w:rPr>
          <w:bCs/>
          <w:sz w:val="28"/>
          <w:szCs w:val="28"/>
        </w:rPr>
      </w:pPr>
      <w:r w:rsidRPr="00EA18BA">
        <w:rPr>
          <w:bCs/>
          <w:sz w:val="28"/>
          <w:szCs w:val="28"/>
        </w:rPr>
        <w:t>Заявление можно направить в форме электронного документа по выбору Заявителя:</w:t>
      </w:r>
    </w:p>
    <w:p w:rsidR="00DF590B" w:rsidRPr="00EA18BA" w:rsidRDefault="00DF590B" w:rsidP="00DF590B">
      <w:pPr>
        <w:pStyle w:val="ConsPlusNormal"/>
        <w:ind w:firstLine="540"/>
        <w:jc w:val="both"/>
        <w:rPr>
          <w:bCs/>
          <w:sz w:val="28"/>
          <w:szCs w:val="28"/>
        </w:rPr>
      </w:pPr>
      <w:r w:rsidRPr="00EA18BA">
        <w:rPr>
          <w:bCs/>
          <w:sz w:val="28"/>
          <w:szCs w:val="28"/>
        </w:rPr>
        <w:t xml:space="preserve">- путем заполнения формы запроса, размещенной на официальном сайте Администрации </w:t>
      </w:r>
      <w:r>
        <w:rPr>
          <w:bCs/>
          <w:sz w:val="28"/>
          <w:szCs w:val="28"/>
        </w:rPr>
        <w:t>сельсовета</w:t>
      </w:r>
      <w:r w:rsidRPr="00EA18BA">
        <w:rPr>
          <w:sz w:val="28"/>
          <w:szCs w:val="28"/>
        </w:rPr>
        <w:t xml:space="preserve"> </w:t>
      </w:r>
      <w:r w:rsidRPr="00EA18BA">
        <w:rPr>
          <w:bCs/>
          <w:sz w:val="28"/>
          <w:szCs w:val="28"/>
        </w:rPr>
        <w:t>в сети Интернет (далее - официальный сайт), в том числе посредством отправки через «Личный кабинет» Единого портала или Регионального портала;</w:t>
      </w:r>
    </w:p>
    <w:p w:rsidR="00DF590B" w:rsidRPr="00EA18BA" w:rsidRDefault="00DF590B" w:rsidP="00DF590B">
      <w:pPr>
        <w:pStyle w:val="ConsPlusNormal"/>
        <w:ind w:firstLine="540"/>
        <w:jc w:val="both"/>
        <w:rPr>
          <w:bCs/>
          <w:sz w:val="28"/>
          <w:szCs w:val="28"/>
        </w:rPr>
      </w:pPr>
      <w:r w:rsidRPr="00EA18BA">
        <w:rPr>
          <w:bCs/>
          <w:sz w:val="28"/>
          <w:szCs w:val="28"/>
        </w:rPr>
        <w:t xml:space="preserve">- путем направления электронного документа в уполномоченный орган на официальную электронную почту. </w:t>
      </w:r>
    </w:p>
    <w:p w:rsidR="00DF590B" w:rsidRPr="00811DC9" w:rsidRDefault="00DF590B" w:rsidP="00DF590B">
      <w:pPr>
        <w:pStyle w:val="ab"/>
        <w:tabs>
          <w:tab w:val="left" w:pos="400"/>
        </w:tabs>
        <w:spacing w:after="0" w:line="240" w:lineRule="auto"/>
        <w:ind w:firstLine="540"/>
        <w:jc w:val="both"/>
        <w:rPr>
          <w:rFonts w:ascii="Times New Roman" w:hAnsi="Times New Roman" w:cs="Times New Roman"/>
          <w:color w:val="auto"/>
          <w:sz w:val="28"/>
          <w:szCs w:val="28"/>
        </w:rPr>
      </w:pPr>
      <w:r w:rsidRPr="00811DC9">
        <w:rPr>
          <w:rFonts w:ascii="Times New Roman" w:hAnsi="Times New Roman" w:cs="Times New Roman"/>
          <w:color w:val="auto"/>
          <w:sz w:val="28"/>
          <w:szCs w:val="28"/>
        </w:rPr>
        <w:t xml:space="preserve">2.6.2. К указанному заявлению </w:t>
      </w:r>
      <w:r>
        <w:rPr>
          <w:rFonts w:ascii="Times New Roman" w:hAnsi="Times New Roman" w:cs="Times New Roman"/>
          <w:color w:val="auto"/>
          <w:sz w:val="28"/>
          <w:szCs w:val="28"/>
        </w:rPr>
        <w:t>заявитель вправе приложить</w:t>
      </w:r>
      <w:r w:rsidRPr="00811DC9">
        <w:rPr>
          <w:rFonts w:ascii="Times New Roman" w:hAnsi="Times New Roman" w:cs="Times New Roman"/>
          <w:color w:val="auto"/>
          <w:sz w:val="28"/>
          <w:szCs w:val="28"/>
        </w:rPr>
        <w:t xml:space="preserve"> следующие документы:</w:t>
      </w:r>
    </w:p>
    <w:p w:rsidR="00DF590B" w:rsidRPr="00811DC9" w:rsidRDefault="00DF590B" w:rsidP="00DF590B">
      <w:pPr>
        <w:pStyle w:val="ConsPlusNormal"/>
        <w:ind w:firstLine="540"/>
        <w:jc w:val="both"/>
        <w:rPr>
          <w:bCs/>
          <w:sz w:val="28"/>
          <w:szCs w:val="28"/>
        </w:rPr>
      </w:pPr>
      <w:r w:rsidRPr="00811DC9">
        <w:rPr>
          <w:bCs/>
          <w:sz w:val="28"/>
          <w:szCs w:val="28"/>
        </w:rPr>
        <w:t>1) 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DF590B" w:rsidRPr="00811DC9" w:rsidRDefault="00DF590B" w:rsidP="00DF590B">
      <w:pPr>
        <w:pStyle w:val="ConsPlusNormal"/>
        <w:ind w:firstLine="540"/>
        <w:jc w:val="both"/>
        <w:rPr>
          <w:bCs/>
          <w:sz w:val="28"/>
          <w:szCs w:val="28"/>
        </w:rPr>
      </w:pPr>
      <w:r w:rsidRPr="00811DC9">
        <w:rPr>
          <w:bCs/>
          <w:sz w:val="28"/>
          <w:szCs w:val="28"/>
        </w:rPr>
        <w:t>в целях его образования для предоставления без проведения торгов;</w:t>
      </w:r>
      <w:r w:rsidRPr="00811DC9">
        <w:rPr>
          <w:sz w:val="28"/>
          <w:szCs w:val="28"/>
        </w:rPr>
        <w:t xml:space="preserve"> </w:t>
      </w:r>
    </w:p>
    <w:p w:rsidR="00DF590B" w:rsidRPr="00811DC9"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11DC9">
        <w:rPr>
          <w:rFonts w:ascii="Times New Roman" w:hAnsi="Times New Roman" w:cs="Times New Roman"/>
          <w:sz w:val="28"/>
          <w:szCs w:val="28"/>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DF590B" w:rsidRPr="00811DC9"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11DC9">
        <w:rPr>
          <w:rFonts w:ascii="Times New Roman" w:hAnsi="Times New Roman" w:cs="Times New Roman"/>
          <w:sz w:val="28"/>
          <w:szCs w:val="28"/>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811DC9">
        <w:rPr>
          <w:rFonts w:ascii="Times New Roman" w:hAnsi="Times New Roman" w:cs="Times New Roman"/>
          <w:sz w:val="28"/>
          <w:szCs w:val="28"/>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DF590B" w:rsidRPr="00EA18BA" w:rsidRDefault="00DF590B" w:rsidP="00DF590B">
      <w:pPr>
        <w:pStyle w:val="ConsPlusNormal"/>
        <w:ind w:firstLine="540"/>
        <w:jc w:val="both"/>
        <w:rPr>
          <w:sz w:val="28"/>
          <w:szCs w:val="28"/>
        </w:rPr>
      </w:pPr>
      <w:r w:rsidRPr="00EA18BA">
        <w:rPr>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Представления документа, удостоверяющего личность заявителя (представителя заявителя)</w:t>
      </w:r>
      <w:r>
        <w:rPr>
          <w:rFonts w:ascii="Times New Roman" w:hAnsi="Times New Roman" w:cs="Times New Roman"/>
          <w:sz w:val="28"/>
          <w:szCs w:val="28"/>
          <w:lang w:eastAsia="ru-RU"/>
        </w:rPr>
        <w:t>,</w:t>
      </w:r>
      <w:r w:rsidRPr="00EA18BA">
        <w:rPr>
          <w:rFonts w:ascii="Times New Roman" w:hAnsi="Times New Roman" w:cs="Times New Roman"/>
          <w:sz w:val="28"/>
          <w:szCs w:val="28"/>
          <w:lang w:eastAsia="ru-RU"/>
        </w:rPr>
        <w:t xml:space="preserve"> не требуется в случае представления заявления </w:t>
      </w:r>
      <w:r w:rsidRPr="00EA18BA">
        <w:rPr>
          <w:rFonts w:ascii="Times New Roman" w:hAnsi="Times New Roman" w:cs="Times New Roman"/>
          <w:sz w:val="28"/>
          <w:szCs w:val="28"/>
          <w:lang w:eastAsia="ru-RU"/>
        </w:rPr>
        <w:lastRenderedPageBreak/>
        <w:t xml:space="preserve">посредством отправки через личный кабинет единого портала или </w:t>
      </w:r>
      <w:r>
        <w:rPr>
          <w:rFonts w:ascii="Times New Roman" w:hAnsi="Times New Roman" w:cs="Times New Roman"/>
          <w:sz w:val="28"/>
          <w:szCs w:val="28"/>
          <w:lang w:eastAsia="ru-RU"/>
        </w:rPr>
        <w:t xml:space="preserve">регионального </w:t>
      </w:r>
      <w:r w:rsidRPr="00EA18BA">
        <w:rPr>
          <w:rFonts w:ascii="Times New Roman" w:hAnsi="Times New Roman" w:cs="Times New Roman"/>
          <w:sz w:val="28"/>
          <w:szCs w:val="28"/>
          <w:lang w:eastAsia="ru-RU"/>
        </w:rPr>
        <w:t xml:space="preserve">портала, а </w:t>
      </w:r>
      <w:proofErr w:type="gramStart"/>
      <w:r w:rsidRPr="00EA18BA">
        <w:rPr>
          <w:rFonts w:ascii="Times New Roman" w:hAnsi="Times New Roman" w:cs="Times New Roman"/>
          <w:sz w:val="28"/>
          <w:szCs w:val="28"/>
          <w:lang w:eastAsia="ru-RU"/>
        </w:rPr>
        <w:t>также</w:t>
      </w:r>
      <w:proofErr w:type="gramEnd"/>
      <w:r w:rsidRPr="00EA18BA">
        <w:rPr>
          <w:rFonts w:ascii="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DF590B" w:rsidRPr="00241F71"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DF590B" w:rsidRPr="00EA18BA" w:rsidRDefault="00DF590B" w:rsidP="00DF590B">
      <w:pPr>
        <w:pStyle w:val="ConsPlusNormal"/>
        <w:ind w:firstLine="540"/>
        <w:jc w:val="both"/>
        <w:rPr>
          <w:bCs/>
          <w:sz w:val="28"/>
          <w:szCs w:val="28"/>
        </w:rPr>
      </w:pPr>
      <w:r w:rsidRPr="00EA18BA">
        <w:rPr>
          <w:bCs/>
          <w:sz w:val="28"/>
          <w:szCs w:val="28"/>
        </w:rPr>
        <w:t xml:space="preserve">Подготовка схемы расположения земельного участка обеспечивается органом местного самоуправления в соответствии со </w:t>
      </w:r>
      <w:hyperlink r:id="rId14" w:history="1">
        <w:r w:rsidRPr="00EA18BA">
          <w:rPr>
            <w:bCs/>
            <w:sz w:val="28"/>
            <w:szCs w:val="28"/>
          </w:rPr>
          <w:t>статьей 39.2</w:t>
        </w:r>
      </w:hyperlink>
      <w:r w:rsidRPr="00EA18BA">
        <w:rPr>
          <w:bCs/>
          <w:sz w:val="28"/>
          <w:szCs w:val="28"/>
        </w:rPr>
        <w:t xml:space="preserve"> Земельного Кодекса.</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rPr>
      </w:pPr>
    </w:p>
    <w:p w:rsidR="00DF590B" w:rsidRPr="00EA18BA" w:rsidRDefault="00DF590B" w:rsidP="00DF590B">
      <w:pPr>
        <w:pStyle w:val="ab"/>
        <w:spacing w:after="0" w:line="100" w:lineRule="atLeast"/>
        <w:ind w:firstLine="709"/>
        <w:jc w:val="both"/>
        <w:rPr>
          <w:rFonts w:ascii="Times New Roman" w:hAnsi="Times New Roman" w:cs="Times New Roman"/>
          <w:sz w:val="28"/>
          <w:szCs w:val="28"/>
        </w:rPr>
      </w:pPr>
      <w:r w:rsidRPr="00EA18BA">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F590B" w:rsidRPr="00EA18BA" w:rsidRDefault="00DF590B" w:rsidP="00DF590B">
      <w:pPr>
        <w:pStyle w:val="u"/>
        <w:tabs>
          <w:tab w:val="left" w:pos="400"/>
        </w:tabs>
        <w:spacing w:before="0" w:beforeAutospacing="0" w:after="0" w:afterAutospacing="0"/>
        <w:ind w:firstLine="284"/>
        <w:contextualSpacing/>
        <w:jc w:val="both"/>
        <w:rPr>
          <w:sz w:val="28"/>
          <w:szCs w:val="28"/>
        </w:rPr>
      </w:pPr>
      <w:r w:rsidRPr="00EA18BA">
        <w:rPr>
          <w:sz w:val="28"/>
          <w:szCs w:val="28"/>
        </w:rPr>
        <w:t xml:space="preserve">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законодательством не предусмотрено.</w:t>
      </w:r>
    </w:p>
    <w:p w:rsidR="00DF590B" w:rsidRPr="00EA18BA" w:rsidRDefault="00DF590B" w:rsidP="00DF590B">
      <w:pPr>
        <w:pStyle w:val="ConsPlusNormal"/>
        <w:ind w:firstLine="540"/>
        <w:jc w:val="both"/>
        <w:rPr>
          <w:b/>
          <w:bCs/>
          <w:color w:val="993300"/>
          <w:sz w:val="28"/>
          <w:szCs w:val="28"/>
        </w:rPr>
      </w:pPr>
      <w:bookmarkStart w:id="1" w:name="P99"/>
      <w:bookmarkEnd w:id="1"/>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2.8. Указание на запрет требовать от заявителя</w:t>
      </w:r>
    </w:p>
    <w:p w:rsidR="00DF590B" w:rsidRPr="00EA18BA" w:rsidRDefault="00DF590B" w:rsidP="00DF590B">
      <w:pPr>
        <w:pStyle w:val="ab"/>
        <w:spacing w:after="0" w:line="100" w:lineRule="atLeast"/>
        <w:ind w:firstLine="72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Не допускается требовать от заявителя:</w:t>
      </w:r>
    </w:p>
    <w:p w:rsidR="00DF590B" w:rsidRPr="00EA18BA" w:rsidRDefault="00DF590B" w:rsidP="00DF590B">
      <w:pPr>
        <w:pStyle w:val="ab"/>
        <w:spacing w:after="0" w:line="100" w:lineRule="atLeast"/>
        <w:ind w:firstLine="72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F590B" w:rsidRPr="00EA18BA" w:rsidRDefault="00DF590B" w:rsidP="00DF590B">
      <w:pPr>
        <w:pStyle w:val="ab"/>
        <w:spacing w:after="0" w:line="100" w:lineRule="atLeast"/>
        <w:ind w:firstLine="720"/>
        <w:jc w:val="both"/>
        <w:rPr>
          <w:rFonts w:ascii="Times New Roman" w:hAnsi="Times New Roman" w:cs="Times New Roman"/>
          <w:color w:val="auto"/>
          <w:sz w:val="28"/>
          <w:szCs w:val="28"/>
        </w:rPr>
      </w:pPr>
      <w:proofErr w:type="gramStart"/>
      <w:r w:rsidRPr="00EA18BA">
        <w:rPr>
          <w:rFonts w:ascii="Times New Roman" w:hAnsi="Times New Roman" w:cs="Times New Roman"/>
          <w:color w:val="auto"/>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EA18BA">
        <w:rPr>
          <w:rFonts w:ascii="Times New Roman" w:hAnsi="Times New Roman" w:cs="Times New Roman"/>
          <w:color w:val="auto"/>
          <w:sz w:val="28"/>
          <w:szCs w:val="28"/>
        </w:rPr>
        <w:t>г. №210-ФЗ.</w:t>
      </w: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Оснований для отказа в приеме документов законодательством не предусмотрено.</w:t>
      </w: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p>
    <w:p w:rsidR="00DF590B" w:rsidRDefault="00DF590B" w:rsidP="00DF590B">
      <w:pPr>
        <w:pStyle w:val="ab"/>
        <w:spacing w:after="0" w:line="100" w:lineRule="atLeast"/>
        <w:jc w:val="both"/>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ab/>
      </w:r>
      <w:r w:rsidRPr="003B0404">
        <w:rPr>
          <w:rFonts w:ascii="Times New Roman" w:hAnsi="Times New Roman" w:cs="Times New Roman"/>
          <w:b/>
          <w:bCs/>
          <w:color w:val="auto"/>
          <w:sz w:val="28"/>
          <w:szCs w:val="28"/>
        </w:rPr>
        <w:t>2.10. Исчерпывающий перечень оснований для приостановления или отказа в предоставлении услуги</w:t>
      </w:r>
    </w:p>
    <w:p w:rsidR="00DF590B" w:rsidRDefault="00DF590B" w:rsidP="00DF590B">
      <w:pPr>
        <w:pStyle w:val="ConsPlusNormal"/>
        <w:ind w:firstLine="540"/>
        <w:jc w:val="both"/>
        <w:rPr>
          <w:b/>
          <w:bCs/>
          <w:sz w:val="28"/>
          <w:szCs w:val="28"/>
        </w:rPr>
      </w:pPr>
      <w:r>
        <w:rPr>
          <w:b/>
          <w:bCs/>
          <w:sz w:val="28"/>
          <w:szCs w:val="28"/>
        </w:rPr>
        <w:tab/>
      </w:r>
    </w:p>
    <w:p w:rsidR="00DF590B" w:rsidRPr="00811DC9" w:rsidRDefault="00DF590B" w:rsidP="00DF590B">
      <w:pPr>
        <w:pStyle w:val="ConsPlusNormal"/>
        <w:ind w:firstLine="540"/>
        <w:jc w:val="both"/>
        <w:rPr>
          <w:sz w:val="28"/>
          <w:szCs w:val="28"/>
        </w:rPr>
      </w:pPr>
      <w:r w:rsidRPr="00DC4B63">
        <w:rPr>
          <w:bCs/>
          <w:sz w:val="28"/>
          <w:szCs w:val="28"/>
        </w:rPr>
        <w:t>2</w:t>
      </w:r>
      <w:r w:rsidRPr="00811DC9">
        <w:rPr>
          <w:bCs/>
          <w:sz w:val="28"/>
          <w:szCs w:val="28"/>
        </w:rPr>
        <w:t>.10.1.</w:t>
      </w:r>
      <w:r w:rsidRPr="00811DC9">
        <w:rPr>
          <w:b/>
          <w:bCs/>
          <w:sz w:val="28"/>
          <w:szCs w:val="28"/>
        </w:rPr>
        <w:t xml:space="preserve"> </w:t>
      </w:r>
      <w:r w:rsidRPr="00811DC9">
        <w:rPr>
          <w:bCs/>
          <w:sz w:val="28"/>
          <w:szCs w:val="28"/>
        </w:rPr>
        <w:t xml:space="preserve">Предоставление муниципальной услуги </w:t>
      </w:r>
      <w:proofErr w:type="gramStart"/>
      <w:r w:rsidRPr="00811DC9">
        <w:rPr>
          <w:bCs/>
          <w:sz w:val="28"/>
          <w:szCs w:val="28"/>
        </w:rPr>
        <w:t>приостанавливается</w:t>
      </w:r>
      <w:proofErr w:type="gramEnd"/>
      <w:r w:rsidRPr="00811DC9">
        <w:rPr>
          <w:bCs/>
          <w:sz w:val="28"/>
          <w:szCs w:val="28"/>
        </w:rPr>
        <w:t xml:space="preserve"> в</w:t>
      </w:r>
      <w:r w:rsidRPr="00811DC9">
        <w:rPr>
          <w:sz w:val="28"/>
          <w:szCs w:val="28"/>
        </w:rPr>
        <w:t xml:space="preserve"> случае если на дату поступления в Администрацию </w:t>
      </w:r>
      <w:r>
        <w:rPr>
          <w:sz w:val="28"/>
          <w:szCs w:val="28"/>
        </w:rPr>
        <w:t>сельсовета</w:t>
      </w:r>
      <w:r w:rsidRPr="00811DC9">
        <w:rPr>
          <w:sz w:val="28"/>
          <w:szCs w:val="28"/>
        </w:rPr>
        <w:t xml:space="preserve">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Pr>
          <w:sz w:val="28"/>
          <w:szCs w:val="28"/>
        </w:rPr>
        <w:t>сельсовета</w:t>
      </w:r>
      <w:r w:rsidRPr="00811DC9">
        <w:rPr>
          <w:sz w:val="28"/>
          <w:szCs w:val="28"/>
        </w:rPr>
        <w:t xml:space="preserve">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DF590B" w:rsidRPr="00811DC9"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11DC9">
        <w:rPr>
          <w:rFonts w:ascii="Times New Roman" w:hAnsi="Times New Roman" w:cs="Times New Roman"/>
          <w:sz w:val="28"/>
          <w:szCs w:val="28"/>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DF590B" w:rsidRPr="00811DC9" w:rsidRDefault="00DF590B" w:rsidP="00DF590B">
      <w:pPr>
        <w:pStyle w:val="ab"/>
        <w:spacing w:after="0" w:line="100" w:lineRule="atLeast"/>
        <w:jc w:val="both"/>
        <w:rPr>
          <w:rFonts w:ascii="Times New Roman" w:hAnsi="Times New Roman" w:cs="Times New Roman"/>
          <w:b/>
          <w:bCs/>
          <w:color w:val="auto"/>
          <w:sz w:val="28"/>
          <w:szCs w:val="28"/>
        </w:rPr>
      </w:pPr>
    </w:p>
    <w:p w:rsidR="00DF590B" w:rsidRPr="00EA18BA" w:rsidRDefault="00DF590B" w:rsidP="00DF590B">
      <w:pPr>
        <w:pStyle w:val="ConsPlusNormal"/>
        <w:ind w:firstLine="540"/>
        <w:jc w:val="both"/>
        <w:rPr>
          <w:bCs/>
          <w:sz w:val="28"/>
          <w:szCs w:val="28"/>
        </w:rPr>
      </w:pPr>
      <w:r w:rsidRPr="00811DC9">
        <w:rPr>
          <w:bCs/>
          <w:sz w:val="28"/>
          <w:szCs w:val="28"/>
        </w:rPr>
        <w:t xml:space="preserve">2.10.2. </w:t>
      </w:r>
      <w:bookmarkStart w:id="2" w:name="P2459"/>
      <w:bookmarkEnd w:id="2"/>
      <w:r w:rsidRPr="00811DC9">
        <w:rPr>
          <w:bCs/>
          <w:sz w:val="28"/>
          <w:szCs w:val="28"/>
        </w:rPr>
        <w:t>Основаниями для отказа в предоставлении муниципальной услуги (отказ в утверждении схемы расположения</w:t>
      </w:r>
      <w:r w:rsidRPr="00EA18BA">
        <w:rPr>
          <w:bCs/>
          <w:sz w:val="28"/>
          <w:szCs w:val="28"/>
        </w:rPr>
        <w:t xml:space="preserve"> земельного участка или земельных участков на кадастровом плане территории) являются:</w:t>
      </w:r>
    </w:p>
    <w:p w:rsidR="00DF590B" w:rsidRPr="00EA18BA" w:rsidRDefault="00DF590B" w:rsidP="00DF590B">
      <w:pPr>
        <w:pStyle w:val="ConsPlusNormal"/>
        <w:ind w:firstLine="540"/>
        <w:jc w:val="both"/>
        <w:rPr>
          <w:bCs/>
          <w:sz w:val="28"/>
          <w:szCs w:val="28"/>
        </w:rPr>
      </w:pPr>
      <w:r w:rsidRPr="00EA18BA">
        <w:rPr>
          <w:bCs/>
          <w:sz w:val="28"/>
          <w:szCs w:val="28"/>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установленным земельным законодательством Российской Федерации;</w:t>
      </w:r>
    </w:p>
    <w:p w:rsidR="00DF590B" w:rsidRPr="00EA18BA" w:rsidRDefault="00DF590B" w:rsidP="00DF590B">
      <w:pPr>
        <w:pStyle w:val="ConsPlusNormal"/>
        <w:ind w:firstLine="540"/>
        <w:jc w:val="both"/>
        <w:rPr>
          <w:bCs/>
          <w:sz w:val="28"/>
          <w:szCs w:val="28"/>
        </w:rPr>
      </w:pPr>
      <w:r w:rsidRPr="00EA18BA">
        <w:rPr>
          <w:bCs/>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F590B" w:rsidRPr="00EA18BA" w:rsidRDefault="00DF590B" w:rsidP="00DF590B">
      <w:pPr>
        <w:pStyle w:val="ConsPlusNormal"/>
        <w:ind w:firstLine="540"/>
        <w:jc w:val="both"/>
        <w:rPr>
          <w:bCs/>
          <w:sz w:val="28"/>
          <w:szCs w:val="28"/>
        </w:rPr>
      </w:pPr>
      <w:r w:rsidRPr="00EA18BA">
        <w:rPr>
          <w:bCs/>
          <w:sz w:val="28"/>
          <w:szCs w:val="28"/>
        </w:rPr>
        <w:lastRenderedPageBreak/>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DF590B" w:rsidRPr="00EA18BA" w:rsidRDefault="00DF590B" w:rsidP="00DF590B">
      <w:pPr>
        <w:pStyle w:val="ConsPlusNormal"/>
        <w:ind w:firstLine="540"/>
        <w:jc w:val="both"/>
        <w:rPr>
          <w:bCs/>
          <w:sz w:val="28"/>
          <w:szCs w:val="28"/>
        </w:rPr>
      </w:pPr>
      <w:r w:rsidRPr="00EA18BA">
        <w:rPr>
          <w:bCs/>
          <w:sz w:val="28"/>
          <w:szCs w:val="2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DF590B" w:rsidRPr="00EA18BA" w:rsidRDefault="00DF590B" w:rsidP="00DF590B">
      <w:pPr>
        <w:pStyle w:val="ConsPlusNormal"/>
        <w:ind w:firstLine="540"/>
        <w:jc w:val="both"/>
        <w:rPr>
          <w:bCs/>
          <w:sz w:val="28"/>
          <w:szCs w:val="28"/>
        </w:rPr>
      </w:pPr>
      <w:r w:rsidRPr="00EA18BA">
        <w:rPr>
          <w:bCs/>
          <w:sz w:val="28"/>
          <w:szCs w:val="28"/>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DF590B" w:rsidRPr="00EA18BA" w:rsidRDefault="00DF590B" w:rsidP="00DF590B">
      <w:pPr>
        <w:pStyle w:val="ConsPlusNormal"/>
        <w:ind w:firstLine="540"/>
        <w:jc w:val="both"/>
        <w:rPr>
          <w:bCs/>
          <w:sz w:val="28"/>
          <w:szCs w:val="28"/>
        </w:rPr>
      </w:pPr>
      <w:r w:rsidRPr="00EA18BA">
        <w:rPr>
          <w:bCs/>
          <w:sz w:val="28"/>
          <w:szCs w:val="28"/>
        </w:rPr>
        <w:t>2.10.3. Земельный участок не может быть предметом аукциона, в случаях установленных земельным законодательством Российской Федерации:</w:t>
      </w:r>
    </w:p>
    <w:p w:rsidR="00DF590B" w:rsidRPr="00EA18BA" w:rsidRDefault="00DF590B" w:rsidP="00DF590B">
      <w:pPr>
        <w:pStyle w:val="ConsPlusNormal"/>
        <w:ind w:firstLine="540"/>
        <w:jc w:val="both"/>
        <w:rPr>
          <w:bCs/>
          <w:sz w:val="28"/>
          <w:szCs w:val="28"/>
        </w:rPr>
      </w:pPr>
      <w:r w:rsidRPr="00EA18BA">
        <w:rPr>
          <w:bCs/>
          <w:sz w:val="28"/>
          <w:szCs w:val="28"/>
        </w:rPr>
        <w:t xml:space="preserve">- </w:t>
      </w:r>
      <w:proofErr w:type="gramStart"/>
      <w:r w:rsidRPr="00EA18BA">
        <w:rPr>
          <w:bCs/>
          <w:sz w:val="28"/>
          <w:szCs w:val="28"/>
        </w:rPr>
        <w:t>изложенных</w:t>
      </w:r>
      <w:proofErr w:type="gramEnd"/>
      <w:r w:rsidRPr="00EA18BA">
        <w:rPr>
          <w:bCs/>
          <w:sz w:val="28"/>
          <w:szCs w:val="28"/>
        </w:rPr>
        <w:t xml:space="preserve"> в пункте 2.10.2 Административного регламента;</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A18BA">
        <w:rPr>
          <w:rFonts w:ascii="Times New Roman" w:hAnsi="Times New Roman" w:cs="Times New Roman"/>
          <w:sz w:val="28"/>
          <w:szCs w:val="28"/>
          <w:lang w:eastAsia="ru-RU"/>
        </w:rPr>
        <w:t>ии ау</w:t>
      </w:r>
      <w:proofErr w:type="gramEnd"/>
      <w:r w:rsidRPr="00EA18BA">
        <w:rPr>
          <w:rFonts w:ascii="Times New Roman" w:hAnsi="Times New Roman" w:cs="Times New Roman"/>
          <w:sz w:val="28"/>
          <w:szCs w:val="28"/>
          <w:lang w:eastAsia="ru-RU"/>
        </w:rPr>
        <w:t>кциона;</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не отнесен к определенной категории земель;</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EA18BA">
        <w:rPr>
          <w:rFonts w:ascii="Times New Roman" w:hAnsi="Times New Roman" w:cs="Times New Roman"/>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history="1">
        <w:r w:rsidRPr="00EA18BA">
          <w:rPr>
            <w:rFonts w:ascii="Times New Roman" w:hAnsi="Times New Roman" w:cs="Times New Roman"/>
            <w:sz w:val="28"/>
            <w:szCs w:val="28"/>
            <w:lang w:eastAsia="ru-RU"/>
          </w:rPr>
          <w:t>пунктом 3 статьи 39.36</w:t>
        </w:r>
      </w:hyperlink>
      <w:r w:rsidRPr="00EA18BA">
        <w:rPr>
          <w:rFonts w:ascii="Times New Roman" w:hAnsi="Times New Roman" w:cs="Times New Roman"/>
          <w:sz w:val="28"/>
          <w:szCs w:val="28"/>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EA18BA">
        <w:rPr>
          <w:rFonts w:ascii="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w:t>
      </w:r>
      <w:r w:rsidRPr="00EA18BA">
        <w:rPr>
          <w:rFonts w:ascii="Times New Roman" w:hAnsi="Times New Roman" w:cs="Times New Roman"/>
          <w:sz w:val="28"/>
          <w:szCs w:val="28"/>
          <w:lang w:eastAsia="ru-RU"/>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A18BA">
        <w:rPr>
          <w:rFonts w:ascii="Times New Roman" w:hAnsi="Times New Roman" w:cs="Times New Roman"/>
          <w:sz w:val="28"/>
          <w:szCs w:val="28"/>
          <w:lang w:eastAsia="ru-RU"/>
        </w:rPr>
        <w:t>жд в св</w:t>
      </w:r>
      <w:proofErr w:type="gramEnd"/>
      <w:r w:rsidRPr="00EA18BA">
        <w:rPr>
          <w:rFonts w:ascii="Times New Roman" w:hAnsi="Times New Roman" w:cs="Times New Roman"/>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EA18BA">
        <w:rPr>
          <w:rFonts w:ascii="Times New Roman" w:hAnsi="Times New Roman" w:cs="Times New Roman"/>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EA18BA">
        <w:rPr>
          <w:rFonts w:ascii="Times New Roman" w:hAnsi="Times New Roman" w:cs="Times New Roman"/>
          <w:sz w:val="28"/>
          <w:szCs w:val="28"/>
          <w:lang w:eastAsia="ru-RU"/>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w:t>
      </w:r>
      <w:r w:rsidRPr="00DC4B63">
        <w:rPr>
          <w:rFonts w:ascii="Times New Roman" w:hAnsi="Times New Roman" w:cs="Times New Roman"/>
          <w:sz w:val="28"/>
          <w:szCs w:val="28"/>
          <w:lang w:eastAsia="ru-RU"/>
        </w:rPr>
        <w:t>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lastRenderedPageBreak/>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F590B" w:rsidRPr="00DC4B63" w:rsidRDefault="00DF590B" w:rsidP="00DF590B">
      <w:pPr>
        <w:pStyle w:val="ConsPlusNormal"/>
        <w:ind w:firstLine="540"/>
        <w:jc w:val="both"/>
        <w:rPr>
          <w:bCs/>
          <w:sz w:val="28"/>
          <w:szCs w:val="28"/>
        </w:rPr>
      </w:pPr>
    </w:p>
    <w:p w:rsidR="00DF590B" w:rsidRPr="00DC4B63" w:rsidRDefault="00DF590B" w:rsidP="00DF590B">
      <w:pPr>
        <w:pStyle w:val="ab"/>
        <w:spacing w:after="0" w:line="100" w:lineRule="atLeast"/>
        <w:ind w:firstLine="709"/>
        <w:jc w:val="both"/>
        <w:rPr>
          <w:rFonts w:ascii="Times New Roman" w:hAnsi="Times New Roman" w:cs="Times New Roman"/>
          <w:b/>
          <w:bCs/>
          <w:color w:val="auto"/>
          <w:sz w:val="28"/>
          <w:szCs w:val="28"/>
        </w:rPr>
      </w:pPr>
      <w:bookmarkStart w:id="3" w:name="P2466"/>
      <w:bookmarkEnd w:id="3"/>
      <w:r w:rsidRPr="00DC4B63">
        <w:rPr>
          <w:rFonts w:ascii="Times New Roman" w:hAnsi="Times New Roman" w:cs="Times New Roman"/>
          <w:b/>
          <w:bCs/>
          <w:color w:val="auto"/>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w:t>
      </w:r>
    </w:p>
    <w:p w:rsidR="00DF590B" w:rsidRPr="00DC4B63" w:rsidRDefault="00DF590B" w:rsidP="00DF590B">
      <w:pPr>
        <w:pStyle w:val="ConsPlusNormal"/>
        <w:ind w:firstLine="540"/>
        <w:jc w:val="both"/>
        <w:rPr>
          <w:b/>
          <w:bCs/>
          <w:sz w:val="28"/>
          <w:szCs w:val="28"/>
        </w:rPr>
      </w:pP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rPr>
        <w:tab/>
      </w:r>
      <w:r w:rsidRPr="00DC4B63">
        <w:rPr>
          <w:rFonts w:ascii="Times New Roman" w:hAnsi="Times New Roman" w:cs="Times New Roman"/>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F590B" w:rsidRPr="00456017" w:rsidRDefault="00DF590B" w:rsidP="00DF590B">
      <w:pPr>
        <w:shd w:val="clear" w:color="auto" w:fill="FFFFFF"/>
        <w:tabs>
          <w:tab w:val="left" w:pos="709"/>
        </w:tabs>
        <w:suppressAutoHyphens/>
        <w:spacing w:after="0" w:line="100" w:lineRule="atLeast"/>
        <w:ind w:firstLine="709"/>
        <w:jc w:val="both"/>
        <w:rPr>
          <w:rFonts w:ascii="Times New Roman" w:hAnsi="Times New Roman" w:cs="Times New Roman"/>
          <w:bCs/>
          <w:iCs/>
          <w:color w:val="FF0000"/>
          <w:kern w:val="1"/>
          <w:sz w:val="20"/>
          <w:szCs w:val="20"/>
          <w:lang w:eastAsia="ar-SA"/>
        </w:rPr>
      </w:pPr>
    </w:p>
    <w:p w:rsidR="00DF590B" w:rsidRPr="00DC4B63" w:rsidRDefault="00DF590B" w:rsidP="00DF590B">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DF590B" w:rsidRPr="00DC4B63" w:rsidRDefault="00DF590B" w:rsidP="00DF590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DC4B63">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услуги</w:t>
      </w:r>
    </w:p>
    <w:p w:rsidR="00DF590B" w:rsidRPr="00DC4B63" w:rsidRDefault="00DF590B" w:rsidP="00DF590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DF590B" w:rsidRPr="00DC4B63" w:rsidRDefault="00DF590B" w:rsidP="00DF590B">
      <w:pPr>
        <w:tabs>
          <w:tab w:val="left" w:pos="709"/>
        </w:tabs>
        <w:suppressAutoHyphens/>
        <w:spacing w:after="0" w:line="240" w:lineRule="auto"/>
        <w:ind w:firstLine="709"/>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DF590B" w:rsidRPr="00DC4B63" w:rsidRDefault="00DF590B" w:rsidP="00DF590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bookmarkStart w:id="4" w:name="P2437"/>
      <w:bookmarkEnd w:id="4"/>
      <w:r w:rsidRPr="00DC4B63">
        <w:rPr>
          <w:rFonts w:ascii="Times New Roman" w:hAnsi="Times New Roman" w:cs="Times New Roman"/>
          <w:b/>
          <w:bCs/>
          <w:kern w:val="1"/>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F590B" w:rsidRDefault="00DF590B" w:rsidP="00DF590B">
      <w:pPr>
        <w:tabs>
          <w:tab w:val="left" w:pos="7560"/>
          <w:tab w:val="left" w:pos="7920"/>
        </w:tabs>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Необходимых и обязательных услуг не предусмотрено.</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r w:rsidRPr="00DC4B63">
        <w:rPr>
          <w:rFonts w:ascii="Times New Roman" w:hAnsi="Times New Roman" w:cs="Times New Roman"/>
          <w:b/>
          <w:bCs/>
          <w:kern w:val="1"/>
          <w:sz w:val="28"/>
          <w:szCs w:val="28"/>
          <w:lang w:eastAsia="ar-SA"/>
        </w:rPr>
        <w:t>2.14.</w:t>
      </w:r>
      <w:r w:rsidRPr="00DC4B63">
        <w:rPr>
          <w:rFonts w:ascii="Times New Roman" w:hAnsi="Times New Roman" w:cs="Times New Roman"/>
          <w:kern w:val="1"/>
          <w:sz w:val="28"/>
          <w:szCs w:val="28"/>
          <w:lang w:eastAsia="ar-SA"/>
        </w:rPr>
        <w:t xml:space="preserve"> </w:t>
      </w:r>
      <w:r w:rsidRPr="00DC4B63">
        <w:rPr>
          <w:rFonts w:ascii="Times New Roman" w:hAnsi="Times New Roman" w:cs="Times New Roman"/>
          <w:b/>
          <w:bCs/>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r w:rsidRPr="00DC4B63">
        <w:rPr>
          <w:rFonts w:ascii="Times New Roman" w:hAnsi="Times New Roman" w:cs="Times New Roman"/>
          <w:b/>
          <w:bCs/>
          <w:kern w:val="1"/>
          <w:sz w:val="28"/>
          <w:szCs w:val="28"/>
          <w:lang w:eastAsia="ar-SA"/>
        </w:rPr>
        <w:t>2.15. Срок и порядок регистрации запроса заявителя о предоставлении услуги, в том числе в электронной форме</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Срок регистрации заявления о предоставлении услуги при личном обращении заявителя - в течение 15 минут</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В случае направления заявления и документов, необходимых для предоставления государственной услуги, через МФЦ заявление </w:t>
      </w:r>
      <w:r w:rsidRPr="00DC4B63">
        <w:rPr>
          <w:rFonts w:ascii="Times New Roman" w:hAnsi="Times New Roman" w:cs="Times New Roman"/>
          <w:kern w:val="1"/>
          <w:sz w:val="28"/>
          <w:szCs w:val="28"/>
          <w:lang w:eastAsia="ar-SA"/>
        </w:rPr>
        <w:lastRenderedPageBreak/>
        <w:t>регистрируется специалистом администрации соответствующей датой их получения от специалиста МФЦ в течение 10 минут.</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проверяет (сличает) документы согласно представленной описи;</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ставит на экземпляр заявления заявителя (при наличии) отметку с номером и датой регистрации заявления;</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сообщает заявителю о предварительной дате предоставления услуги.</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b/>
          <w:bCs/>
          <w:kern w:val="1"/>
          <w:sz w:val="28"/>
          <w:szCs w:val="28"/>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Прием заявителей осуществляется в помещениях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Места предоставления услуги отвечают следующим требованиям.</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Вход в помещение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оборудуется информационной табличкой (вывеской), содержащей его наименование. На двери рабочего кабинета главы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Для ожидания, приема заявителей и заполнения ими заявлений о предоставлении услуги в помещениях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На столе находятся писчая бумага и канцелярские принадлежности.</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Рабочие места главы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и иных должностных лиц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ответственных за предоставление услуги, оборудуются:</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рабочими столами и стульями, компьютером с доступом к информационным системам;</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средствами связи, оргтехникой, позволяющей своевременно и в полном объеме предоставлять услугу.</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В помещениях </w:t>
      </w:r>
      <w:proofErr w:type="gramStart"/>
      <w:r w:rsidRPr="00DC4B63">
        <w:rPr>
          <w:rFonts w:ascii="Times New Roman" w:hAnsi="Times New Roman" w:cs="Times New Roman"/>
          <w:kern w:val="1"/>
          <w:sz w:val="28"/>
          <w:szCs w:val="28"/>
          <w:lang w:eastAsia="ar-SA"/>
        </w:rPr>
        <w:t xml:space="preserve">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места информирования посетителей</w:t>
      </w:r>
      <w:proofErr w:type="gramEnd"/>
      <w:r w:rsidRPr="00DC4B63">
        <w:rPr>
          <w:rFonts w:ascii="Times New Roman" w:hAnsi="Times New Roman" w:cs="Times New Roman"/>
          <w:kern w:val="1"/>
          <w:sz w:val="28"/>
          <w:szCs w:val="28"/>
          <w:lang w:eastAsia="ar-SA"/>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DC4B63">
        <w:rPr>
          <w:rFonts w:ascii="Times New Roman" w:hAnsi="Times New Roman" w:cs="Times New Roman"/>
          <w:kern w:val="1"/>
          <w:sz w:val="28"/>
          <w:szCs w:val="28"/>
          <w:lang w:eastAsia="ar-SA"/>
        </w:rPr>
        <w:t>4</w:t>
      </w:r>
      <w:proofErr w:type="gramEnd"/>
      <w:r w:rsidRPr="00DC4B63">
        <w:rPr>
          <w:rFonts w:ascii="Times New Roman" w:hAnsi="Times New Roman" w:cs="Times New Roman"/>
          <w:kern w:val="1"/>
          <w:sz w:val="28"/>
          <w:szCs w:val="28"/>
          <w:lang w:eastAsia="ar-SA"/>
        </w:rPr>
        <w:t xml:space="preserve"> для размещения в них информационных листков.</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Информационные стенды должны содержать актуальную и исчерпывающую информацию об услуге.</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Администрация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размещает на информационном стенде для ознакомления посетителей следующие документы (информацию):</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текст либо выписку из настоящего Регламента;</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lastRenderedPageBreak/>
        <w:t>копию Устава муниципального образования;</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почтовый адрес и адрес электронной почты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адрес официального сайта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в информационно - телекоммуникационной сети  «Интернет»;</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фамилии, имена, отчества (при наличии) и контактные телефоны главы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и других работников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ответственных за предоставление услуги, график работы, в том числе график личного приема;</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перечень документов, которые заявитель должен представить для предоставления услуги;</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образец заполнения заявления о предоставлении услуги;</w:t>
      </w: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перечень оснований для отказа в предоставлении услуги.</w:t>
      </w:r>
    </w:p>
    <w:p w:rsidR="00DF590B" w:rsidRPr="00DC4B63" w:rsidRDefault="00DF590B" w:rsidP="00DF590B">
      <w:pPr>
        <w:tabs>
          <w:tab w:val="left" w:pos="709"/>
        </w:tabs>
        <w:suppressAutoHyphens/>
        <w:spacing w:after="0" w:line="100" w:lineRule="atLeast"/>
        <w:ind w:firstLine="709"/>
        <w:rPr>
          <w:rFonts w:ascii="Times New Roman" w:hAnsi="Times New Roman" w:cs="Times New Roman"/>
          <w:sz w:val="28"/>
          <w:szCs w:val="28"/>
          <w:lang w:eastAsia="ru-RU"/>
        </w:rPr>
      </w:pPr>
      <w:r w:rsidRPr="00DC4B63">
        <w:rPr>
          <w:rFonts w:ascii="Times New Roman" w:hAnsi="Times New Roman" w:cs="Times New Roman"/>
          <w:b/>
          <w:bCs/>
          <w:sz w:val="28"/>
          <w:szCs w:val="28"/>
          <w:lang w:eastAsia="ru-RU"/>
        </w:rPr>
        <w:t>Обеспечение доступности для инвалидов</w:t>
      </w:r>
    </w:p>
    <w:p w:rsidR="00DF590B" w:rsidRPr="00DC4B63" w:rsidRDefault="00DF590B" w:rsidP="00DF590B">
      <w:pPr>
        <w:tabs>
          <w:tab w:val="left" w:pos="709"/>
        </w:tabs>
        <w:suppressAutoHyphens/>
        <w:spacing w:after="0" w:line="100" w:lineRule="atLeast"/>
        <w:ind w:firstLine="709"/>
        <w:jc w:val="both"/>
        <w:rPr>
          <w:rFonts w:ascii="Times New Roman" w:hAnsi="Times New Roman"/>
          <w:sz w:val="28"/>
          <w:szCs w:val="28"/>
          <w:lang w:eastAsia="ru-RU"/>
        </w:rPr>
      </w:pPr>
      <w:r w:rsidRPr="00DC4B63">
        <w:rPr>
          <w:rFonts w:ascii="Times New Roman" w:hAnsi="Times New Roman" w:cs="Times New Roman"/>
          <w:sz w:val="28"/>
          <w:szCs w:val="28"/>
          <w:lang w:eastAsia="ru-RU"/>
        </w:rPr>
        <w:t>Администрация, предоставляющая муниципальную услугу, осуществляет меры по обеспечению условий доступности для инвалидов объектов</w:t>
      </w:r>
      <w:r w:rsidRPr="00DC4B63">
        <w:rPr>
          <w:rFonts w:ascii="Times New Roman" w:hAnsi="Times New Roman"/>
          <w:sz w:val="28"/>
          <w:szCs w:val="28"/>
          <w:lang w:eastAsia="ru-RU"/>
        </w:rPr>
        <w:t xml:space="preserve"> и услуг в соответствии с требованиями, установленными законодательными и иными нормативными правовыми актами, которые включают:</w:t>
      </w:r>
    </w:p>
    <w:p w:rsidR="00DF590B" w:rsidRPr="00DC4B63" w:rsidRDefault="00DF590B" w:rsidP="00DF590B">
      <w:pPr>
        <w:tabs>
          <w:tab w:val="left" w:pos="709"/>
        </w:tabs>
        <w:suppressAutoHyphens/>
        <w:spacing w:after="0" w:line="100" w:lineRule="atLeast"/>
        <w:ind w:firstLine="709"/>
        <w:jc w:val="both"/>
        <w:rPr>
          <w:rFonts w:ascii="Times New Roman" w:hAnsi="Times New Roman"/>
          <w:sz w:val="28"/>
          <w:szCs w:val="28"/>
          <w:lang w:eastAsia="ru-RU"/>
        </w:rPr>
      </w:pPr>
      <w:r w:rsidRPr="00DC4B63">
        <w:rPr>
          <w:rFonts w:ascii="Times New Roman" w:hAnsi="Times New Roman"/>
          <w:sz w:val="28"/>
          <w:szCs w:val="28"/>
          <w:lang w:eastAsia="ru-RU"/>
        </w:rPr>
        <w:t>возможность беспрепятственного входа в объекты и выхода из них;</w:t>
      </w:r>
    </w:p>
    <w:p w:rsidR="00DF590B" w:rsidRPr="00DC4B63" w:rsidRDefault="00DF590B" w:rsidP="00DF590B">
      <w:pPr>
        <w:tabs>
          <w:tab w:val="left" w:pos="709"/>
        </w:tabs>
        <w:suppressAutoHyphens/>
        <w:spacing w:after="0" w:line="100" w:lineRule="atLeast"/>
        <w:ind w:firstLine="709"/>
        <w:jc w:val="both"/>
        <w:rPr>
          <w:rFonts w:ascii="Times New Roman" w:hAnsi="Times New Roman"/>
          <w:sz w:val="28"/>
          <w:szCs w:val="28"/>
          <w:lang w:eastAsia="ru-RU"/>
        </w:rPr>
      </w:pPr>
      <w:r w:rsidRPr="00DC4B63">
        <w:rPr>
          <w:rFonts w:ascii="Times New Roman" w:hAnsi="Times New Roman"/>
          <w:sz w:val="28"/>
          <w:szCs w:val="28"/>
          <w:lang w:eastAsia="ru-RU"/>
        </w:rPr>
        <w:t>содействие со стороны должностных лиц, при необходимости, инвалиду при входе в объект и выходе из него;</w:t>
      </w:r>
    </w:p>
    <w:p w:rsidR="00DF590B" w:rsidRPr="00DC4B63" w:rsidRDefault="00DF590B" w:rsidP="00DF590B">
      <w:pPr>
        <w:tabs>
          <w:tab w:val="left" w:pos="709"/>
        </w:tabs>
        <w:suppressAutoHyphens/>
        <w:spacing w:after="0" w:line="100" w:lineRule="atLeast"/>
        <w:ind w:firstLine="709"/>
        <w:jc w:val="both"/>
        <w:rPr>
          <w:rFonts w:ascii="Times New Roman" w:hAnsi="Times New Roman"/>
          <w:sz w:val="28"/>
          <w:szCs w:val="28"/>
          <w:lang w:eastAsia="ru-RU"/>
        </w:rPr>
      </w:pPr>
      <w:r w:rsidRPr="00DC4B63">
        <w:rPr>
          <w:rFonts w:ascii="Times New Roman" w:hAnsi="Times New Roman"/>
          <w:sz w:val="28"/>
          <w:szCs w:val="28"/>
          <w:lang w:eastAsia="ru-RU"/>
        </w:rPr>
        <w:t>оборудование на прилегающих к зданию территориях мест для парковки автотранспортных средств инвалидов;</w:t>
      </w:r>
    </w:p>
    <w:p w:rsidR="00DF590B" w:rsidRPr="00DC4B63" w:rsidRDefault="00DF590B" w:rsidP="00DF590B">
      <w:pPr>
        <w:tabs>
          <w:tab w:val="left" w:pos="709"/>
        </w:tabs>
        <w:suppressAutoHyphens/>
        <w:spacing w:after="0" w:line="100" w:lineRule="atLeast"/>
        <w:ind w:firstLine="709"/>
        <w:jc w:val="both"/>
        <w:rPr>
          <w:rFonts w:ascii="Times New Roman" w:hAnsi="Times New Roman"/>
          <w:sz w:val="28"/>
          <w:szCs w:val="28"/>
          <w:lang w:eastAsia="ru-RU"/>
        </w:rPr>
      </w:pPr>
      <w:r w:rsidRPr="00DC4B63">
        <w:rPr>
          <w:rFonts w:ascii="Times New Roman" w:hAnsi="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DF590B" w:rsidRPr="00DC4B63" w:rsidRDefault="00DF590B" w:rsidP="00DF590B">
      <w:pPr>
        <w:tabs>
          <w:tab w:val="left" w:pos="709"/>
        </w:tabs>
        <w:suppressAutoHyphens/>
        <w:spacing w:after="0" w:line="100" w:lineRule="atLeast"/>
        <w:ind w:firstLine="709"/>
        <w:jc w:val="both"/>
        <w:rPr>
          <w:rFonts w:ascii="Times New Roman" w:hAnsi="Times New Roman"/>
          <w:sz w:val="28"/>
          <w:szCs w:val="28"/>
          <w:lang w:eastAsia="ru-RU"/>
        </w:rPr>
      </w:pPr>
      <w:r w:rsidRPr="00DC4B63">
        <w:rPr>
          <w:rFonts w:ascii="Times New Roman" w:hAnsi="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DF590B" w:rsidRPr="00DC4B63" w:rsidRDefault="00DF590B" w:rsidP="00DF590B">
      <w:pPr>
        <w:tabs>
          <w:tab w:val="left" w:pos="709"/>
        </w:tabs>
        <w:suppressAutoHyphens/>
        <w:spacing w:after="0" w:line="100" w:lineRule="atLeast"/>
        <w:ind w:firstLine="709"/>
        <w:jc w:val="both"/>
        <w:rPr>
          <w:rFonts w:ascii="Times New Roman" w:hAnsi="Times New Roman"/>
          <w:sz w:val="28"/>
          <w:szCs w:val="28"/>
          <w:lang w:eastAsia="ru-RU"/>
        </w:rPr>
      </w:pPr>
      <w:r w:rsidRPr="00DC4B63">
        <w:rPr>
          <w:rFonts w:ascii="Times New Roman" w:hAnsi="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590B" w:rsidRPr="00DC4B63" w:rsidRDefault="00DF590B" w:rsidP="00DF590B">
      <w:pPr>
        <w:tabs>
          <w:tab w:val="left" w:pos="709"/>
        </w:tabs>
        <w:suppressAutoHyphens/>
        <w:spacing w:after="0" w:line="100" w:lineRule="atLeast"/>
        <w:ind w:firstLine="709"/>
        <w:jc w:val="both"/>
        <w:rPr>
          <w:rFonts w:ascii="Times New Roman" w:hAnsi="Times New Roman"/>
          <w:sz w:val="28"/>
          <w:szCs w:val="28"/>
          <w:lang w:eastAsia="ru-RU"/>
        </w:rPr>
      </w:pPr>
      <w:r w:rsidRPr="00DC4B63">
        <w:rPr>
          <w:rFonts w:ascii="Times New Roman" w:hAnsi="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F590B" w:rsidRPr="00DC4B63" w:rsidRDefault="00DF590B" w:rsidP="00DF590B">
      <w:pPr>
        <w:tabs>
          <w:tab w:val="left" w:pos="709"/>
        </w:tabs>
        <w:suppressAutoHyphens/>
        <w:spacing w:after="0" w:line="100" w:lineRule="atLeast"/>
        <w:ind w:firstLine="709"/>
        <w:jc w:val="both"/>
        <w:rPr>
          <w:rFonts w:ascii="Times New Roman" w:hAnsi="Times New Roman"/>
          <w:sz w:val="28"/>
          <w:szCs w:val="28"/>
          <w:lang w:eastAsia="ru-RU"/>
        </w:rPr>
      </w:pPr>
      <w:r w:rsidRPr="00DC4B63">
        <w:rPr>
          <w:rFonts w:ascii="Times New Roman" w:hAnsi="Times New Roman"/>
          <w:sz w:val="28"/>
          <w:szCs w:val="28"/>
          <w:lang w:eastAsia="ru-RU"/>
        </w:rPr>
        <w:t xml:space="preserve">обеспечение допуска </w:t>
      </w:r>
      <w:proofErr w:type="spellStart"/>
      <w:r w:rsidRPr="00DC4B63">
        <w:rPr>
          <w:rFonts w:ascii="Times New Roman" w:hAnsi="Times New Roman"/>
          <w:sz w:val="28"/>
          <w:szCs w:val="28"/>
          <w:lang w:eastAsia="ru-RU"/>
        </w:rPr>
        <w:t>сурдопереводчика</w:t>
      </w:r>
      <w:proofErr w:type="spellEnd"/>
      <w:r w:rsidRPr="00DC4B63">
        <w:rPr>
          <w:rFonts w:ascii="Times New Roman" w:hAnsi="Times New Roman"/>
          <w:sz w:val="28"/>
          <w:szCs w:val="28"/>
          <w:lang w:eastAsia="ru-RU"/>
        </w:rPr>
        <w:t xml:space="preserve">, </w:t>
      </w:r>
      <w:proofErr w:type="spellStart"/>
      <w:r w:rsidRPr="00DC4B63">
        <w:rPr>
          <w:rFonts w:ascii="Times New Roman" w:hAnsi="Times New Roman"/>
          <w:sz w:val="28"/>
          <w:szCs w:val="28"/>
          <w:lang w:eastAsia="ru-RU"/>
        </w:rPr>
        <w:t>тифлосурдопереводчика</w:t>
      </w:r>
      <w:proofErr w:type="spellEnd"/>
      <w:r w:rsidRPr="00DC4B63">
        <w:rPr>
          <w:rFonts w:ascii="Times New Roman" w:hAnsi="Times New Roman"/>
          <w:sz w:val="28"/>
          <w:szCs w:val="28"/>
          <w:lang w:eastAsia="ru-RU"/>
        </w:rPr>
        <w:t>, а также иного лица, владеющего жестовым языком;</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sz w:val="28"/>
          <w:szCs w:val="28"/>
          <w:lang w:eastAsia="ru-RU"/>
        </w:rPr>
      </w:pPr>
      <w:r w:rsidRPr="00DC4B63">
        <w:rPr>
          <w:rFonts w:ascii="Times New Roman" w:hAnsi="Times New Roman"/>
          <w:sz w:val="28"/>
          <w:szCs w:val="28"/>
          <w:lang w:eastAsia="ru-RU"/>
        </w:rPr>
        <w:t xml:space="preserve">предоставление, при необходимости, услуги по месту жительства инвалида </w:t>
      </w:r>
      <w:r w:rsidRPr="00DC4B63">
        <w:rPr>
          <w:rFonts w:ascii="Times New Roman" w:hAnsi="Times New Roman" w:cs="Times New Roman"/>
          <w:sz w:val="28"/>
          <w:szCs w:val="28"/>
          <w:lang w:eastAsia="ru-RU"/>
        </w:rPr>
        <w:t>или в дистанционном режиме;</w:t>
      </w:r>
    </w:p>
    <w:p w:rsidR="00DF590B" w:rsidRPr="00DC4B63" w:rsidRDefault="00DF590B" w:rsidP="00DF590B">
      <w:pPr>
        <w:tabs>
          <w:tab w:val="left" w:pos="709"/>
        </w:tabs>
        <w:suppressAutoHyphens/>
        <w:spacing w:after="200" w:line="100" w:lineRule="atLeast"/>
        <w:ind w:firstLine="709"/>
        <w:jc w:val="both"/>
        <w:rPr>
          <w:rFonts w:ascii="Times New Roman" w:hAnsi="Times New Roman" w:cs="Times New Roman"/>
          <w:kern w:val="1"/>
          <w:sz w:val="28"/>
          <w:szCs w:val="28"/>
          <w:lang w:eastAsia="ru-RU"/>
        </w:rPr>
      </w:pPr>
      <w:r w:rsidRPr="00DC4B63">
        <w:rPr>
          <w:rFonts w:ascii="Times New Roman" w:hAnsi="Times New Roman" w:cs="Times New Roman"/>
          <w:kern w:val="1"/>
          <w:sz w:val="28"/>
          <w:szCs w:val="28"/>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F590B" w:rsidRPr="00DC4B63" w:rsidRDefault="00DF590B" w:rsidP="00DF590B">
      <w:pPr>
        <w:widowControl w:val="0"/>
        <w:tabs>
          <w:tab w:val="left" w:pos="709"/>
        </w:tabs>
        <w:suppressAutoHyphens/>
        <w:spacing w:after="0" w:line="100" w:lineRule="atLeast"/>
        <w:ind w:firstLine="0"/>
        <w:jc w:val="both"/>
        <w:rPr>
          <w:rFonts w:ascii="Times New Roman" w:hAnsi="Times New Roman" w:cs="Times New Roman"/>
          <w:b/>
          <w:bCs/>
          <w:kern w:val="1"/>
          <w:sz w:val="28"/>
          <w:szCs w:val="28"/>
          <w:lang w:eastAsia="ar-SA"/>
        </w:rPr>
      </w:pPr>
    </w:p>
    <w:p w:rsidR="00DF590B" w:rsidRPr="00DC4B63" w:rsidRDefault="00DF590B" w:rsidP="00DF590B">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b/>
          <w:bCs/>
          <w:kern w:val="1"/>
          <w:sz w:val="28"/>
          <w:szCs w:val="28"/>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DF590B" w:rsidRPr="00DC4B63" w:rsidRDefault="00DF590B" w:rsidP="00DF590B">
      <w:pPr>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ab/>
      </w:r>
    </w:p>
    <w:p w:rsidR="00DF590B" w:rsidRPr="00DC4B63" w:rsidRDefault="00DF590B" w:rsidP="00DF590B">
      <w:pPr>
        <w:tabs>
          <w:tab w:val="left" w:pos="709"/>
        </w:tabs>
        <w:suppressAutoHyphens/>
        <w:autoSpaceDE w:val="0"/>
        <w:autoSpaceDN w:val="0"/>
        <w:adjustRightInd w:val="0"/>
        <w:spacing w:after="0" w:line="276" w:lineRule="atLeast"/>
        <w:ind w:firstLine="539"/>
        <w:jc w:val="both"/>
        <w:rPr>
          <w:rFonts w:ascii="Times New Roman" w:hAnsi="Times New Roman" w:cs="Times New Roman"/>
          <w:bCs/>
          <w:kern w:val="1"/>
          <w:sz w:val="28"/>
          <w:szCs w:val="28"/>
          <w:lang w:eastAsia="ar-SA"/>
        </w:rPr>
      </w:pPr>
      <w:r w:rsidRPr="00DC4B63">
        <w:rPr>
          <w:rFonts w:ascii="Times New Roman" w:hAnsi="Times New Roman" w:cs="Times New Roman"/>
          <w:bCs/>
          <w:kern w:val="1"/>
          <w:sz w:val="28"/>
          <w:szCs w:val="28"/>
          <w:lang w:eastAsia="ar-SA"/>
        </w:rPr>
        <w:t>Показатели доступности муниципальной услуги:</w:t>
      </w:r>
    </w:p>
    <w:p w:rsidR="00DF590B" w:rsidRPr="00DC4B63" w:rsidRDefault="00DF590B" w:rsidP="00DF590B">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расположенность органов, предоставляющих </w:t>
      </w:r>
      <w:r w:rsidRPr="00DC4B63">
        <w:rPr>
          <w:rFonts w:ascii="Times New Roman" w:hAnsi="Times New Roman" w:cs="Times New Roman"/>
          <w:bCs/>
          <w:kern w:val="1"/>
          <w:sz w:val="28"/>
          <w:szCs w:val="28"/>
          <w:lang w:eastAsia="ar-SA"/>
        </w:rPr>
        <w:t>муниципальную</w:t>
      </w:r>
      <w:r w:rsidRPr="00DC4B63">
        <w:rPr>
          <w:rFonts w:ascii="Times New Roman" w:hAnsi="Times New Roman" w:cs="Times New Roman"/>
          <w:kern w:val="1"/>
          <w:sz w:val="28"/>
          <w:szCs w:val="28"/>
          <w:lang w:eastAsia="ar-SA"/>
        </w:rPr>
        <w:t xml:space="preserve"> услугу, в зоне доступности к основным транспортным магистралям, хорошие подъездные дороги;</w:t>
      </w:r>
    </w:p>
    <w:p w:rsidR="00DF590B" w:rsidRPr="00DC4B63" w:rsidRDefault="00DF590B" w:rsidP="00DF590B">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наличие полной и понятной информации о местах, порядке и сроках предоставления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 в общедоступных местах помещений органов, предоставляющих</w:t>
      </w:r>
      <w:r w:rsidRPr="00DC4B63">
        <w:rPr>
          <w:rFonts w:ascii="Times New Roman" w:hAnsi="Times New Roman" w:cs="Times New Roman"/>
          <w:bCs/>
          <w:kern w:val="1"/>
          <w:sz w:val="28"/>
          <w:szCs w:val="28"/>
          <w:lang w:eastAsia="ar-SA"/>
        </w:rPr>
        <w:t xml:space="preserve"> муниципальную</w:t>
      </w:r>
      <w:r w:rsidRPr="00DC4B63">
        <w:rPr>
          <w:rFonts w:ascii="Times New Roman" w:hAnsi="Times New Roman" w:cs="Times New Roman"/>
          <w:kern w:val="1"/>
          <w:sz w:val="28"/>
          <w:szCs w:val="28"/>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F590B" w:rsidRPr="00DC4B63" w:rsidRDefault="00DF590B" w:rsidP="00DF590B">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 в целях соблюдения установленных Административным регламентом сроков предоставления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w:t>
      </w:r>
    </w:p>
    <w:p w:rsidR="00DF590B" w:rsidRPr="00DC4B63" w:rsidRDefault="00DF590B" w:rsidP="00DF590B">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доступность обращения за предоставлением государственной услуги, в том числе для лиц с ограниченными возможностями здоровья.</w:t>
      </w:r>
    </w:p>
    <w:p w:rsidR="00DF590B" w:rsidRPr="00DC4B63" w:rsidRDefault="00DF590B" w:rsidP="00DF590B">
      <w:pPr>
        <w:tabs>
          <w:tab w:val="left" w:pos="709"/>
        </w:tabs>
        <w:suppressAutoHyphens/>
        <w:autoSpaceDE w:val="0"/>
        <w:autoSpaceDN w:val="0"/>
        <w:adjustRightInd w:val="0"/>
        <w:spacing w:after="0" w:line="276" w:lineRule="atLeast"/>
        <w:ind w:firstLine="539"/>
        <w:jc w:val="both"/>
        <w:rPr>
          <w:rFonts w:ascii="Times New Roman" w:hAnsi="Times New Roman" w:cs="Times New Roman"/>
          <w:bCs/>
          <w:kern w:val="1"/>
          <w:sz w:val="28"/>
          <w:szCs w:val="28"/>
          <w:lang w:eastAsia="ar-SA"/>
        </w:rPr>
      </w:pPr>
    </w:p>
    <w:p w:rsidR="00DF590B" w:rsidRPr="00DC4B63" w:rsidRDefault="00DF590B" w:rsidP="00DF590B">
      <w:pPr>
        <w:tabs>
          <w:tab w:val="left" w:pos="709"/>
        </w:tabs>
        <w:suppressAutoHyphens/>
        <w:autoSpaceDE w:val="0"/>
        <w:autoSpaceDN w:val="0"/>
        <w:adjustRightInd w:val="0"/>
        <w:spacing w:after="0" w:line="276" w:lineRule="atLeast"/>
        <w:ind w:firstLine="539"/>
        <w:jc w:val="both"/>
        <w:rPr>
          <w:rFonts w:ascii="Times New Roman" w:hAnsi="Times New Roman" w:cs="Times New Roman"/>
          <w:bCs/>
          <w:kern w:val="1"/>
          <w:sz w:val="28"/>
          <w:szCs w:val="28"/>
          <w:lang w:eastAsia="ar-SA"/>
        </w:rPr>
      </w:pPr>
      <w:r w:rsidRPr="00DC4B63">
        <w:rPr>
          <w:rFonts w:ascii="Times New Roman" w:hAnsi="Times New Roman" w:cs="Times New Roman"/>
          <w:bCs/>
          <w:kern w:val="1"/>
          <w:sz w:val="28"/>
          <w:szCs w:val="28"/>
          <w:lang w:eastAsia="ar-SA"/>
        </w:rPr>
        <w:t>Показатели качества муниципальной услуги:</w:t>
      </w:r>
    </w:p>
    <w:p w:rsidR="00DF590B" w:rsidRPr="00DC4B63" w:rsidRDefault="00DF590B" w:rsidP="00DF590B">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полнота и актуальность информации о порядке предоставления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w:t>
      </w:r>
    </w:p>
    <w:p w:rsidR="00DF590B" w:rsidRPr="00DC4B63" w:rsidRDefault="00DF590B" w:rsidP="00DF590B">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соблюдение сроков предоставления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 и сроков выполнения административных процедур при предоставлении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w:t>
      </w:r>
    </w:p>
    <w:p w:rsidR="00DF590B" w:rsidRPr="00DC4B63" w:rsidRDefault="00DF590B" w:rsidP="00DF590B">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 наличие необходимого и достаточного количества специалистов, а также помещений, в которых осуществляется предоставление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 в целях соблюдения установленных Административным регламентом сроков предоставления</w:t>
      </w:r>
      <w:r w:rsidRPr="00DC4B63">
        <w:rPr>
          <w:rFonts w:ascii="Times New Roman" w:hAnsi="Times New Roman" w:cs="Times New Roman"/>
          <w:bCs/>
          <w:kern w:val="1"/>
          <w:sz w:val="28"/>
          <w:szCs w:val="28"/>
          <w:lang w:eastAsia="ar-SA"/>
        </w:rPr>
        <w:t xml:space="preserve"> муниципальной</w:t>
      </w:r>
      <w:r w:rsidRPr="00DC4B63">
        <w:rPr>
          <w:rFonts w:ascii="Times New Roman" w:hAnsi="Times New Roman" w:cs="Times New Roman"/>
          <w:kern w:val="1"/>
          <w:sz w:val="28"/>
          <w:szCs w:val="28"/>
          <w:lang w:eastAsia="ar-SA"/>
        </w:rPr>
        <w:t xml:space="preserve"> услуги;</w:t>
      </w:r>
    </w:p>
    <w:p w:rsidR="00DF590B" w:rsidRPr="00DC4B63" w:rsidRDefault="00DF590B" w:rsidP="00DF590B">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количество взаимодействия заявителя с должностными лицами при предоставлении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w:t>
      </w:r>
    </w:p>
    <w:p w:rsidR="00DF590B" w:rsidRPr="00DC4B63" w:rsidRDefault="00DF590B" w:rsidP="00DF590B">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отсутствием очередей при приеме и выдаче документов заявителям;</w:t>
      </w:r>
    </w:p>
    <w:p w:rsidR="00DF590B" w:rsidRPr="00DC4B63" w:rsidRDefault="00DF590B" w:rsidP="00DF590B">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отсутствием обоснованных жалоб на действия (бездействие) специалистов и уполномоченных должностных лиц;</w:t>
      </w:r>
    </w:p>
    <w:p w:rsidR="00DF590B" w:rsidRPr="00DC4B63" w:rsidRDefault="00DF590B" w:rsidP="00DF590B">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lastRenderedPageBreak/>
        <w:t>отсутствием  жалоб на некорректное, невнимательное отношение специалистов и уполномоченных должностных лиц к заявителям;</w:t>
      </w:r>
    </w:p>
    <w:p w:rsidR="00DF590B" w:rsidRPr="00DC4B63" w:rsidRDefault="00DF590B" w:rsidP="00DF590B">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предоставление возможности получения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 в электронном виде;</w:t>
      </w:r>
    </w:p>
    <w:p w:rsidR="00DF590B" w:rsidRPr="00DC4B63" w:rsidRDefault="00DF590B" w:rsidP="00DF590B">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предоставление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 в многофункциональном центре предоставления государственных и муниципальных услуг».</w:t>
      </w:r>
    </w:p>
    <w:p w:rsidR="00DF590B" w:rsidRPr="00DC4B63" w:rsidRDefault="00DF590B" w:rsidP="00DF590B">
      <w:pPr>
        <w:tabs>
          <w:tab w:val="left" w:pos="709"/>
        </w:tabs>
        <w:suppressAutoHyphens/>
        <w:spacing w:after="0" w:line="276" w:lineRule="atLeast"/>
        <w:ind w:firstLine="0"/>
        <w:rPr>
          <w:rFonts w:ascii="Times New Roman" w:eastAsia="Arial Unicode MS" w:hAnsi="Times New Roman" w:cs="Times New Roman"/>
          <w:kern w:val="2"/>
          <w:sz w:val="28"/>
          <w:szCs w:val="28"/>
          <w:lang w:eastAsia="hi-IN" w:bidi="hi-IN"/>
        </w:rPr>
      </w:pPr>
      <w:r w:rsidRPr="00DC4B63">
        <w:rPr>
          <w:rFonts w:ascii="Times New Roman" w:eastAsia="Arial Unicode MS" w:hAnsi="Times New Roman" w:cs="Times New Roman"/>
          <w:kern w:val="2"/>
          <w:sz w:val="28"/>
          <w:szCs w:val="28"/>
          <w:lang w:eastAsia="hi-IN" w:bidi="hi-IN"/>
        </w:rPr>
        <w:t>обращаться с заявлением о прекращении предоставления услуги.</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r w:rsidRPr="00DC4B63">
        <w:rPr>
          <w:rFonts w:ascii="Times New Roman" w:hAnsi="Times New Roman" w:cs="Times New Roman"/>
          <w:b/>
          <w:bCs/>
          <w:kern w:val="1"/>
          <w:sz w:val="28"/>
          <w:szCs w:val="28"/>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p>
    <w:p w:rsidR="00DF590B" w:rsidRPr="00DC4B63" w:rsidRDefault="00DF590B" w:rsidP="00DF590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_Toc310325507"/>
      <w:bookmarkStart w:id="6" w:name="_Toc310325954"/>
      <w:bookmarkStart w:id="7" w:name="_Toc310326259"/>
      <w:r w:rsidRPr="00DC4B63">
        <w:rPr>
          <w:rFonts w:ascii="Times New Roman" w:hAnsi="Times New Roman" w:cs="Times New Roman"/>
          <w:sz w:val="28"/>
          <w:szCs w:val="28"/>
          <w:lang w:eastAsia="ru-RU"/>
        </w:rPr>
        <w:t xml:space="preserve">2.18.1. Особенности предоставления муниципальной услуги в </w:t>
      </w:r>
      <w:r w:rsidRPr="00DC4B63">
        <w:rPr>
          <w:rFonts w:ascii="Times New Roman" w:hAnsi="Times New Roman" w:cs="Times New Roman"/>
          <w:kern w:val="1"/>
          <w:sz w:val="28"/>
          <w:szCs w:val="28"/>
          <w:lang w:eastAsia="ar-SA"/>
        </w:rPr>
        <w:t>МФЦ</w:t>
      </w:r>
      <w:r w:rsidRPr="00DC4B63">
        <w:rPr>
          <w:rFonts w:ascii="Times New Roman" w:hAnsi="Times New Roman" w:cs="Times New Roman"/>
          <w:sz w:val="28"/>
          <w:szCs w:val="28"/>
          <w:lang w:eastAsia="ru-RU"/>
        </w:rPr>
        <w:t xml:space="preserve">. </w:t>
      </w:r>
    </w:p>
    <w:p w:rsidR="00DF590B" w:rsidRPr="00DC4B63" w:rsidRDefault="00DF590B" w:rsidP="00DF590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DF590B" w:rsidRPr="00DC4B63" w:rsidRDefault="00DF590B" w:rsidP="00DF590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DF590B" w:rsidRPr="00DC4B63" w:rsidRDefault="00DF590B" w:rsidP="00DF590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DF590B" w:rsidRPr="00DC4B63" w:rsidRDefault="00DF590B" w:rsidP="00DF590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bookmarkEnd w:id="5"/>
    <w:bookmarkEnd w:id="6"/>
    <w:bookmarkEnd w:id="7"/>
    <w:p w:rsidR="00DF590B" w:rsidRPr="00DC4B63" w:rsidRDefault="00DF590B" w:rsidP="00DF590B">
      <w:pPr>
        <w:tabs>
          <w:tab w:val="left" w:pos="709"/>
        </w:tabs>
        <w:suppressAutoHyphens/>
        <w:spacing w:after="200" w:line="100" w:lineRule="atLeast"/>
        <w:ind w:firstLine="0"/>
        <w:jc w:val="center"/>
        <w:rPr>
          <w:bCs/>
          <w:sz w:val="28"/>
          <w:szCs w:val="28"/>
          <w:lang w:eastAsia="ru-RU"/>
        </w:rPr>
      </w:pPr>
      <w:r w:rsidRPr="00DC4B63">
        <w:rPr>
          <w:rFonts w:ascii="Times New Roman" w:hAnsi="Times New Roman" w:cs="Times New Roman"/>
          <w:bCs/>
          <w:sz w:val="28"/>
          <w:szCs w:val="28"/>
          <w:lang w:eastAsia="ru-RU"/>
        </w:rPr>
        <w:t>2.18.2. Особенности предоставления муниципальной услуги в электронной форме.</w:t>
      </w:r>
    </w:p>
    <w:p w:rsidR="00DF590B" w:rsidRPr="00DC4B63" w:rsidRDefault="00DF590B" w:rsidP="00DF590B">
      <w:pPr>
        <w:widowControl w:val="0"/>
        <w:autoSpaceDE w:val="0"/>
        <w:autoSpaceDN w:val="0"/>
        <w:spacing w:after="0" w:line="240" w:lineRule="auto"/>
        <w:ind w:firstLine="540"/>
        <w:jc w:val="both"/>
        <w:rPr>
          <w:rFonts w:ascii="Times New Roman" w:hAnsi="Times New Roman" w:cs="Times New Roman"/>
          <w:bCs/>
          <w:sz w:val="28"/>
          <w:szCs w:val="28"/>
          <w:lang w:eastAsia="ru-RU"/>
        </w:rPr>
      </w:pPr>
      <w:bookmarkStart w:id="8" w:name="Par0"/>
      <w:bookmarkEnd w:id="8"/>
      <w:r w:rsidRPr="00DC4B63">
        <w:rPr>
          <w:rFonts w:ascii="Times New Roman" w:hAnsi="Times New Roman" w:cs="Times New Roman"/>
          <w:bCs/>
          <w:sz w:val="28"/>
          <w:szCs w:val="28"/>
          <w:lang w:eastAsia="ru-RU"/>
        </w:rPr>
        <w:t>2.18.2.1. Заявление в форме электронного документа представляется по выбору Заявителя:</w:t>
      </w:r>
    </w:p>
    <w:p w:rsidR="00DF590B" w:rsidRPr="00DC4B63" w:rsidRDefault="00DF590B" w:rsidP="00DF590B">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DC4B63">
        <w:rPr>
          <w:rFonts w:ascii="Times New Roman" w:hAnsi="Times New Roman" w:cs="Times New Roman"/>
          <w:bCs/>
          <w:sz w:val="28"/>
          <w:szCs w:val="28"/>
          <w:lang w:eastAsia="ru-RU"/>
        </w:rPr>
        <w:t xml:space="preserve">путем заполнения формы запроса, размещенной на официальном сайте Администрации </w:t>
      </w:r>
      <w:r>
        <w:rPr>
          <w:rFonts w:ascii="Times New Roman" w:hAnsi="Times New Roman" w:cs="Times New Roman"/>
          <w:bCs/>
          <w:sz w:val="28"/>
          <w:szCs w:val="28"/>
          <w:lang w:eastAsia="ru-RU"/>
        </w:rPr>
        <w:t>сельсовета</w:t>
      </w:r>
      <w:r w:rsidRPr="00DC4B63">
        <w:rPr>
          <w:rFonts w:ascii="Times New Roman" w:hAnsi="Times New Roman" w:cs="Times New Roman"/>
          <w:bCs/>
          <w:sz w:val="28"/>
          <w:szCs w:val="28"/>
          <w:lang w:eastAsia="ru-RU"/>
        </w:rPr>
        <w:t xml:space="preserve"> в сети Интернет (далее - официальный сайт), в том числе посредством отправки через «Личный кабинет» Единого портала или Регионального портала;</w:t>
      </w:r>
    </w:p>
    <w:p w:rsidR="00DF590B" w:rsidRPr="00DC4B63" w:rsidRDefault="00DF590B" w:rsidP="00DF590B">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DC4B63">
        <w:rPr>
          <w:rFonts w:ascii="Times New Roman" w:hAnsi="Times New Roman" w:cs="Times New Roman"/>
          <w:bCs/>
          <w:sz w:val="28"/>
          <w:szCs w:val="28"/>
          <w:lang w:eastAsia="ru-RU"/>
        </w:rPr>
        <w:t xml:space="preserve">путем направления электронного документа в уполномоченный орган на официальную электронную почту. </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rPr>
        <w:t xml:space="preserve">2.18.2.2. </w:t>
      </w:r>
      <w:r w:rsidRPr="00DC4B63">
        <w:rPr>
          <w:rFonts w:ascii="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r w:rsidRPr="00DC4B63">
        <w:rPr>
          <w:rFonts w:ascii="Times New Roman" w:hAnsi="Times New Roman" w:cs="Times New Roman"/>
          <w:sz w:val="28"/>
          <w:szCs w:val="28"/>
        </w:rPr>
        <w:t xml:space="preserve"> </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lastRenderedPageBreak/>
        <w:t>в виде бумажного документа, который направляется посредством почтового отправления;</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DF590B" w:rsidRPr="00DC4B63" w:rsidRDefault="00DF590B" w:rsidP="00DF590B">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DC4B63">
        <w:rPr>
          <w:rFonts w:ascii="Times New Roman" w:hAnsi="Times New Roman" w:cs="Times New Roman"/>
          <w:bCs/>
          <w:sz w:val="28"/>
          <w:szCs w:val="28"/>
          <w:lang w:eastAsia="ru-RU"/>
        </w:rPr>
        <w:t xml:space="preserve">2.18.2.3. Результат рассмотрения заявления Администрацией </w:t>
      </w:r>
      <w:r>
        <w:rPr>
          <w:rFonts w:ascii="Times New Roman" w:hAnsi="Times New Roman" w:cs="Times New Roman"/>
          <w:bCs/>
          <w:sz w:val="28"/>
          <w:szCs w:val="28"/>
          <w:lang w:eastAsia="ru-RU"/>
        </w:rPr>
        <w:t>сельсовета</w:t>
      </w:r>
      <w:r w:rsidRPr="00DC4B63">
        <w:rPr>
          <w:rFonts w:ascii="Times New Roman" w:hAnsi="Times New Roman" w:cs="Times New Roman"/>
          <w:bCs/>
          <w:sz w:val="28"/>
          <w:szCs w:val="28"/>
          <w:lang w:eastAsia="ru-RU"/>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rPr>
        <w:t xml:space="preserve">2.18.2.4. </w:t>
      </w:r>
      <w:r w:rsidRPr="00DC4B63">
        <w:rPr>
          <w:rFonts w:ascii="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электронной подписью Заявителя;</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усиленной квалифицированной электронной подписью Заявителя.</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лица, действующего от имени юридического лица без доверенности;</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rPr>
        <w:t xml:space="preserve">2.18.2.5. </w:t>
      </w:r>
      <w:r w:rsidRPr="00DC4B63">
        <w:rPr>
          <w:rFonts w:ascii="Times New Roman" w:hAnsi="Times New Roman" w:cs="Times New Roman"/>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 xml:space="preserve">Представление копия </w:t>
      </w:r>
      <w:proofErr w:type="gramStart"/>
      <w:r w:rsidRPr="00DC4B63">
        <w:rPr>
          <w:rFonts w:ascii="Times New Roman" w:hAnsi="Times New Roman" w:cs="Times New Roman"/>
          <w:sz w:val="28"/>
          <w:szCs w:val="28"/>
          <w:lang w:eastAsia="ru-RU"/>
        </w:rPr>
        <w:t>документа, удостоверяющего личность Заявителя  не требуется</w:t>
      </w:r>
      <w:proofErr w:type="gramEnd"/>
      <w:r w:rsidRPr="00DC4B63">
        <w:rPr>
          <w:rFonts w:ascii="Times New Roman" w:hAnsi="Times New Roman" w:cs="Times New Roman"/>
          <w:sz w:val="28"/>
          <w:szCs w:val="28"/>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rPr>
        <w:t xml:space="preserve">2.18.2.6. </w:t>
      </w:r>
      <w:r w:rsidRPr="00DC4B63">
        <w:rPr>
          <w:rFonts w:ascii="Times New Roman" w:hAnsi="Times New Roman" w:cs="Times New Roman"/>
          <w:sz w:val="28"/>
          <w:szCs w:val="28"/>
          <w:lang w:eastAsia="ru-RU"/>
        </w:rPr>
        <w:t>Получение заявления и прилагаемых к нему документов подтверждается Администрацией</w:t>
      </w:r>
      <w:r w:rsidRPr="00DC4B63">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DC4B63">
        <w:rPr>
          <w:rFonts w:ascii="Times New Roman" w:hAnsi="Times New Roman" w:cs="Times New Roman"/>
          <w:sz w:val="28"/>
          <w:szCs w:val="28"/>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F590B" w:rsidRPr="00DC4B63" w:rsidRDefault="00DF590B" w:rsidP="00DF590B">
      <w:pPr>
        <w:tabs>
          <w:tab w:val="left" w:pos="709"/>
        </w:tabs>
        <w:suppressAutoHyphens/>
        <w:spacing w:after="0" w:line="100" w:lineRule="atLeast"/>
        <w:ind w:firstLine="709"/>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w:t>
      </w:r>
      <w:r w:rsidRPr="00DC4B63">
        <w:rPr>
          <w:rFonts w:ascii="Times New Roman" w:hAnsi="Times New Roman" w:cs="Times New Roman"/>
          <w:sz w:val="28"/>
          <w:szCs w:val="28"/>
          <w:lang w:eastAsia="ru-RU"/>
        </w:rPr>
        <w:lastRenderedPageBreak/>
        <w:t xml:space="preserve">Администрации </w:t>
      </w:r>
      <w:r>
        <w:rPr>
          <w:rFonts w:ascii="Times New Roman" w:hAnsi="Times New Roman" w:cs="Times New Roman"/>
          <w:sz w:val="28"/>
          <w:szCs w:val="28"/>
          <w:lang w:eastAsia="ru-RU"/>
        </w:rPr>
        <w:t>сельсовета</w:t>
      </w:r>
      <w:r w:rsidRPr="00DC4B63">
        <w:rPr>
          <w:rFonts w:ascii="Times New Roman" w:hAnsi="Times New Roman" w:cs="Times New Roman"/>
          <w:sz w:val="28"/>
          <w:szCs w:val="28"/>
          <w:lang w:eastAsia="ru-RU"/>
        </w:rPr>
        <w:t xml:space="preserve"> в разделе «Административные регламенты» с возможностью их бесплатного копирования. </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lang w:eastAsia="ru-RU"/>
        </w:rPr>
        <w:t xml:space="preserve"> </w:t>
      </w:r>
      <w:r w:rsidRPr="00DC4B63">
        <w:rPr>
          <w:rFonts w:ascii="Times New Roman" w:hAnsi="Times New Roman" w:cs="Times New Roman"/>
          <w:sz w:val="28"/>
          <w:szCs w:val="28"/>
        </w:rPr>
        <w:t xml:space="preserve">2.18.2.8. </w:t>
      </w:r>
      <w:r w:rsidRPr="00DC4B63">
        <w:rPr>
          <w:rFonts w:ascii="Times New Roman" w:hAnsi="Times New Roman" w:cs="Times New Roman"/>
          <w:sz w:val="28"/>
          <w:szCs w:val="28"/>
          <w:lang w:eastAsia="ru-RU"/>
        </w:rPr>
        <w:t>Заявления и прилагаемые к ним документы предоставляются в Администрацию</w:t>
      </w:r>
      <w:r w:rsidRPr="00DC4B63">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DC4B63">
        <w:rPr>
          <w:rFonts w:ascii="Times New Roman" w:hAnsi="Times New Roman" w:cs="Times New Roman"/>
          <w:sz w:val="28"/>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rPr>
        <w:t xml:space="preserve">2.18.2.9. </w:t>
      </w:r>
      <w:r w:rsidRPr="00DC4B63">
        <w:rPr>
          <w:rFonts w:ascii="Times New Roman" w:hAnsi="Times New Roman" w:cs="Times New Roman"/>
          <w:sz w:val="28"/>
          <w:szCs w:val="28"/>
          <w:lang w:eastAsia="ru-RU"/>
        </w:rPr>
        <w:t xml:space="preserve"> Заявления представляются в Администрацию </w:t>
      </w:r>
      <w:r>
        <w:rPr>
          <w:rFonts w:ascii="Times New Roman" w:hAnsi="Times New Roman" w:cs="Times New Roman"/>
          <w:sz w:val="28"/>
          <w:szCs w:val="28"/>
          <w:lang w:eastAsia="ru-RU"/>
        </w:rPr>
        <w:t>сельсовета</w:t>
      </w:r>
      <w:r w:rsidRPr="00DC4B63">
        <w:rPr>
          <w:rFonts w:ascii="Times New Roman" w:hAnsi="Times New Roman" w:cs="Times New Roman"/>
          <w:sz w:val="28"/>
          <w:szCs w:val="28"/>
          <w:lang w:eastAsia="ru-RU"/>
        </w:rPr>
        <w:t xml:space="preserve">  в виде файлов в формате </w:t>
      </w:r>
      <w:proofErr w:type="spellStart"/>
      <w:r w:rsidRPr="00DC4B63">
        <w:rPr>
          <w:rFonts w:ascii="Times New Roman" w:hAnsi="Times New Roman" w:cs="Times New Roman"/>
          <w:sz w:val="28"/>
          <w:szCs w:val="28"/>
          <w:lang w:eastAsia="ru-RU"/>
        </w:rPr>
        <w:t>doc</w:t>
      </w:r>
      <w:proofErr w:type="spellEnd"/>
      <w:r w:rsidRPr="00DC4B63">
        <w:rPr>
          <w:rFonts w:ascii="Times New Roman" w:hAnsi="Times New Roman" w:cs="Times New Roman"/>
          <w:sz w:val="28"/>
          <w:szCs w:val="28"/>
          <w:lang w:eastAsia="ru-RU"/>
        </w:rPr>
        <w:t xml:space="preserve">, </w:t>
      </w:r>
      <w:proofErr w:type="spellStart"/>
      <w:r w:rsidRPr="00DC4B63">
        <w:rPr>
          <w:rFonts w:ascii="Times New Roman" w:hAnsi="Times New Roman" w:cs="Times New Roman"/>
          <w:sz w:val="28"/>
          <w:szCs w:val="28"/>
          <w:lang w:eastAsia="ru-RU"/>
        </w:rPr>
        <w:t>docx</w:t>
      </w:r>
      <w:proofErr w:type="spellEnd"/>
      <w:r w:rsidRPr="00DC4B63">
        <w:rPr>
          <w:rFonts w:ascii="Times New Roman" w:hAnsi="Times New Roman" w:cs="Times New Roman"/>
          <w:sz w:val="28"/>
          <w:szCs w:val="28"/>
          <w:lang w:eastAsia="ru-RU"/>
        </w:rPr>
        <w:t xml:space="preserve">, </w:t>
      </w:r>
      <w:proofErr w:type="spellStart"/>
      <w:r w:rsidRPr="00DC4B63">
        <w:rPr>
          <w:rFonts w:ascii="Times New Roman" w:hAnsi="Times New Roman" w:cs="Times New Roman"/>
          <w:sz w:val="28"/>
          <w:szCs w:val="28"/>
          <w:lang w:eastAsia="ru-RU"/>
        </w:rPr>
        <w:t>txt</w:t>
      </w:r>
      <w:proofErr w:type="spellEnd"/>
      <w:r w:rsidRPr="00DC4B63">
        <w:rPr>
          <w:rFonts w:ascii="Times New Roman" w:hAnsi="Times New Roman" w:cs="Times New Roman"/>
          <w:sz w:val="28"/>
          <w:szCs w:val="28"/>
          <w:lang w:eastAsia="ru-RU"/>
        </w:rPr>
        <w:t xml:space="preserve">, </w:t>
      </w:r>
      <w:proofErr w:type="spellStart"/>
      <w:r w:rsidRPr="00DC4B63">
        <w:rPr>
          <w:rFonts w:ascii="Times New Roman" w:hAnsi="Times New Roman" w:cs="Times New Roman"/>
          <w:sz w:val="28"/>
          <w:szCs w:val="28"/>
          <w:lang w:eastAsia="ru-RU"/>
        </w:rPr>
        <w:t>xls</w:t>
      </w:r>
      <w:proofErr w:type="spellEnd"/>
      <w:r w:rsidRPr="00DC4B63">
        <w:rPr>
          <w:rFonts w:ascii="Times New Roman" w:hAnsi="Times New Roman" w:cs="Times New Roman"/>
          <w:sz w:val="28"/>
          <w:szCs w:val="28"/>
          <w:lang w:eastAsia="ru-RU"/>
        </w:rPr>
        <w:t xml:space="preserve">, </w:t>
      </w:r>
      <w:proofErr w:type="spellStart"/>
      <w:r w:rsidRPr="00DC4B63">
        <w:rPr>
          <w:rFonts w:ascii="Times New Roman" w:hAnsi="Times New Roman" w:cs="Times New Roman"/>
          <w:sz w:val="28"/>
          <w:szCs w:val="28"/>
          <w:lang w:eastAsia="ru-RU"/>
        </w:rPr>
        <w:t>xlsx</w:t>
      </w:r>
      <w:proofErr w:type="spellEnd"/>
      <w:r w:rsidRPr="00DC4B63">
        <w:rPr>
          <w:rFonts w:ascii="Times New Roman" w:hAnsi="Times New Roman" w:cs="Times New Roman"/>
          <w:sz w:val="28"/>
          <w:szCs w:val="28"/>
          <w:lang w:eastAsia="ru-RU"/>
        </w:rPr>
        <w:t xml:space="preserve">, </w:t>
      </w:r>
      <w:proofErr w:type="spellStart"/>
      <w:r w:rsidRPr="00DC4B63">
        <w:rPr>
          <w:rFonts w:ascii="Times New Roman" w:hAnsi="Times New Roman" w:cs="Times New Roman"/>
          <w:sz w:val="28"/>
          <w:szCs w:val="28"/>
          <w:lang w:eastAsia="ru-RU"/>
        </w:rPr>
        <w:t>rtf</w:t>
      </w:r>
      <w:proofErr w:type="spellEnd"/>
      <w:r w:rsidRPr="00DC4B63">
        <w:rPr>
          <w:rFonts w:ascii="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rPr>
        <w:t xml:space="preserve">2.18.2.10. </w:t>
      </w:r>
      <w:r w:rsidRPr="00DC4B63">
        <w:rPr>
          <w:rFonts w:ascii="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rPr>
        <w:t xml:space="preserve">2.18.2.11. </w:t>
      </w:r>
      <w:r w:rsidRPr="00DC4B63">
        <w:rPr>
          <w:rFonts w:ascii="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rPr>
        <w:t xml:space="preserve">2.18.2.12. </w:t>
      </w:r>
      <w:r w:rsidRPr="00DC4B63">
        <w:rPr>
          <w:rFonts w:ascii="Times New Roman" w:hAnsi="Times New Roman" w:cs="Times New Roman"/>
          <w:sz w:val="28"/>
          <w:szCs w:val="28"/>
          <w:lang w:eastAsia="ru-RU"/>
        </w:rPr>
        <w:t xml:space="preserve"> Документы, которые предоставляются Администрацией</w:t>
      </w:r>
      <w:r w:rsidRPr="00DC4B63">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DC4B63">
        <w:rPr>
          <w:rFonts w:ascii="Times New Roman" w:hAnsi="Times New Roman" w:cs="Times New Roman"/>
          <w:sz w:val="28"/>
          <w:szCs w:val="28"/>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rPr>
        <w:t xml:space="preserve">2.18.2.13. </w:t>
      </w:r>
      <w:r w:rsidRPr="00DC4B63">
        <w:rPr>
          <w:rFonts w:ascii="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sz w:val="28"/>
          <w:szCs w:val="28"/>
        </w:rPr>
        <w:t xml:space="preserve">2.18.2.14. </w:t>
      </w:r>
      <w:proofErr w:type="gramStart"/>
      <w:r w:rsidRPr="00DC4B63">
        <w:rPr>
          <w:rFonts w:ascii="Times New Roman" w:hAnsi="Times New Roman" w:cs="Times New Roman"/>
          <w:sz w:val="28"/>
          <w:szCs w:val="28"/>
          <w:lang w:eastAsia="ru-RU"/>
        </w:rPr>
        <w:t xml:space="preserve">Заявление, представленное с нарушением изложенных в данном подразделе  требований Администрацией  </w:t>
      </w:r>
      <w:r>
        <w:rPr>
          <w:rFonts w:ascii="Times New Roman" w:hAnsi="Times New Roman" w:cs="Times New Roman"/>
          <w:sz w:val="28"/>
          <w:szCs w:val="28"/>
        </w:rPr>
        <w:t>сельсовета</w:t>
      </w:r>
      <w:r w:rsidRPr="00DC4B63">
        <w:rPr>
          <w:rFonts w:ascii="Times New Roman" w:hAnsi="Times New Roman" w:cs="Times New Roman"/>
          <w:sz w:val="28"/>
          <w:szCs w:val="28"/>
        </w:rPr>
        <w:t xml:space="preserve"> </w:t>
      </w:r>
      <w:r w:rsidRPr="00DC4B63">
        <w:rPr>
          <w:rFonts w:ascii="Times New Roman" w:hAnsi="Times New Roman" w:cs="Times New Roman"/>
          <w:sz w:val="28"/>
          <w:szCs w:val="28"/>
          <w:lang w:eastAsia="ru-RU"/>
        </w:rPr>
        <w:t>не рассматривается</w:t>
      </w:r>
      <w:proofErr w:type="gramEnd"/>
      <w:r w:rsidRPr="00DC4B63">
        <w:rPr>
          <w:rFonts w:ascii="Times New Roman" w:hAnsi="Times New Roman" w:cs="Times New Roman"/>
          <w:sz w:val="28"/>
          <w:szCs w:val="28"/>
          <w:lang w:eastAsia="ru-RU"/>
        </w:rPr>
        <w:t xml:space="preserve">. </w:t>
      </w:r>
    </w:p>
    <w:p w:rsidR="00DF590B" w:rsidRPr="00DC4B63"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C4B63">
        <w:rPr>
          <w:rFonts w:ascii="Times New Roman" w:hAnsi="Times New Roman" w:cs="Times New Roman"/>
          <w:kern w:val="1"/>
          <w:sz w:val="28"/>
          <w:szCs w:val="28"/>
          <w:lang w:eastAsia="ar-SA"/>
        </w:rPr>
        <w:t xml:space="preserve">Администрация </w:t>
      </w:r>
      <w:r>
        <w:rPr>
          <w:rFonts w:ascii="Times New Roman" w:hAnsi="Times New Roman" w:cs="Times New Roman"/>
          <w:kern w:val="1"/>
          <w:sz w:val="28"/>
          <w:szCs w:val="28"/>
          <w:lang w:eastAsia="ar-SA"/>
        </w:rPr>
        <w:t>сельсовета</w:t>
      </w:r>
      <w:r w:rsidRPr="00DC4B63">
        <w:rPr>
          <w:rFonts w:ascii="Times New Roman" w:hAnsi="Times New Roman" w:cs="Times New Roman"/>
          <w:sz w:val="28"/>
          <w:szCs w:val="28"/>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DF590B" w:rsidRPr="00DC4B63" w:rsidRDefault="00DF590B" w:rsidP="00DF590B">
      <w:pPr>
        <w:tabs>
          <w:tab w:val="left" w:pos="709"/>
        </w:tabs>
        <w:suppressAutoHyphens/>
        <w:spacing w:after="0" w:line="100" w:lineRule="atLeast"/>
        <w:ind w:firstLine="567"/>
        <w:jc w:val="both"/>
        <w:rPr>
          <w:rFonts w:ascii="Times New Roman" w:hAnsi="Times New Roman" w:cs="Times New Roman"/>
          <w:color w:val="00000A"/>
          <w:kern w:val="1"/>
          <w:sz w:val="28"/>
          <w:szCs w:val="28"/>
          <w:lang w:eastAsia="ar-SA"/>
        </w:rPr>
      </w:pPr>
    </w:p>
    <w:p w:rsidR="00DF590B" w:rsidRPr="00EA18BA" w:rsidRDefault="00DF590B" w:rsidP="00DF590B">
      <w:pPr>
        <w:pStyle w:val="ab"/>
        <w:spacing w:after="0" w:line="100" w:lineRule="atLeast"/>
        <w:jc w:val="center"/>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III</w:t>
      </w:r>
      <w:r w:rsidRPr="00EA18BA">
        <w:rPr>
          <w:rFonts w:ascii="Times New Roman" w:hAnsi="Times New Roman" w:cs="Times New Roman"/>
          <w:b/>
          <w:bCs/>
          <w:color w:val="auto"/>
          <w:sz w:val="28"/>
          <w:szCs w:val="28"/>
          <w:lang w:eastAsia="ar-SA"/>
        </w:rPr>
        <w:t xml:space="preserve">. </w:t>
      </w:r>
      <w:bookmarkStart w:id="9" w:name="sub_400"/>
      <w:r w:rsidRPr="00EA18BA">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EA18BA">
        <w:rPr>
          <w:rFonts w:ascii="Times New Roman" w:hAnsi="Times New Roman" w:cs="Times New Roman"/>
          <w:b/>
          <w:bCs/>
          <w:color w:val="auto"/>
          <w:sz w:val="28"/>
          <w:szCs w:val="28"/>
        </w:rPr>
        <w:t>выполнения административных процедур в многофункциональных центрах</w:t>
      </w:r>
    </w:p>
    <w:p w:rsidR="00DF590B" w:rsidRPr="00EA18BA" w:rsidRDefault="00DF590B" w:rsidP="00DF590B">
      <w:pPr>
        <w:pStyle w:val="ab"/>
        <w:spacing w:after="0" w:line="100" w:lineRule="atLeast"/>
        <w:jc w:val="center"/>
        <w:rPr>
          <w:rFonts w:ascii="Times New Roman" w:hAnsi="Times New Roman" w:cs="Times New Roman"/>
          <w:color w:val="auto"/>
          <w:sz w:val="28"/>
          <w:szCs w:val="28"/>
        </w:rPr>
      </w:pPr>
    </w:p>
    <w:p w:rsidR="00DF590B" w:rsidRPr="00EA18BA" w:rsidRDefault="00DF590B" w:rsidP="00DF590B">
      <w:pPr>
        <w:pStyle w:val="ab"/>
        <w:spacing w:after="0" w:line="100" w:lineRule="atLeast"/>
        <w:jc w:val="both"/>
        <w:rPr>
          <w:rFonts w:ascii="Times New Roman" w:hAnsi="Times New Roman" w:cs="Times New Roman"/>
          <w:b/>
          <w:bCs/>
          <w:color w:val="auto"/>
          <w:sz w:val="28"/>
          <w:szCs w:val="28"/>
        </w:rPr>
      </w:pPr>
      <w:r w:rsidRPr="00EA18BA">
        <w:rPr>
          <w:rFonts w:ascii="Times New Roman" w:hAnsi="Times New Roman" w:cs="Times New Roman"/>
          <w:color w:val="auto"/>
          <w:sz w:val="28"/>
          <w:szCs w:val="28"/>
        </w:rPr>
        <w:tab/>
      </w:r>
      <w:r w:rsidRPr="00EA18BA">
        <w:rPr>
          <w:rFonts w:ascii="Times New Roman" w:hAnsi="Times New Roman" w:cs="Times New Roman"/>
          <w:b/>
          <w:bCs/>
          <w:color w:val="auto"/>
          <w:sz w:val="28"/>
          <w:szCs w:val="28"/>
        </w:rPr>
        <w:t>3.1.Исчерпывающий перечень административных процедур</w:t>
      </w:r>
    </w:p>
    <w:p w:rsidR="00DF590B" w:rsidRPr="00EA18BA" w:rsidRDefault="00DF590B" w:rsidP="00DF590B">
      <w:pPr>
        <w:pStyle w:val="ab"/>
        <w:spacing w:after="0" w:line="100" w:lineRule="atLeast"/>
        <w:jc w:val="both"/>
        <w:rPr>
          <w:rFonts w:ascii="Times New Roman" w:hAnsi="Times New Roman" w:cs="Times New Roman"/>
          <w:color w:val="auto"/>
          <w:sz w:val="28"/>
          <w:szCs w:val="28"/>
        </w:rPr>
      </w:pPr>
    </w:p>
    <w:p w:rsidR="00DF590B" w:rsidRPr="00EA18BA" w:rsidRDefault="00DF590B" w:rsidP="00DF590B">
      <w:pPr>
        <w:pStyle w:val="ab"/>
        <w:spacing w:after="0" w:line="100" w:lineRule="atLeast"/>
        <w:ind w:firstLine="72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lastRenderedPageBreak/>
        <w:t>3.1.1 Процесс предоставления услуги включает в себя выполнение следующих административных процедур:</w:t>
      </w:r>
    </w:p>
    <w:p w:rsidR="00DF590B" w:rsidRPr="00EA18BA" w:rsidRDefault="00DF590B" w:rsidP="00DF590B">
      <w:pPr>
        <w:pStyle w:val="ab"/>
        <w:spacing w:after="0" w:line="100" w:lineRule="atLeast"/>
        <w:ind w:firstLine="709"/>
        <w:jc w:val="both"/>
        <w:rPr>
          <w:rFonts w:ascii="Times New Roman" w:hAnsi="Times New Roman" w:cs="Times New Roman"/>
          <w:sz w:val="28"/>
          <w:szCs w:val="28"/>
        </w:rPr>
      </w:pPr>
      <w:r w:rsidRPr="00EA18BA">
        <w:rPr>
          <w:rFonts w:ascii="Times New Roman" w:hAnsi="Times New Roman" w:cs="Times New Roman"/>
          <w:sz w:val="28"/>
          <w:szCs w:val="28"/>
        </w:rPr>
        <w:t>- прием и регистрация заявления о предоставлении муниципальной услуги и документов, необходимых для предоставления муниципальной услуги;</w:t>
      </w:r>
    </w:p>
    <w:p w:rsidR="00DF590B" w:rsidRPr="00EA18BA" w:rsidRDefault="00DF590B" w:rsidP="00DF590B">
      <w:pPr>
        <w:pStyle w:val="ab"/>
        <w:spacing w:after="0" w:line="100" w:lineRule="atLeast"/>
        <w:ind w:firstLine="709"/>
        <w:jc w:val="both"/>
        <w:rPr>
          <w:rFonts w:ascii="Times New Roman" w:hAnsi="Times New Roman" w:cs="Times New Roman"/>
          <w:sz w:val="28"/>
          <w:szCs w:val="28"/>
        </w:rPr>
      </w:pPr>
      <w:r w:rsidRPr="00EA18BA">
        <w:rPr>
          <w:rFonts w:ascii="Times New Roman" w:hAnsi="Times New Roman" w:cs="Times New Roman"/>
          <w:sz w:val="28"/>
          <w:szCs w:val="28"/>
        </w:rPr>
        <w:t>- рассмотрение представленных документов;</w:t>
      </w:r>
    </w:p>
    <w:p w:rsidR="00DF590B" w:rsidRPr="00EA18BA" w:rsidRDefault="00DF590B" w:rsidP="00DF590B">
      <w:pPr>
        <w:pStyle w:val="ab"/>
        <w:spacing w:after="0" w:line="100" w:lineRule="atLeast"/>
        <w:ind w:firstLine="709"/>
        <w:jc w:val="both"/>
        <w:rPr>
          <w:rFonts w:ascii="Times New Roman" w:hAnsi="Times New Roman" w:cs="Times New Roman"/>
          <w:sz w:val="28"/>
          <w:szCs w:val="28"/>
        </w:rPr>
      </w:pPr>
      <w:r w:rsidRPr="00EA18BA">
        <w:rPr>
          <w:rFonts w:ascii="Times New Roman" w:hAnsi="Times New Roman" w:cs="Times New Roman"/>
          <w:sz w:val="28"/>
          <w:szCs w:val="28"/>
        </w:rPr>
        <w:t>- подготовка проекта документа, являющегося результатом предоставления муниципальной услуги;</w:t>
      </w:r>
    </w:p>
    <w:p w:rsidR="00DF590B" w:rsidRPr="00EA18BA" w:rsidRDefault="00DF590B" w:rsidP="00DF590B">
      <w:pPr>
        <w:pStyle w:val="ab"/>
        <w:spacing w:after="0" w:line="100" w:lineRule="atLeast"/>
        <w:ind w:firstLine="709"/>
        <w:jc w:val="both"/>
        <w:rPr>
          <w:rFonts w:ascii="Times New Roman" w:hAnsi="Times New Roman" w:cs="Times New Roman"/>
          <w:sz w:val="28"/>
          <w:szCs w:val="28"/>
        </w:rPr>
      </w:pPr>
      <w:r w:rsidRPr="00EA18BA">
        <w:rPr>
          <w:rFonts w:ascii="Times New Roman" w:hAnsi="Times New Roman" w:cs="Times New Roman"/>
          <w:sz w:val="28"/>
          <w:szCs w:val="28"/>
        </w:rPr>
        <w:t xml:space="preserve"> - выдача (направление) заявителю результата предоставления муниципальной услуги.</w:t>
      </w:r>
    </w:p>
    <w:p w:rsidR="00DF590B" w:rsidRPr="00EA18BA" w:rsidRDefault="00DF590B" w:rsidP="00DF590B">
      <w:pPr>
        <w:pStyle w:val="HTML"/>
        <w:ind w:firstLine="709"/>
        <w:jc w:val="both"/>
        <w:rPr>
          <w:rFonts w:ascii="Times New Roman" w:hAnsi="Times New Roman" w:cs="Times New Roman"/>
          <w:sz w:val="28"/>
          <w:szCs w:val="28"/>
        </w:rPr>
      </w:pPr>
      <w:r w:rsidRPr="00EA18BA">
        <w:rPr>
          <w:rFonts w:ascii="Times New Roman" w:hAnsi="Times New Roman" w:cs="Times New Roman"/>
          <w:color w:val="000000"/>
          <w:sz w:val="28"/>
          <w:szCs w:val="28"/>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DF590B" w:rsidRPr="00EA18BA" w:rsidRDefault="00DF590B" w:rsidP="00DF590B">
      <w:pPr>
        <w:pStyle w:val="ab"/>
        <w:spacing w:line="100" w:lineRule="atLeast"/>
        <w:ind w:firstLine="709"/>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3.2. Прием и регистрация заявления о предоставлении муниципальной услуги и документов</w:t>
      </w:r>
    </w:p>
    <w:p w:rsidR="00DF590B" w:rsidRPr="00DC4B63" w:rsidRDefault="00DF590B" w:rsidP="00DF590B">
      <w:pPr>
        <w:spacing w:after="0" w:line="100" w:lineRule="atLeast"/>
        <w:jc w:val="both"/>
        <w:rPr>
          <w:rFonts w:ascii="Times New Roman" w:hAnsi="Times New Roman" w:cs="Times New Roman"/>
          <w:kern w:val="1"/>
          <w:sz w:val="28"/>
          <w:szCs w:val="28"/>
          <w:lang w:eastAsia="ar-SA"/>
        </w:rPr>
      </w:pPr>
      <w:r w:rsidRPr="00EA18BA">
        <w:rPr>
          <w:rFonts w:ascii="Times New Roman" w:hAnsi="Times New Roman" w:cs="Times New Roman"/>
          <w:sz w:val="28"/>
          <w:szCs w:val="28"/>
        </w:rPr>
        <w:t xml:space="preserve">3.2.1. </w:t>
      </w:r>
      <w:r w:rsidRPr="00DC4B63">
        <w:rPr>
          <w:rFonts w:ascii="Times New Roman" w:hAnsi="Times New Roman" w:cs="Times New Roman"/>
          <w:kern w:val="1"/>
          <w:sz w:val="28"/>
          <w:szCs w:val="28"/>
          <w:lang w:eastAsia="ar-SA"/>
        </w:rPr>
        <w:t xml:space="preserve">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или МФЦ.</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3.2.2. При получении заявления от заявителя  работник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w:t>
      </w:r>
      <w:r w:rsidRPr="00CD0CEA">
        <w:rPr>
          <w:rFonts w:ascii="Times New Roman" w:hAnsi="Times New Roman" w:cs="Times New Roman"/>
          <w:color w:val="auto"/>
          <w:sz w:val="28"/>
          <w:szCs w:val="28"/>
        </w:rPr>
        <w:t xml:space="preserve">или </w:t>
      </w:r>
      <w:r w:rsidRPr="00CD0CEA">
        <w:rPr>
          <w:rFonts w:ascii="Times New Roman" w:hAnsi="Times New Roman" w:cs="Times New Roman"/>
          <w:kern w:val="2"/>
          <w:sz w:val="28"/>
          <w:szCs w:val="28"/>
          <w:lang w:eastAsia="zh-CN"/>
        </w:rPr>
        <w:t>МФЦ</w:t>
      </w:r>
      <w:r w:rsidRPr="00EA18BA">
        <w:rPr>
          <w:rFonts w:ascii="Times New Roman" w:hAnsi="Times New Roman" w:cs="Times New Roman"/>
          <w:color w:val="auto"/>
          <w:sz w:val="28"/>
          <w:szCs w:val="28"/>
        </w:rPr>
        <w:t xml:space="preserve"> проверяет:</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1) правильность оформления заявления.</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r w:rsidRPr="00CA0FDB">
        <w:rPr>
          <w:rFonts w:ascii="Times New Roman" w:hAnsi="Times New Roman" w:cs="Times New Roman"/>
          <w:color w:val="auto"/>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3) заполняет расписку о приеме (регистрации) заявления заявителя;</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4) вносит запись о приеме заявления в журнал регистрации заявлений.</w:t>
      </w:r>
    </w:p>
    <w:p w:rsidR="00DF590B" w:rsidRPr="00EA18BA" w:rsidRDefault="00DF590B" w:rsidP="00DF590B">
      <w:pPr>
        <w:pStyle w:val="ConsPlusNormal"/>
        <w:ind w:firstLine="540"/>
        <w:jc w:val="both"/>
        <w:rPr>
          <w:bCs/>
          <w:sz w:val="28"/>
          <w:szCs w:val="28"/>
        </w:rPr>
      </w:pPr>
      <w:r w:rsidRPr="00EA18BA">
        <w:rPr>
          <w:bCs/>
          <w:sz w:val="28"/>
          <w:szCs w:val="28"/>
        </w:rPr>
        <w:t xml:space="preserve">3.2.3. При получении заявления и документов по почте расписка о приеме заявления и документов выдается </w:t>
      </w:r>
      <w:r>
        <w:rPr>
          <w:bCs/>
          <w:sz w:val="28"/>
          <w:szCs w:val="28"/>
        </w:rPr>
        <w:t>з</w:t>
      </w:r>
      <w:r w:rsidRPr="00EA18BA">
        <w:rPr>
          <w:bCs/>
          <w:sz w:val="28"/>
          <w:szCs w:val="28"/>
        </w:rPr>
        <w:t xml:space="preserve">аявителю лично после прибытия его в Администрацию </w:t>
      </w:r>
      <w:r>
        <w:rPr>
          <w:sz w:val="28"/>
          <w:szCs w:val="28"/>
        </w:rPr>
        <w:t>сельсовета</w:t>
      </w:r>
      <w:r w:rsidRPr="00EA18BA">
        <w:rPr>
          <w:bCs/>
          <w:sz w:val="28"/>
          <w:szCs w:val="28"/>
        </w:rPr>
        <w:t>.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F590B" w:rsidRPr="00EA18BA" w:rsidRDefault="00DF590B" w:rsidP="00DF590B">
      <w:pPr>
        <w:pStyle w:val="ConsPlusNormal"/>
        <w:ind w:firstLine="540"/>
        <w:jc w:val="both"/>
        <w:rPr>
          <w:bCs/>
          <w:sz w:val="28"/>
          <w:szCs w:val="28"/>
        </w:rPr>
      </w:pPr>
      <w:r w:rsidRPr="00EA18BA">
        <w:rPr>
          <w:bCs/>
          <w:sz w:val="28"/>
          <w:szCs w:val="28"/>
        </w:rPr>
        <w:t xml:space="preserve">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w:t>
      </w:r>
      <w:r w:rsidRPr="00EA18BA">
        <w:rPr>
          <w:bCs/>
          <w:sz w:val="28"/>
          <w:szCs w:val="28"/>
        </w:rPr>
        <w:lastRenderedPageBreak/>
        <w:t xml:space="preserve">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w:t>
      </w:r>
      <w:r>
        <w:rPr>
          <w:bCs/>
          <w:sz w:val="28"/>
          <w:szCs w:val="28"/>
        </w:rPr>
        <w:t>сельсовета</w:t>
      </w:r>
      <w:r w:rsidRPr="00EA18BA">
        <w:rPr>
          <w:bCs/>
          <w:sz w:val="28"/>
          <w:szCs w:val="28"/>
        </w:rPr>
        <w:t>.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DF590B" w:rsidRPr="00424068" w:rsidRDefault="00DF590B" w:rsidP="00DF590B">
      <w:pPr>
        <w:pStyle w:val="ConsPlusNormal"/>
        <w:ind w:firstLine="540"/>
        <w:jc w:val="both"/>
        <w:rPr>
          <w:bCs/>
          <w:sz w:val="28"/>
          <w:szCs w:val="28"/>
        </w:rPr>
      </w:pPr>
      <w:r w:rsidRPr="00EA18BA">
        <w:rPr>
          <w:bCs/>
          <w:sz w:val="28"/>
          <w:szCs w:val="28"/>
        </w:rPr>
        <w:t xml:space="preserve">3.2.5. </w:t>
      </w:r>
      <w:proofErr w:type="gramStart"/>
      <w:r w:rsidRPr="00EA18BA">
        <w:rPr>
          <w:bCs/>
          <w:sz w:val="28"/>
          <w:szCs w:val="28"/>
        </w:rPr>
        <w:t xml:space="preserve">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w:t>
      </w:r>
      <w:r w:rsidRPr="00424068">
        <w:rPr>
          <w:bCs/>
          <w:sz w:val="28"/>
          <w:szCs w:val="28"/>
        </w:rPr>
        <w:t>и организаций.</w:t>
      </w:r>
      <w:proofErr w:type="gramEnd"/>
    </w:p>
    <w:p w:rsidR="00DF590B" w:rsidRPr="00424068" w:rsidRDefault="00DF590B" w:rsidP="00DF590B">
      <w:pPr>
        <w:pStyle w:val="ab"/>
        <w:spacing w:after="0" w:line="240" w:lineRule="auto"/>
        <w:ind w:firstLine="540"/>
        <w:jc w:val="both"/>
        <w:rPr>
          <w:rFonts w:ascii="Times New Roman" w:hAnsi="Times New Roman" w:cs="Times New Roman"/>
          <w:color w:val="auto"/>
          <w:sz w:val="28"/>
          <w:szCs w:val="28"/>
        </w:rPr>
      </w:pPr>
      <w:r w:rsidRPr="00424068">
        <w:rPr>
          <w:rFonts w:ascii="Times New Roman" w:hAnsi="Times New Roman" w:cs="Times New Roman"/>
          <w:color w:val="auto"/>
          <w:sz w:val="28"/>
          <w:szCs w:val="28"/>
        </w:rPr>
        <w:t>3.2.6.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DF590B" w:rsidRPr="00424068" w:rsidRDefault="00DF590B" w:rsidP="00DF590B">
      <w:pPr>
        <w:widowControl w:val="0"/>
        <w:autoSpaceDE w:val="0"/>
        <w:autoSpaceDN w:val="0"/>
        <w:adjustRightInd w:val="0"/>
        <w:spacing w:after="0" w:line="240" w:lineRule="auto"/>
        <w:ind w:firstLine="284"/>
        <w:rPr>
          <w:rFonts w:ascii="Times New Roman" w:hAnsi="Times New Roman" w:cs="Times New Roman"/>
          <w:sz w:val="28"/>
          <w:szCs w:val="28"/>
        </w:rPr>
      </w:pPr>
      <w:r w:rsidRPr="00424068">
        <w:rPr>
          <w:rFonts w:ascii="Times New Roman" w:hAnsi="Times New Roman" w:cs="Times New Roman"/>
          <w:sz w:val="28"/>
          <w:szCs w:val="28"/>
        </w:rPr>
        <w:t>3.2.7. Срок передачи заявления и документов, указанных в пунктах 2.6 из МФЦ в Админ</w:t>
      </w:r>
      <w:r w:rsidRPr="00424068">
        <w:rPr>
          <w:rFonts w:ascii="Times New Roman" w:hAnsi="Times New Roman" w:cs="Times New Roman"/>
          <w:sz w:val="28"/>
          <w:szCs w:val="28"/>
        </w:rPr>
        <w:t>и</w:t>
      </w:r>
      <w:r w:rsidRPr="00424068">
        <w:rPr>
          <w:rFonts w:ascii="Times New Roman" w:hAnsi="Times New Roman" w:cs="Times New Roman"/>
          <w:sz w:val="28"/>
          <w:szCs w:val="28"/>
        </w:rPr>
        <w:t>страцию - в течение 1 рабочего дня после регистрации заявления.</w:t>
      </w:r>
    </w:p>
    <w:p w:rsidR="00DF590B" w:rsidRPr="00DC4B63" w:rsidRDefault="00DF590B" w:rsidP="00DF590B">
      <w:pPr>
        <w:spacing w:after="0" w:line="100" w:lineRule="atLeast"/>
        <w:jc w:val="both"/>
        <w:rPr>
          <w:rFonts w:ascii="Times New Roman" w:hAnsi="Times New Roman" w:cs="Times New Roman"/>
          <w:kern w:val="1"/>
          <w:sz w:val="28"/>
          <w:szCs w:val="28"/>
          <w:lang w:eastAsia="ar-SA"/>
        </w:rPr>
      </w:pPr>
      <w:r w:rsidRPr="00424068">
        <w:rPr>
          <w:rFonts w:ascii="Times New Roman" w:hAnsi="Times New Roman" w:cs="Times New Roman"/>
          <w:sz w:val="28"/>
          <w:szCs w:val="28"/>
        </w:rPr>
        <w:t xml:space="preserve">3.2.8. </w:t>
      </w:r>
      <w:r w:rsidRPr="00DC4B63">
        <w:rPr>
          <w:rFonts w:ascii="Times New Roman" w:hAnsi="Times New Roman" w:cs="Times New Roman"/>
          <w:kern w:val="1"/>
          <w:sz w:val="28"/>
          <w:szCs w:val="28"/>
          <w:lang w:eastAsia="ar-SA"/>
        </w:rPr>
        <w:t>Критерий принятия решения - наличие заявление  о предоставлении услуги.</w:t>
      </w:r>
    </w:p>
    <w:p w:rsidR="00DF590B" w:rsidRPr="00DC4B63" w:rsidRDefault="00DF590B" w:rsidP="00DF590B">
      <w:pPr>
        <w:tabs>
          <w:tab w:val="left" w:pos="709"/>
        </w:tabs>
        <w:suppressAutoHyphens/>
        <w:spacing w:after="0" w:line="100" w:lineRule="atLeast"/>
        <w:ind w:firstLine="0"/>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DF590B" w:rsidRPr="00DC4B63" w:rsidRDefault="00DF590B" w:rsidP="00DF590B">
      <w:pPr>
        <w:tabs>
          <w:tab w:val="left" w:pos="709"/>
        </w:tabs>
        <w:suppressAutoHyphens/>
        <w:spacing w:after="0" w:line="100" w:lineRule="atLeast"/>
        <w:ind w:firstLine="0"/>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ab/>
        <w:t>Способ фиксации результата – внесение записи в Журнал регистрации входящей документации.</w:t>
      </w:r>
    </w:p>
    <w:p w:rsidR="00DF590B" w:rsidRPr="00EA18BA" w:rsidRDefault="00DF590B" w:rsidP="00DF590B">
      <w:pPr>
        <w:spacing w:after="0" w:line="240" w:lineRule="auto"/>
        <w:ind w:firstLine="540"/>
        <w:jc w:val="both"/>
        <w:rPr>
          <w:rFonts w:ascii="Times New Roman" w:hAnsi="Times New Roman" w:cs="Times New Roman"/>
          <w:sz w:val="28"/>
          <w:szCs w:val="28"/>
        </w:rPr>
      </w:pPr>
    </w:p>
    <w:p w:rsidR="00DF590B" w:rsidRPr="00EA18BA" w:rsidRDefault="00DF590B" w:rsidP="00DF590B">
      <w:pPr>
        <w:pStyle w:val="ab"/>
        <w:spacing w:after="0" w:line="100" w:lineRule="atLeast"/>
        <w:ind w:firstLine="709"/>
        <w:jc w:val="center"/>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3.3. Рассмотрение представленных документов</w:t>
      </w:r>
    </w:p>
    <w:p w:rsidR="00DF590B" w:rsidRPr="00EA18BA" w:rsidRDefault="00DF590B" w:rsidP="00DF590B">
      <w:pPr>
        <w:pStyle w:val="ab"/>
        <w:spacing w:after="0" w:line="100" w:lineRule="atLeast"/>
        <w:ind w:firstLine="709"/>
        <w:jc w:val="center"/>
        <w:rPr>
          <w:rFonts w:ascii="Times New Roman" w:hAnsi="Times New Roman" w:cs="Times New Roman"/>
          <w:color w:val="auto"/>
          <w:sz w:val="28"/>
          <w:szCs w:val="28"/>
        </w:rPr>
      </w:pPr>
    </w:p>
    <w:p w:rsidR="00DF590B" w:rsidRPr="00CA0FDB" w:rsidRDefault="00DF590B" w:rsidP="00DF590B">
      <w:pPr>
        <w:pStyle w:val="ConsPlusNormal"/>
        <w:ind w:firstLine="540"/>
        <w:jc w:val="both"/>
        <w:rPr>
          <w:kern w:val="2"/>
          <w:sz w:val="28"/>
          <w:szCs w:val="28"/>
          <w:lang w:eastAsia="zh-CN"/>
        </w:rPr>
      </w:pPr>
      <w:r w:rsidRPr="00FE1399">
        <w:t>3.</w:t>
      </w:r>
      <w:r w:rsidRPr="00CA0FDB">
        <w:rPr>
          <w:sz w:val="28"/>
          <w:szCs w:val="28"/>
        </w:rPr>
        <w:t xml:space="preserve">4.1. Основанием для начала процедуры рассмотрения документов является наличие полного пакета  документов необходимых для предоставления услуги, принятых в Администрации или принятых в </w:t>
      </w:r>
      <w:r w:rsidRPr="00CD0CEA">
        <w:rPr>
          <w:kern w:val="2"/>
          <w:sz w:val="28"/>
          <w:szCs w:val="28"/>
          <w:lang w:eastAsia="zh-CN"/>
        </w:rPr>
        <w:t>МФЦ</w:t>
      </w:r>
      <w:r>
        <w:rPr>
          <w:kern w:val="2"/>
          <w:sz w:val="28"/>
          <w:szCs w:val="28"/>
          <w:lang w:eastAsia="zh-CN"/>
        </w:rPr>
        <w:t>.</w:t>
      </w:r>
    </w:p>
    <w:p w:rsidR="00DF590B" w:rsidRPr="00811DC9" w:rsidRDefault="00DF590B" w:rsidP="00DF590B">
      <w:pPr>
        <w:pStyle w:val="ConsPlusNormal"/>
        <w:ind w:firstLine="540"/>
        <w:jc w:val="both"/>
        <w:rPr>
          <w:sz w:val="28"/>
          <w:szCs w:val="28"/>
        </w:rPr>
      </w:pPr>
      <w:r w:rsidRPr="00CA0FDB">
        <w:rPr>
          <w:sz w:val="28"/>
          <w:szCs w:val="28"/>
        </w:rPr>
        <w:t xml:space="preserve"> 3.4.2. </w:t>
      </w:r>
      <w:proofErr w:type="gramStart"/>
      <w:r w:rsidRPr="00811DC9">
        <w:rPr>
          <w:sz w:val="28"/>
          <w:szCs w:val="28"/>
        </w:rPr>
        <w:t xml:space="preserve">Специалист Администрации </w:t>
      </w:r>
      <w:r>
        <w:rPr>
          <w:sz w:val="28"/>
          <w:szCs w:val="28"/>
        </w:rPr>
        <w:t>сельсовета</w:t>
      </w:r>
      <w:r w:rsidRPr="00811DC9">
        <w:rPr>
          <w:sz w:val="28"/>
          <w:szCs w:val="28"/>
        </w:rPr>
        <w:t xml:space="preserve">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Регламента.</w:t>
      </w:r>
      <w:proofErr w:type="gramEnd"/>
    </w:p>
    <w:p w:rsidR="00DF590B" w:rsidRPr="00EA18BA" w:rsidRDefault="00DF590B" w:rsidP="00DF590B">
      <w:pPr>
        <w:pStyle w:val="ConsPlusNormal"/>
        <w:ind w:firstLine="540"/>
        <w:jc w:val="both"/>
        <w:rPr>
          <w:bCs/>
          <w:sz w:val="28"/>
          <w:szCs w:val="28"/>
        </w:rPr>
      </w:pPr>
      <w:r w:rsidRPr="00811DC9">
        <w:rPr>
          <w:bCs/>
          <w:sz w:val="28"/>
          <w:szCs w:val="28"/>
        </w:rPr>
        <w:t xml:space="preserve">3.4.3.  </w:t>
      </w:r>
      <w:proofErr w:type="gramStart"/>
      <w:r w:rsidRPr="00811DC9">
        <w:rPr>
          <w:bCs/>
          <w:sz w:val="28"/>
          <w:szCs w:val="28"/>
        </w:rPr>
        <w:t xml:space="preserve">При наличии хотя бы одного из оснований, изложенных в </w:t>
      </w:r>
      <w:hyperlink r:id="rId16" w:history="1">
        <w:r w:rsidRPr="00811DC9">
          <w:rPr>
            <w:bCs/>
            <w:sz w:val="28"/>
            <w:szCs w:val="28"/>
          </w:rPr>
          <w:t>пункте 2.10.</w:t>
        </w:r>
      </w:hyperlink>
      <w:r w:rsidRPr="00811DC9">
        <w:rPr>
          <w:bCs/>
          <w:sz w:val="28"/>
          <w:szCs w:val="28"/>
        </w:rPr>
        <w:t>2 в случае раздела земельного участка, находящегося в муниципальной собственности и предоставленного</w:t>
      </w:r>
      <w:r w:rsidRPr="00EA18BA">
        <w:rPr>
          <w:bCs/>
          <w:sz w:val="28"/>
          <w:szCs w:val="28"/>
        </w:rPr>
        <w:t xml:space="preserve"> на праве постоянного (бессрочного) </w:t>
      </w:r>
      <w:r w:rsidRPr="00EA18BA">
        <w:rPr>
          <w:bCs/>
          <w:sz w:val="28"/>
          <w:szCs w:val="28"/>
        </w:rPr>
        <w:lastRenderedPageBreak/>
        <w:t>пользования, аренды или безвозмездного пользования  или наличия хотя бы одного оснований, изложенных в 2.10.3. в случае утверждения схемы расположения земельного участка или земельных участков на кадастровом плане территории в целях подготовки и организации</w:t>
      </w:r>
      <w:proofErr w:type="gramEnd"/>
      <w:r w:rsidRPr="00EA18BA">
        <w:rPr>
          <w:bCs/>
          <w:sz w:val="28"/>
          <w:szCs w:val="28"/>
        </w:rPr>
        <w:t xml:space="preserve"> аукциона по продаже земельного участка или аукциона на право заключения договора аренды земельного участка специалист Администрации </w:t>
      </w:r>
      <w:r>
        <w:rPr>
          <w:bCs/>
          <w:sz w:val="28"/>
          <w:szCs w:val="28"/>
        </w:rPr>
        <w:t>сельсовета</w:t>
      </w:r>
      <w:r w:rsidRPr="00EA18BA">
        <w:rPr>
          <w:bCs/>
          <w:sz w:val="28"/>
          <w:szCs w:val="28"/>
        </w:rPr>
        <w:t xml:space="preserve"> осуществляет подготовку мотивированного отказа в утверждении Схемы. </w:t>
      </w:r>
    </w:p>
    <w:p w:rsidR="00DF590B" w:rsidRPr="00EA18BA" w:rsidRDefault="00DF590B" w:rsidP="00DF590B">
      <w:pPr>
        <w:pStyle w:val="ConsPlusNormal"/>
        <w:ind w:firstLine="540"/>
        <w:jc w:val="both"/>
        <w:rPr>
          <w:bCs/>
          <w:sz w:val="28"/>
          <w:szCs w:val="28"/>
        </w:rPr>
      </w:pPr>
      <w:r w:rsidRPr="00EA18BA">
        <w:rPr>
          <w:bCs/>
          <w:sz w:val="28"/>
          <w:szCs w:val="28"/>
        </w:rPr>
        <w:t>3.4.</w:t>
      </w:r>
      <w:r>
        <w:rPr>
          <w:bCs/>
          <w:sz w:val="28"/>
          <w:szCs w:val="28"/>
        </w:rPr>
        <w:t>4</w:t>
      </w:r>
      <w:r w:rsidRPr="00EA18BA">
        <w:rPr>
          <w:bCs/>
          <w:sz w:val="28"/>
          <w:szCs w:val="28"/>
        </w:rPr>
        <w:t xml:space="preserve">.  При отсутствии оснований для отказа в предоставлении муниципальной услуги специалист Администрации  </w:t>
      </w:r>
      <w:r>
        <w:rPr>
          <w:bCs/>
          <w:sz w:val="28"/>
          <w:szCs w:val="28"/>
        </w:rPr>
        <w:t>сельсовета</w:t>
      </w:r>
      <w:r w:rsidRPr="00EA18BA">
        <w:rPr>
          <w:bCs/>
          <w:sz w:val="28"/>
          <w:szCs w:val="28"/>
        </w:rPr>
        <w:t xml:space="preserve"> обеспечивает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Административным регламентом или представленная заявителем Схема подготовлена в форме документа на бумажном носителе.</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3.4.</w:t>
      </w:r>
      <w:r>
        <w:rPr>
          <w:rFonts w:ascii="Times New Roman" w:hAnsi="Times New Roman" w:cs="Times New Roman"/>
          <w:color w:val="auto"/>
          <w:sz w:val="28"/>
          <w:szCs w:val="28"/>
        </w:rPr>
        <w:t>5</w:t>
      </w:r>
      <w:r w:rsidRPr="00EA18BA">
        <w:rPr>
          <w:rFonts w:ascii="Times New Roman" w:hAnsi="Times New Roman" w:cs="Times New Roman"/>
          <w:color w:val="auto"/>
          <w:sz w:val="28"/>
          <w:szCs w:val="28"/>
        </w:rPr>
        <w:t xml:space="preserve">. </w:t>
      </w:r>
      <w:proofErr w:type="gramStart"/>
      <w:r w:rsidRPr="00EA18BA">
        <w:rPr>
          <w:rFonts w:ascii="Times New Roman" w:hAnsi="Times New Roman" w:cs="Times New Roman"/>
          <w:color w:val="auto"/>
          <w:sz w:val="28"/>
          <w:szCs w:val="28"/>
        </w:rPr>
        <w:t>Максимальный срок выполнения указанных административных действий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w:t>
      </w:r>
      <w:proofErr w:type="gramEnd"/>
      <w:r w:rsidRPr="00EA18BA">
        <w:rPr>
          <w:rFonts w:ascii="Times New Roman" w:hAnsi="Times New Roman" w:cs="Times New Roman"/>
          <w:color w:val="auto"/>
          <w:sz w:val="28"/>
          <w:szCs w:val="28"/>
        </w:rPr>
        <w:t xml:space="preserve"> на право заключения договора аренды земельного участка.</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3.4.</w:t>
      </w:r>
      <w:r>
        <w:rPr>
          <w:rFonts w:ascii="Times New Roman" w:hAnsi="Times New Roman" w:cs="Times New Roman"/>
          <w:sz w:val="28"/>
          <w:szCs w:val="28"/>
          <w:lang w:eastAsia="ru-RU"/>
        </w:rPr>
        <w:t>6</w:t>
      </w:r>
      <w:r w:rsidRPr="00EA18BA">
        <w:rPr>
          <w:rFonts w:ascii="Times New Roman" w:hAnsi="Times New Roman" w:cs="Times New Roman"/>
          <w:sz w:val="28"/>
          <w:szCs w:val="28"/>
          <w:lang w:eastAsia="ru-RU"/>
        </w:rPr>
        <w:t xml:space="preserve">. </w:t>
      </w:r>
      <w:proofErr w:type="gramStart"/>
      <w:r w:rsidRPr="00EA18BA">
        <w:rPr>
          <w:rFonts w:ascii="Times New Roman" w:hAnsi="Times New Roman" w:cs="Times New Roman"/>
          <w:sz w:val="28"/>
          <w:szCs w:val="28"/>
          <w:lang w:eastAsia="ru-RU"/>
        </w:rPr>
        <w:t xml:space="preserve">В случае если на дату поступления в Администрацию </w:t>
      </w:r>
      <w:r>
        <w:rPr>
          <w:rFonts w:ascii="Times New Roman" w:hAnsi="Times New Roman" w:cs="Times New Roman"/>
          <w:sz w:val="28"/>
          <w:szCs w:val="28"/>
        </w:rPr>
        <w:t xml:space="preserve">сельсовета </w:t>
      </w:r>
      <w:r w:rsidRPr="00EA18BA">
        <w:rPr>
          <w:rFonts w:ascii="Times New Roman" w:hAnsi="Times New Roman" w:cs="Times New Roman"/>
          <w:sz w:val="28"/>
          <w:szCs w:val="28"/>
          <w:lang w:eastAsia="ru-RU"/>
        </w:rPr>
        <w:t xml:space="preserve">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Pr>
          <w:rFonts w:ascii="Times New Roman" w:hAnsi="Times New Roman" w:cs="Times New Roman"/>
          <w:sz w:val="28"/>
          <w:szCs w:val="28"/>
        </w:rPr>
        <w:t>сельсовета</w:t>
      </w:r>
      <w:r w:rsidRPr="00EA18BA">
        <w:rPr>
          <w:rFonts w:ascii="Times New Roman" w:hAnsi="Times New Roman" w:cs="Times New Roman"/>
          <w:sz w:val="28"/>
          <w:szCs w:val="28"/>
          <w:lang w:eastAsia="ru-RU"/>
        </w:rPr>
        <w:t xml:space="preserve"> принимает решение о приостановлении срока рассмотрения поданного заявления об утверждении Схемы, оформляемое</w:t>
      </w:r>
      <w:proofErr w:type="gramEnd"/>
      <w:r w:rsidRPr="00EA18BA">
        <w:rPr>
          <w:rFonts w:ascii="Times New Roman" w:hAnsi="Times New Roman" w:cs="Times New Roman"/>
          <w:sz w:val="28"/>
          <w:szCs w:val="28"/>
          <w:lang w:eastAsia="ru-RU"/>
        </w:rPr>
        <w:t xml:space="preserve"> в виде письма, и направляет его заявителю.</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3.4.</w:t>
      </w:r>
      <w:r>
        <w:rPr>
          <w:rFonts w:ascii="Times New Roman" w:hAnsi="Times New Roman" w:cs="Times New Roman"/>
          <w:sz w:val="28"/>
          <w:szCs w:val="28"/>
          <w:lang w:eastAsia="ru-RU"/>
        </w:rPr>
        <w:t>7</w:t>
      </w:r>
      <w:r w:rsidRPr="00EA18BA">
        <w:rPr>
          <w:rFonts w:ascii="Times New Roman" w:hAnsi="Times New Roman" w:cs="Times New Roman"/>
          <w:sz w:val="28"/>
          <w:szCs w:val="28"/>
          <w:lang w:eastAsia="ru-RU"/>
        </w:rPr>
        <w:t>. 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3.4.</w:t>
      </w:r>
      <w:r>
        <w:rPr>
          <w:rFonts w:ascii="Times New Roman" w:hAnsi="Times New Roman" w:cs="Times New Roman"/>
          <w:sz w:val="28"/>
          <w:szCs w:val="28"/>
          <w:lang w:eastAsia="ru-RU"/>
        </w:rPr>
        <w:t>8</w:t>
      </w:r>
      <w:r w:rsidRPr="00EA18BA">
        <w:rPr>
          <w:rFonts w:ascii="Times New Roman" w:hAnsi="Times New Roman" w:cs="Times New Roman"/>
          <w:sz w:val="28"/>
          <w:szCs w:val="28"/>
          <w:lang w:eastAsia="ru-RU"/>
        </w:rPr>
        <w:t xml:space="preserve">. При наличии в письменной форме согласия лица, обратившегося позднее с заявлением об утверждении Схемы, Администрация </w:t>
      </w:r>
      <w:r>
        <w:rPr>
          <w:rFonts w:ascii="Times New Roman" w:hAnsi="Times New Roman" w:cs="Times New Roman"/>
          <w:sz w:val="28"/>
          <w:szCs w:val="28"/>
        </w:rPr>
        <w:t>сельсовета</w:t>
      </w:r>
      <w:r w:rsidRPr="00EA18BA">
        <w:rPr>
          <w:rFonts w:ascii="Times New Roman" w:hAnsi="Times New Roman" w:cs="Times New Roman"/>
          <w:sz w:val="28"/>
          <w:szCs w:val="28"/>
        </w:rPr>
        <w:t xml:space="preserve"> </w:t>
      </w:r>
      <w:r w:rsidRPr="00EA18BA">
        <w:rPr>
          <w:rFonts w:ascii="Times New Roman" w:hAnsi="Times New Roman" w:cs="Times New Roman"/>
          <w:sz w:val="28"/>
          <w:szCs w:val="28"/>
          <w:lang w:eastAsia="ru-RU"/>
        </w:rPr>
        <w:t>вправе утвердить иной вариант схемы расположения земельного участка.</w:t>
      </w:r>
    </w:p>
    <w:p w:rsidR="00DF590B" w:rsidRPr="00EA18BA" w:rsidRDefault="00DF590B" w:rsidP="00DF590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EA18BA">
        <w:rPr>
          <w:rFonts w:ascii="Times New Roman" w:hAnsi="Times New Roman" w:cs="Times New Roman"/>
          <w:sz w:val="28"/>
          <w:szCs w:val="28"/>
        </w:rPr>
        <w:t>. Критерием принятия решения  является  соответствие представленных документов требованиям административного регламента.</w:t>
      </w:r>
    </w:p>
    <w:p w:rsidR="00DF590B" w:rsidRPr="00EA18BA"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rPr>
        <w:t>3.4.1</w:t>
      </w:r>
      <w:r>
        <w:rPr>
          <w:rFonts w:ascii="Times New Roman" w:hAnsi="Times New Roman" w:cs="Times New Roman"/>
          <w:sz w:val="28"/>
          <w:szCs w:val="28"/>
        </w:rPr>
        <w:t>0</w:t>
      </w:r>
      <w:r w:rsidRPr="00EA18BA">
        <w:rPr>
          <w:rFonts w:ascii="Times New Roman" w:hAnsi="Times New Roman" w:cs="Times New Roman"/>
          <w:sz w:val="28"/>
          <w:szCs w:val="28"/>
        </w:rPr>
        <w:t xml:space="preserve">. Результатом административной процедуры  являются выводы об </w:t>
      </w:r>
      <w:r w:rsidRPr="00EA18BA">
        <w:rPr>
          <w:rFonts w:ascii="Times New Roman" w:hAnsi="Times New Roman" w:cs="Times New Roman"/>
          <w:sz w:val="28"/>
          <w:szCs w:val="28"/>
          <w:lang w:eastAsia="ru-RU"/>
        </w:rPr>
        <w:t xml:space="preserve"> отказе в утверждении Схемы или подготовка Схемы.</w:t>
      </w:r>
    </w:p>
    <w:p w:rsidR="00DF590B" w:rsidRPr="00EA18BA" w:rsidRDefault="00DF590B" w:rsidP="00DF590B">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3.4.1</w:t>
      </w:r>
      <w:r>
        <w:rPr>
          <w:rFonts w:ascii="Times New Roman" w:hAnsi="Times New Roman" w:cs="Times New Roman"/>
          <w:color w:val="auto"/>
          <w:sz w:val="28"/>
          <w:szCs w:val="28"/>
        </w:rPr>
        <w:t>1</w:t>
      </w:r>
      <w:r w:rsidRPr="00EA18BA">
        <w:rPr>
          <w:rFonts w:ascii="Times New Roman" w:hAnsi="Times New Roman" w:cs="Times New Roman"/>
          <w:color w:val="auto"/>
          <w:sz w:val="28"/>
          <w:szCs w:val="28"/>
        </w:rPr>
        <w:t>.  Результат административной процедуры не фиксируется.</w:t>
      </w:r>
    </w:p>
    <w:p w:rsidR="00DF590B" w:rsidRPr="00EA18BA" w:rsidRDefault="00DF590B" w:rsidP="00DF590B">
      <w:pPr>
        <w:pStyle w:val="ab"/>
        <w:spacing w:after="0" w:line="100" w:lineRule="atLeast"/>
        <w:ind w:firstLine="709"/>
        <w:jc w:val="center"/>
        <w:rPr>
          <w:rFonts w:ascii="Times New Roman" w:hAnsi="Times New Roman" w:cs="Times New Roman"/>
          <w:color w:val="auto"/>
          <w:sz w:val="28"/>
          <w:szCs w:val="28"/>
        </w:rPr>
      </w:pPr>
    </w:p>
    <w:p w:rsidR="00DF590B" w:rsidRPr="00EA18BA" w:rsidRDefault="00DF590B" w:rsidP="00DF590B">
      <w:pPr>
        <w:pStyle w:val="ab"/>
        <w:spacing w:after="0" w:line="100" w:lineRule="atLeast"/>
        <w:ind w:firstLine="709"/>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 xml:space="preserve">3.4. Подготовка проекта документа, являющегося результатом предоставления муниципальной услуги, и его подписание. </w:t>
      </w: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3.5.1. Основанием для начала административной процедуры являются выводы специалиста по итогам экспертизы.</w:t>
      </w: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Специалист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обеспечивает подготовку проекта постановления Администрации об утверждении схемы расположения земельного участка на кадастровом плане территории или решения об отказе в утверждении Схемы, которое должно содержать мотивированные основания отказа в утверждении такой схемы, установленные Земельным кодексом Российской Федерации.</w:t>
      </w:r>
    </w:p>
    <w:p w:rsidR="00DF590B" w:rsidRPr="00EA18BA" w:rsidRDefault="00DF590B" w:rsidP="00DF590B">
      <w:pPr>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3.5.2. Критерием принятия решения  является  наличие (отсутствие) права заявителя на предоставление муниципальной услуги.</w:t>
      </w: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3.5.3. Подготовленные специалистом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проекты документов согласовываются с заместителем главы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w:t>
      </w: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3.5.4. Максимальный срок выполнения указанной административной процедуры составляет 2 рабочих дня.</w:t>
      </w: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3.5.5. После согласования проекта документов с заместителем главы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проект документа  передается на подпись главе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w:t>
      </w: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3.5.6.  Результат административной процедуры:</w:t>
      </w:r>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 </w:t>
      </w:r>
      <w:proofErr w:type="gramStart"/>
      <w:r w:rsidRPr="00EA18BA">
        <w:rPr>
          <w:rFonts w:ascii="Times New Roman" w:hAnsi="Times New Roman" w:cs="Times New Roman"/>
          <w:color w:val="auto"/>
          <w:sz w:val="28"/>
          <w:szCs w:val="28"/>
        </w:rPr>
        <w:t xml:space="preserve">- подписанное постановление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 территории;</w:t>
      </w:r>
      <w:proofErr w:type="gramEnd"/>
    </w:p>
    <w:p w:rsidR="00DF590B" w:rsidRPr="00EA18BA" w:rsidRDefault="00DF590B" w:rsidP="00DF590B">
      <w:pPr>
        <w:pStyle w:val="ab"/>
        <w:spacing w:after="0" w:line="100" w:lineRule="atLeast"/>
        <w:ind w:firstLine="709"/>
        <w:jc w:val="both"/>
        <w:rPr>
          <w:rFonts w:ascii="Times New Roman" w:hAnsi="Times New Roman" w:cs="Times New Roman"/>
          <w:color w:val="auto"/>
          <w:sz w:val="28"/>
          <w:szCs w:val="28"/>
        </w:rPr>
      </w:pPr>
      <w:proofErr w:type="gramStart"/>
      <w:r w:rsidRPr="00EA18BA">
        <w:rPr>
          <w:rFonts w:ascii="Times New Roman" w:hAnsi="Times New Roman" w:cs="Times New Roman"/>
          <w:color w:val="auto"/>
          <w:sz w:val="28"/>
          <w:szCs w:val="28"/>
        </w:rPr>
        <w:t>- решение об отказа в предоставлении муниципальной услуги.</w:t>
      </w:r>
      <w:proofErr w:type="gramEnd"/>
    </w:p>
    <w:p w:rsidR="00DF590B" w:rsidRPr="00456017" w:rsidRDefault="00DF590B" w:rsidP="00DF590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xml:space="preserve">3.5.7. </w:t>
      </w:r>
      <w:proofErr w:type="gramStart"/>
      <w:r w:rsidRPr="00EA18BA">
        <w:rPr>
          <w:rFonts w:ascii="Times New Roman" w:hAnsi="Times New Roman" w:cs="Times New Roman"/>
          <w:sz w:val="28"/>
          <w:szCs w:val="28"/>
          <w:lang w:eastAsia="ru-RU"/>
        </w:rPr>
        <w:t xml:space="preserve">Специалист </w:t>
      </w:r>
      <w:r w:rsidRPr="00EA18BA">
        <w:rPr>
          <w:rFonts w:ascii="Times New Roman" w:hAnsi="Times New Roman" w:cs="Times New Roman"/>
          <w:sz w:val="28"/>
          <w:szCs w:val="28"/>
        </w:rPr>
        <w:t xml:space="preserve">Администрации </w:t>
      </w:r>
      <w:r>
        <w:rPr>
          <w:rFonts w:ascii="Times New Roman" w:hAnsi="Times New Roman" w:cs="Times New Roman"/>
          <w:sz w:val="28"/>
          <w:szCs w:val="28"/>
        </w:rPr>
        <w:t>сельсовета</w:t>
      </w:r>
      <w:r w:rsidRPr="00EA18BA">
        <w:rPr>
          <w:rFonts w:ascii="Times New Roman" w:hAnsi="Times New Roman" w:cs="Times New Roman"/>
          <w:sz w:val="28"/>
          <w:szCs w:val="28"/>
          <w:lang w:eastAsia="ru-RU"/>
        </w:rPr>
        <w:t xml:space="preserve"> в срок не более чем пять рабочих дней со дня принятия решения утверждении схемы расположения земельного участка на кадастровом плане территории направляет указанное постановление в федеральный орган исполнительной власти, уполномоченный в области государственного кадастрового учета недвижимого</w:t>
      </w:r>
      <w:r w:rsidRPr="00456017">
        <w:rPr>
          <w:rFonts w:ascii="Times New Roman" w:hAnsi="Times New Roman" w:cs="Times New Roman"/>
          <w:sz w:val="28"/>
          <w:szCs w:val="28"/>
          <w:lang w:eastAsia="ru-RU"/>
        </w:rPr>
        <w:t xml:space="preserve">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w:t>
      </w:r>
      <w:proofErr w:type="gramEnd"/>
      <w:r w:rsidRPr="00456017">
        <w:rPr>
          <w:rFonts w:ascii="Times New Roman" w:hAnsi="Times New Roman" w:cs="Times New Roman"/>
          <w:sz w:val="28"/>
          <w:szCs w:val="28"/>
          <w:lang w:eastAsia="ru-RU"/>
        </w:rPr>
        <w:t xml:space="preserve"> систем межведомственного электронного взаимодействия.</w:t>
      </w:r>
    </w:p>
    <w:p w:rsidR="00DF590B" w:rsidRPr="00456017" w:rsidRDefault="00DF590B" w:rsidP="00DF590B">
      <w:pPr>
        <w:pStyle w:val="ab"/>
        <w:spacing w:after="0" w:line="100" w:lineRule="atLeast"/>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 xml:space="preserve">3.5.8. Способ фиксации результата административной процедуры - регистрация постановления Администрации </w:t>
      </w:r>
      <w:r>
        <w:rPr>
          <w:rFonts w:ascii="Times New Roman" w:hAnsi="Times New Roman" w:cs="Times New Roman"/>
          <w:color w:val="auto"/>
          <w:sz w:val="28"/>
          <w:szCs w:val="28"/>
        </w:rPr>
        <w:t>сельсовета</w:t>
      </w:r>
      <w:r w:rsidRPr="00456017">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 территории или уведомление об отказе в регистрационном журнале администрации </w:t>
      </w:r>
      <w:r>
        <w:rPr>
          <w:rFonts w:ascii="Times New Roman" w:hAnsi="Times New Roman" w:cs="Times New Roman"/>
          <w:color w:val="auto"/>
          <w:sz w:val="28"/>
          <w:szCs w:val="28"/>
        </w:rPr>
        <w:t>сельсовета</w:t>
      </w:r>
      <w:r w:rsidRPr="00456017">
        <w:rPr>
          <w:rFonts w:ascii="Times New Roman" w:hAnsi="Times New Roman" w:cs="Times New Roman"/>
          <w:color w:val="auto"/>
          <w:sz w:val="28"/>
          <w:szCs w:val="28"/>
        </w:rPr>
        <w:t>.</w:t>
      </w:r>
    </w:p>
    <w:p w:rsidR="00DF590B" w:rsidRPr="00456017" w:rsidRDefault="00DF590B" w:rsidP="00DF590B">
      <w:pPr>
        <w:pStyle w:val="ab"/>
        <w:spacing w:after="0" w:line="100" w:lineRule="atLeast"/>
        <w:ind w:firstLine="709"/>
        <w:jc w:val="both"/>
        <w:rPr>
          <w:rFonts w:ascii="Times New Roman" w:hAnsi="Times New Roman" w:cs="Times New Roman"/>
          <w:color w:val="auto"/>
          <w:sz w:val="28"/>
          <w:szCs w:val="28"/>
        </w:rPr>
      </w:pPr>
    </w:p>
    <w:p w:rsidR="00DF590B" w:rsidRPr="00456017" w:rsidRDefault="00DF590B" w:rsidP="00DF590B">
      <w:pPr>
        <w:pStyle w:val="ab"/>
        <w:spacing w:after="0" w:line="100" w:lineRule="atLeast"/>
        <w:ind w:firstLine="709"/>
        <w:jc w:val="center"/>
        <w:rPr>
          <w:rFonts w:ascii="Times New Roman" w:hAnsi="Times New Roman" w:cs="Times New Roman"/>
          <w:b/>
          <w:bCs/>
          <w:color w:val="auto"/>
          <w:sz w:val="28"/>
          <w:szCs w:val="28"/>
        </w:rPr>
      </w:pPr>
      <w:r w:rsidRPr="00456017">
        <w:rPr>
          <w:rFonts w:ascii="Times New Roman" w:hAnsi="Times New Roman" w:cs="Times New Roman"/>
          <w:b/>
          <w:bCs/>
          <w:color w:val="auto"/>
          <w:sz w:val="28"/>
          <w:szCs w:val="28"/>
        </w:rPr>
        <w:t>3.5. Выдача (направление) заявителю результата предоставления муниципальной услуги</w:t>
      </w:r>
    </w:p>
    <w:p w:rsidR="00DF590B" w:rsidRPr="00456017" w:rsidRDefault="00DF590B" w:rsidP="00DF590B">
      <w:pPr>
        <w:pStyle w:val="ab"/>
        <w:spacing w:after="0" w:line="100" w:lineRule="atLeast"/>
        <w:ind w:firstLine="709"/>
        <w:jc w:val="center"/>
        <w:rPr>
          <w:rFonts w:ascii="Times New Roman" w:hAnsi="Times New Roman" w:cs="Times New Roman"/>
          <w:color w:val="auto"/>
          <w:sz w:val="28"/>
          <w:szCs w:val="28"/>
        </w:rPr>
      </w:pPr>
    </w:p>
    <w:p w:rsidR="00DF590B" w:rsidRPr="00456017" w:rsidRDefault="00DF590B" w:rsidP="00DF590B">
      <w:pPr>
        <w:pStyle w:val="ab"/>
        <w:spacing w:after="0" w:line="100" w:lineRule="atLeast"/>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 xml:space="preserve">3.6.1. Основанием для начала административной процедуры является подписанное главой постановление Администрации </w:t>
      </w:r>
      <w:r>
        <w:rPr>
          <w:rFonts w:ascii="Times New Roman" w:hAnsi="Times New Roman" w:cs="Times New Roman"/>
          <w:color w:val="auto"/>
          <w:sz w:val="28"/>
          <w:szCs w:val="28"/>
        </w:rPr>
        <w:t>сельсовета</w:t>
      </w:r>
      <w:r w:rsidRPr="00456017">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DF590B" w:rsidRPr="00456017" w:rsidRDefault="00DF590B" w:rsidP="00DF590B">
      <w:pPr>
        <w:pStyle w:val="ab"/>
        <w:spacing w:after="0" w:line="100" w:lineRule="atLeast"/>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 xml:space="preserve">3.6.2. Специалист Администрации </w:t>
      </w:r>
      <w:r>
        <w:rPr>
          <w:rFonts w:ascii="Times New Roman" w:hAnsi="Times New Roman" w:cs="Times New Roman"/>
          <w:color w:val="auto"/>
          <w:sz w:val="28"/>
          <w:szCs w:val="28"/>
        </w:rPr>
        <w:t>сельсовета</w:t>
      </w:r>
      <w:r w:rsidRPr="00456017">
        <w:rPr>
          <w:rFonts w:ascii="Times New Roman" w:hAnsi="Times New Roman" w:cs="Times New Roman"/>
          <w:color w:val="auto"/>
          <w:sz w:val="28"/>
          <w:szCs w:val="28"/>
        </w:rPr>
        <w:t xml:space="preserve"> по телефону (почтой) или посредствам федеральной государственной информационной системы «Единый портал государственных и муниципальных услуг</w:t>
      </w:r>
      <w:r>
        <w:rPr>
          <w:rFonts w:ascii="Times New Roman" w:hAnsi="Times New Roman" w:cs="Times New Roman"/>
          <w:color w:val="auto"/>
          <w:sz w:val="28"/>
          <w:szCs w:val="28"/>
        </w:rPr>
        <w:t xml:space="preserve"> (функций)</w:t>
      </w:r>
      <w:r w:rsidRPr="00456017">
        <w:rPr>
          <w:rFonts w:ascii="Times New Roman" w:hAnsi="Times New Roman" w:cs="Times New Roman"/>
          <w:color w:val="auto"/>
          <w:sz w:val="28"/>
          <w:szCs w:val="28"/>
        </w:rPr>
        <w:t xml:space="preserve">» приглашает его в Администрацию </w:t>
      </w:r>
      <w:r>
        <w:rPr>
          <w:rFonts w:ascii="Times New Roman" w:hAnsi="Times New Roman" w:cs="Times New Roman"/>
          <w:color w:val="auto"/>
          <w:sz w:val="28"/>
          <w:szCs w:val="28"/>
        </w:rPr>
        <w:t>сельсовета</w:t>
      </w:r>
      <w:r w:rsidRPr="00456017">
        <w:rPr>
          <w:rFonts w:ascii="Times New Roman" w:hAnsi="Times New Roman" w:cs="Times New Roman"/>
          <w:color w:val="auto"/>
          <w:sz w:val="28"/>
          <w:szCs w:val="28"/>
        </w:rPr>
        <w:t xml:space="preserve"> для получения результата предоставления муниципальной услуги. </w:t>
      </w:r>
    </w:p>
    <w:p w:rsidR="00DF590B" w:rsidRPr="00456017" w:rsidRDefault="00DF590B" w:rsidP="00DF590B">
      <w:pPr>
        <w:pStyle w:val="ab"/>
        <w:spacing w:after="0" w:line="240" w:lineRule="auto"/>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 xml:space="preserve">3.6.3. При направлении результата предоставления муниципальной услуги почтой, специалист Администрации </w:t>
      </w:r>
      <w:r>
        <w:rPr>
          <w:rFonts w:ascii="Times New Roman" w:hAnsi="Times New Roman" w:cs="Times New Roman"/>
          <w:color w:val="auto"/>
          <w:sz w:val="28"/>
          <w:szCs w:val="28"/>
        </w:rPr>
        <w:t>сельсовета</w:t>
      </w:r>
      <w:r w:rsidRPr="00456017">
        <w:rPr>
          <w:rFonts w:ascii="Times New Roman" w:hAnsi="Times New Roman" w:cs="Times New Roman"/>
          <w:color w:val="auto"/>
          <w:sz w:val="28"/>
          <w:szCs w:val="28"/>
        </w:rPr>
        <w:t xml:space="preserve">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DF590B" w:rsidRPr="00456017" w:rsidRDefault="00DF590B" w:rsidP="00DF590B">
      <w:pPr>
        <w:pStyle w:val="ab"/>
        <w:spacing w:after="0" w:line="240" w:lineRule="auto"/>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DF590B" w:rsidRPr="00456017" w:rsidRDefault="00DF590B" w:rsidP="00DF590B">
      <w:pPr>
        <w:pStyle w:val="ConsPlusNormal"/>
        <w:ind w:firstLine="540"/>
        <w:jc w:val="both"/>
        <w:rPr>
          <w:bCs/>
          <w:sz w:val="28"/>
          <w:szCs w:val="28"/>
        </w:rPr>
      </w:pPr>
      <w:r w:rsidRPr="00456017">
        <w:rPr>
          <w:bCs/>
          <w:sz w:val="28"/>
          <w:szCs w:val="28"/>
        </w:rPr>
        <w:t>В случае подачи заявления в виде электронного документа, решение Администрации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DF590B" w:rsidRPr="00456017" w:rsidRDefault="00DF590B" w:rsidP="00DF590B">
      <w:pPr>
        <w:spacing w:after="0" w:line="100" w:lineRule="atLeast"/>
        <w:ind w:firstLine="708"/>
        <w:jc w:val="both"/>
        <w:rPr>
          <w:rFonts w:ascii="Times New Roman" w:hAnsi="Times New Roman" w:cs="Times New Roman"/>
          <w:kern w:val="1"/>
          <w:sz w:val="28"/>
          <w:szCs w:val="28"/>
          <w:lang w:eastAsia="ar-SA"/>
        </w:rPr>
      </w:pPr>
      <w:r w:rsidRPr="00456017">
        <w:rPr>
          <w:rFonts w:ascii="Times New Roman" w:hAnsi="Times New Roman" w:cs="Times New Roman"/>
          <w:sz w:val="28"/>
          <w:szCs w:val="28"/>
        </w:rPr>
        <w:t xml:space="preserve">3.6.4. Критерием принятия решения является </w:t>
      </w:r>
      <w:r w:rsidRPr="00456017">
        <w:rPr>
          <w:rFonts w:ascii="Times New Roman" w:hAnsi="Times New Roman" w:cs="Times New Roman"/>
          <w:kern w:val="1"/>
          <w:sz w:val="28"/>
          <w:szCs w:val="28"/>
          <w:lang w:eastAsia="ar-SA"/>
        </w:rPr>
        <w:t>наличие оформленного результата предоставления муниципальной услуги.</w:t>
      </w:r>
    </w:p>
    <w:p w:rsidR="00DF590B" w:rsidRPr="00456017" w:rsidRDefault="00DF590B" w:rsidP="00DF590B">
      <w:pPr>
        <w:pStyle w:val="ab"/>
        <w:spacing w:after="0" w:line="100" w:lineRule="atLeast"/>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 xml:space="preserve">3.6.5. Максимальный срок выполнения указанной административной процедуры составляет 3 рабочих дня. </w:t>
      </w:r>
    </w:p>
    <w:p w:rsidR="00DF590B" w:rsidRPr="00456017" w:rsidRDefault="00DF590B" w:rsidP="00DF590B">
      <w:pPr>
        <w:pStyle w:val="ab"/>
        <w:spacing w:after="0" w:line="100" w:lineRule="atLeast"/>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 xml:space="preserve">3.6.6. Результатом административной процедуры  является выдача (направление) постановления администрации </w:t>
      </w:r>
      <w:r>
        <w:rPr>
          <w:rFonts w:ascii="Times New Roman" w:hAnsi="Times New Roman" w:cs="Times New Roman"/>
          <w:color w:val="auto"/>
          <w:sz w:val="28"/>
          <w:szCs w:val="28"/>
        </w:rPr>
        <w:t>сельсовета</w:t>
      </w:r>
      <w:r w:rsidRPr="00456017">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 территории или уведомление об отказе в предоставлении муниципальной услуги. </w:t>
      </w:r>
    </w:p>
    <w:p w:rsidR="00DF590B" w:rsidRPr="00456017" w:rsidRDefault="00DF590B" w:rsidP="00DF590B">
      <w:pPr>
        <w:pStyle w:val="ab"/>
        <w:spacing w:after="0" w:line="100" w:lineRule="atLeast"/>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3.6.7. Способ фиксации результата - запись в журнале регистрации заявлений и решений администрации.</w:t>
      </w:r>
    </w:p>
    <w:p w:rsidR="00DF590B" w:rsidRPr="00456017" w:rsidRDefault="00DF590B" w:rsidP="00DF590B">
      <w:pPr>
        <w:pStyle w:val="ConsPlusNormal"/>
        <w:ind w:firstLine="540"/>
        <w:jc w:val="both"/>
        <w:rPr>
          <w:b/>
          <w:bCs/>
          <w:sz w:val="28"/>
          <w:szCs w:val="28"/>
        </w:rPr>
      </w:pPr>
    </w:p>
    <w:bookmarkEnd w:id="9"/>
    <w:p w:rsidR="00DF590B" w:rsidRPr="00456017" w:rsidRDefault="00DF590B" w:rsidP="00DF590B">
      <w:pPr>
        <w:widowControl w:val="0"/>
        <w:tabs>
          <w:tab w:val="left" w:pos="709"/>
        </w:tabs>
        <w:suppressAutoHyphens/>
        <w:autoSpaceDE w:val="0"/>
        <w:autoSpaceDN w:val="0"/>
        <w:adjustRightInd w:val="0"/>
        <w:spacing w:after="0" w:line="240" w:lineRule="auto"/>
        <w:ind w:firstLine="0"/>
        <w:jc w:val="center"/>
        <w:outlineLvl w:val="0"/>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val="en-US" w:eastAsia="ar-SA"/>
        </w:rPr>
        <w:t>IV</w:t>
      </w:r>
      <w:r w:rsidRPr="00456017">
        <w:rPr>
          <w:rFonts w:ascii="Times New Roman" w:hAnsi="Times New Roman" w:cs="Times New Roman"/>
          <w:b/>
          <w:bCs/>
          <w:kern w:val="1"/>
          <w:sz w:val="28"/>
          <w:szCs w:val="28"/>
          <w:lang w:eastAsia="ar-SA"/>
        </w:rPr>
        <w:t>. Формы контроля за исполнением административного регламента</w:t>
      </w:r>
    </w:p>
    <w:p w:rsidR="00DF590B" w:rsidRPr="00456017" w:rsidRDefault="00DF590B" w:rsidP="00DF590B">
      <w:pPr>
        <w:widowControl w:val="0"/>
        <w:tabs>
          <w:tab w:val="left" w:pos="709"/>
        </w:tabs>
        <w:suppressAutoHyphens/>
        <w:spacing w:after="0" w:line="240" w:lineRule="auto"/>
        <w:ind w:firstLine="0"/>
        <w:jc w:val="both"/>
        <w:rPr>
          <w:rFonts w:ascii="Times New Roman" w:hAnsi="Times New Roman" w:cs="Times New Roman"/>
          <w:kern w:val="1"/>
          <w:sz w:val="28"/>
          <w:szCs w:val="28"/>
          <w:lang w:eastAsia="ar-SA"/>
        </w:rPr>
      </w:pPr>
    </w:p>
    <w:p w:rsidR="00DF590B" w:rsidRPr="00456017" w:rsidRDefault="00DF590B" w:rsidP="00DF590B">
      <w:pPr>
        <w:tabs>
          <w:tab w:val="left" w:pos="709"/>
        </w:tabs>
        <w:suppressAutoHyphens/>
        <w:spacing w:after="200" w:line="240" w:lineRule="auto"/>
        <w:ind w:firstLine="0"/>
        <w:jc w:val="both"/>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 xml:space="preserve">4.1. Порядок осуществления текущего </w:t>
      </w:r>
      <w:proofErr w:type="gramStart"/>
      <w:r w:rsidRPr="00456017">
        <w:rPr>
          <w:rFonts w:ascii="Times New Roman" w:hAnsi="Times New Roman" w:cs="Times New Roman"/>
          <w:b/>
          <w:bCs/>
          <w:kern w:val="1"/>
          <w:sz w:val="28"/>
          <w:szCs w:val="28"/>
          <w:lang w:eastAsia="ar-SA"/>
        </w:rPr>
        <w:t>контроля за</w:t>
      </w:r>
      <w:proofErr w:type="gramEnd"/>
      <w:r w:rsidRPr="00456017">
        <w:rPr>
          <w:rFonts w:ascii="Times New Roman" w:hAnsi="Times New Roman" w:cs="Times New Roman"/>
          <w:b/>
          <w:bCs/>
          <w:kern w:val="1"/>
          <w:sz w:val="28"/>
          <w:szCs w:val="28"/>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590B" w:rsidRPr="00456017" w:rsidRDefault="00DF590B" w:rsidP="00DF590B">
      <w:pPr>
        <w:tabs>
          <w:tab w:val="left" w:pos="709"/>
        </w:tabs>
        <w:suppressAutoHyphens/>
        <w:spacing w:after="0" w:line="240" w:lineRule="auto"/>
        <w:ind w:firstLine="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lastRenderedPageBreak/>
        <w:t xml:space="preserve">          4.1.1. Текущий </w:t>
      </w:r>
      <w:proofErr w:type="gramStart"/>
      <w:r w:rsidRPr="00456017">
        <w:rPr>
          <w:rFonts w:ascii="Times New Roman" w:hAnsi="Times New Roman" w:cs="Times New Roman"/>
          <w:kern w:val="1"/>
          <w:sz w:val="28"/>
          <w:szCs w:val="28"/>
          <w:lang w:eastAsia="ar-SA"/>
        </w:rPr>
        <w:t>контроль за</w:t>
      </w:r>
      <w:proofErr w:type="gramEnd"/>
      <w:r w:rsidRPr="00456017">
        <w:rPr>
          <w:rFonts w:ascii="Times New Roman" w:hAnsi="Times New Roman" w:cs="Times New Roman"/>
          <w:kern w:val="1"/>
          <w:sz w:val="28"/>
          <w:szCs w:val="28"/>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w:t>
      </w:r>
    </w:p>
    <w:p w:rsidR="00DF590B" w:rsidRPr="00456017" w:rsidRDefault="00DF590B" w:rsidP="00DF590B">
      <w:pPr>
        <w:tabs>
          <w:tab w:val="left" w:pos="709"/>
        </w:tabs>
        <w:suppressAutoHyphens/>
        <w:spacing w:after="0" w:line="240" w:lineRule="auto"/>
        <w:ind w:firstLine="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4.1.2. Периодичность осуществления текущего контроля устанавливается распоряжением главы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w:t>
      </w:r>
    </w:p>
    <w:p w:rsidR="00DF590B" w:rsidRPr="00456017" w:rsidRDefault="00DF590B" w:rsidP="00DF590B">
      <w:pPr>
        <w:tabs>
          <w:tab w:val="left" w:pos="709"/>
        </w:tabs>
        <w:suppressAutoHyphens/>
        <w:spacing w:after="0" w:line="240" w:lineRule="auto"/>
        <w:ind w:firstLine="0"/>
        <w:jc w:val="both"/>
        <w:rPr>
          <w:rFonts w:ascii="Times New Roman" w:hAnsi="Times New Roman" w:cs="Times New Roman"/>
          <w:kern w:val="1"/>
          <w:sz w:val="28"/>
          <w:szCs w:val="28"/>
          <w:lang w:eastAsia="ar-SA"/>
        </w:rPr>
      </w:pPr>
    </w:p>
    <w:p w:rsidR="00DF590B" w:rsidRPr="00456017" w:rsidRDefault="00DF590B" w:rsidP="00DF590B">
      <w:pPr>
        <w:tabs>
          <w:tab w:val="left" w:pos="709"/>
        </w:tabs>
        <w:suppressAutoHyphens/>
        <w:spacing w:after="200" w:line="240" w:lineRule="auto"/>
        <w:ind w:firstLine="0"/>
        <w:jc w:val="both"/>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6017">
        <w:rPr>
          <w:rFonts w:ascii="Times New Roman" w:hAnsi="Times New Roman" w:cs="Times New Roman"/>
          <w:b/>
          <w:bCs/>
          <w:kern w:val="1"/>
          <w:sz w:val="28"/>
          <w:szCs w:val="28"/>
          <w:lang w:eastAsia="ar-SA"/>
        </w:rPr>
        <w:t>контроля за</w:t>
      </w:r>
      <w:proofErr w:type="gramEnd"/>
      <w:r w:rsidRPr="00456017">
        <w:rPr>
          <w:rFonts w:ascii="Times New Roman" w:hAnsi="Times New Roman" w:cs="Times New Roman"/>
          <w:b/>
          <w:bCs/>
          <w:kern w:val="1"/>
          <w:sz w:val="28"/>
          <w:szCs w:val="28"/>
          <w:lang w:eastAsia="ar-SA"/>
        </w:rPr>
        <w:t xml:space="preserve"> полнотой и качеством предоставления муниципальной услуги</w:t>
      </w:r>
    </w:p>
    <w:p w:rsidR="00DF590B" w:rsidRPr="00456017" w:rsidRDefault="00DF590B" w:rsidP="00DF590B">
      <w:pPr>
        <w:tabs>
          <w:tab w:val="left" w:pos="709"/>
        </w:tabs>
        <w:suppressAutoHyphens/>
        <w:spacing w:after="0" w:line="240" w:lineRule="auto"/>
        <w:ind w:firstLine="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4.2.1. </w:t>
      </w:r>
      <w:proofErr w:type="gramStart"/>
      <w:r w:rsidRPr="00456017">
        <w:rPr>
          <w:rFonts w:ascii="Times New Roman" w:hAnsi="Times New Roman" w:cs="Times New Roman"/>
          <w:kern w:val="1"/>
          <w:sz w:val="28"/>
          <w:szCs w:val="28"/>
          <w:lang w:eastAsia="ar-SA"/>
        </w:rPr>
        <w:t>Контроль за</w:t>
      </w:r>
      <w:proofErr w:type="gramEnd"/>
      <w:r w:rsidRPr="00456017">
        <w:rPr>
          <w:rFonts w:ascii="Times New Roman" w:hAnsi="Times New Roman" w:cs="Times New Roman"/>
          <w:kern w:val="1"/>
          <w:sz w:val="28"/>
          <w:szCs w:val="28"/>
          <w:lang w:eastAsia="ar-SA"/>
        </w:rPr>
        <w:t xml:space="preserve"> полнотой и качеством предоставления администрацией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а также должностных лиц.</w:t>
      </w:r>
    </w:p>
    <w:p w:rsidR="00DF590B" w:rsidRPr="00456017" w:rsidRDefault="00DF590B" w:rsidP="00DF590B">
      <w:pPr>
        <w:tabs>
          <w:tab w:val="left" w:pos="709"/>
        </w:tabs>
        <w:suppressAutoHyphens/>
        <w:spacing w:after="0" w:line="240" w:lineRule="auto"/>
        <w:ind w:firstLine="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4.2.2. Порядок и периодичность </w:t>
      </w:r>
      <w:proofErr w:type="gramStart"/>
      <w:r w:rsidRPr="00456017">
        <w:rPr>
          <w:rFonts w:ascii="Times New Roman" w:hAnsi="Times New Roman" w:cs="Times New Roman"/>
          <w:kern w:val="1"/>
          <w:sz w:val="28"/>
          <w:szCs w:val="28"/>
          <w:lang w:eastAsia="ar-SA"/>
        </w:rPr>
        <w:t>проведения плановых проверок выполнения положений Регламента</w:t>
      </w:r>
      <w:proofErr w:type="gramEnd"/>
      <w:r w:rsidRPr="00456017">
        <w:rPr>
          <w:rFonts w:ascii="Times New Roman" w:hAnsi="Times New Roman" w:cs="Times New Roman"/>
          <w:kern w:val="1"/>
          <w:sz w:val="28"/>
          <w:szCs w:val="28"/>
          <w:lang w:eastAsia="ar-SA"/>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на текущий год.</w:t>
      </w:r>
    </w:p>
    <w:p w:rsidR="00DF590B" w:rsidRPr="00456017" w:rsidRDefault="00DF590B" w:rsidP="00DF590B">
      <w:pPr>
        <w:tabs>
          <w:tab w:val="left" w:pos="709"/>
        </w:tabs>
        <w:suppressAutoHyphens/>
        <w:spacing w:after="0" w:line="240" w:lineRule="auto"/>
        <w:ind w:firstLine="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DF590B" w:rsidRPr="00456017" w:rsidRDefault="00DF590B" w:rsidP="00DF590B">
      <w:pPr>
        <w:tabs>
          <w:tab w:val="left" w:pos="709"/>
        </w:tabs>
        <w:suppressAutoHyphens/>
        <w:spacing w:after="0" w:line="240" w:lineRule="auto"/>
        <w:ind w:firstLine="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распоряжением главой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w:t>
      </w:r>
    </w:p>
    <w:p w:rsidR="00DF590B" w:rsidRPr="00456017" w:rsidRDefault="00DF590B" w:rsidP="00DF590B">
      <w:pPr>
        <w:tabs>
          <w:tab w:val="left" w:pos="709"/>
        </w:tabs>
        <w:suppressAutoHyphens/>
        <w:spacing w:after="0" w:line="240" w:lineRule="auto"/>
        <w:ind w:firstLine="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4.2.4. Плановые проверки проводятся в соответствии с планом работы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DF590B" w:rsidRPr="00456017" w:rsidRDefault="00DF590B" w:rsidP="00DF590B">
      <w:pPr>
        <w:tabs>
          <w:tab w:val="left" w:pos="709"/>
        </w:tabs>
        <w:suppressAutoHyphens/>
        <w:spacing w:after="200" w:line="240" w:lineRule="auto"/>
        <w:ind w:firstLine="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F590B" w:rsidRPr="00456017" w:rsidRDefault="00DF590B" w:rsidP="00DF590B">
      <w:pPr>
        <w:tabs>
          <w:tab w:val="left" w:pos="709"/>
        </w:tabs>
        <w:suppressAutoHyphens/>
        <w:spacing w:after="200" w:line="240" w:lineRule="auto"/>
        <w:ind w:firstLine="0"/>
        <w:jc w:val="both"/>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 xml:space="preserve">4.3. Ответственность должностных лиц администрации </w:t>
      </w:r>
      <w:r>
        <w:rPr>
          <w:rFonts w:ascii="Times New Roman" w:hAnsi="Times New Roman" w:cs="Times New Roman"/>
          <w:b/>
          <w:bCs/>
          <w:kern w:val="1"/>
          <w:sz w:val="28"/>
          <w:szCs w:val="28"/>
          <w:lang w:eastAsia="ar-SA"/>
        </w:rPr>
        <w:t>сельсовета</w:t>
      </w:r>
      <w:r w:rsidRPr="00456017">
        <w:rPr>
          <w:rFonts w:ascii="Times New Roman" w:hAnsi="Times New Roman" w:cs="Times New Roman"/>
          <w:b/>
          <w:bCs/>
          <w:kern w:val="1"/>
          <w:sz w:val="28"/>
          <w:szCs w:val="28"/>
          <w:lang w:eastAsia="ar-SA"/>
        </w:rPr>
        <w:t xml:space="preserve"> за решения и действия (бездействие), принимаемые (осуществляемые) ими в ходе предоставления муниципальной услуги</w:t>
      </w:r>
    </w:p>
    <w:p w:rsidR="00DF590B" w:rsidRPr="00456017" w:rsidRDefault="00DF590B" w:rsidP="00DF590B">
      <w:pPr>
        <w:tabs>
          <w:tab w:val="left" w:pos="709"/>
        </w:tabs>
        <w:suppressAutoHyphens/>
        <w:spacing w:after="200" w:line="240" w:lineRule="auto"/>
        <w:ind w:firstLine="708"/>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за несоблюдение порядка </w:t>
      </w:r>
      <w:r w:rsidRPr="00456017">
        <w:rPr>
          <w:rFonts w:ascii="Times New Roman" w:hAnsi="Times New Roman" w:cs="Times New Roman"/>
          <w:kern w:val="1"/>
          <w:sz w:val="28"/>
          <w:szCs w:val="28"/>
          <w:lang w:eastAsia="ar-SA"/>
        </w:rPr>
        <w:lastRenderedPageBreak/>
        <w:t>осуществления административных процедур в ходе предоставления муниципальной услуги закрепляется в их должностных инструкциях.</w:t>
      </w:r>
    </w:p>
    <w:p w:rsidR="00DF590B" w:rsidRPr="00456017" w:rsidRDefault="00DF590B" w:rsidP="00DF590B">
      <w:pPr>
        <w:tabs>
          <w:tab w:val="left" w:pos="709"/>
        </w:tabs>
        <w:suppressAutoHyphens/>
        <w:spacing w:after="200" w:line="240" w:lineRule="auto"/>
        <w:ind w:firstLine="0"/>
        <w:jc w:val="both"/>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 xml:space="preserve">4.4. Положения, характеризующие требования к порядку и формам </w:t>
      </w:r>
      <w:proofErr w:type="gramStart"/>
      <w:r w:rsidRPr="00456017">
        <w:rPr>
          <w:rFonts w:ascii="Times New Roman" w:hAnsi="Times New Roman" w:cs="Times New Roman"/>
          <w:b/>
          <w:bCs/>
          <w:kern w:val="1"/>
          <w:sz w:val="28"/>
          <w:szCs w:val="28"/>
          <w:lang w:eastAsia="ar-SA"/>
        </w:rPr>
        <w:t>контроля за</w:t>
      </w:r>
      <w:proofErr w:type="gramEnd"/>
      <w:r w:rsidRPr="00456017">
        <w:rPr>
          <w:rFonts w:ascii="Times New Roman" w:hAnsi="Times New Roman" w:cs="Times New Roman"/>
          <w:b/>
          <w:bCs/>
          <w:kern w:val="1"/>
          <w:sz w:val="28"/>
          <w:szCs w:val="28"/>
          <w:lang w:eastAsia="ar-SA"/>
        </w:rPr>
        <w:t xml:space="preserve"> предоставлением муниципальной услуги, в том числе со стороны граждан, их объединений и организаций</w:t>
      </w:r>
    </w:p>
    <w:p w:rsidR="00DF590B" w:rsidRPr="00456017" w:rsidRDefault="00DF590B" w:rsidP="00DF590B">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proofErr w:type="gramStart"/>
      <w:r w:rsidRPr="00456017">
        <w:rPr>
          <w:rFonts w:ascii="Times New Roman" w:hAnsi="Times New Roman" w:cs="Times New Roman"/>
          <w:kern w:val="1"/>
          <w:sz w:val="28"/>
          <w:szCs w:val="28"/>
          <w:lang w:eastAsia="ar-SA"/>
        </w:rPr>
        <w:t>Контроль за</w:t>
      </w:r>
      <w:proofErr w:type="gramEnd"/>
      <w:r w:rsidRPr="00456017">
        <w:rPr>
          <w:rFonts w:ascii="Times New Roman" w:hAnsi="Times New Roman" w:cs="Times New Roman"/>
          <w:kern w:val="1"/>
          <w:sz w:val="28"/>
          <w:szCs w:val="28"/>
          <w:lang w:eastAsia="ar-SA"/>
        </w:rPr>
        <w:t xml:space="preserve"> предоставлением муниципальной услуги со стороны граждан, их объединений и организаций осуществляется:</w:t>
      </w:r>
    </w:p>
    <w:p w:rsidR="00DF590B" w:rsidRPr="00456017" w:rsidRDefault="00DF590B" w:rsidP="00DF590B">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общественными объединениями и организациями;</w:t>
      </w:r>
    </w:p>
    <w:p w:rsidR="00DF590B" w:rsidRPr="00456017" w:rsidRDefault="00DF590B" w:rsidP="00DF590B">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иными органами, в установленном законом порядке.</w:t>
      </w:r>
    </w:p>
    <w:p w:rsidR="00DF590B" w:rsidRPr="00456017" w:rsidRDefault="00DF590B" w:rsidP="00DF590B">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Граждане, их объединения и организации вправе осуществлять </w:t>
      </w:r>
      <w:proofErr w:type="gramStart"/>
      <w:r w:rsidRPr="00456017">
        <w:rPr>
          <w:rFonts w:ascii="Times New Roman" w:hAnsi="Times New Roman" w:cs="Times New Roman"/>
          <w:kern w:val="1"/>
          <w:sz w:val="28"/>
          <w:szCs w:val="28"/>
          <w:lang w:eastAsia="ar-SA"/>
        </w:rPr>
        <w:t>контроль за</w:t>
      </w:r>
      <w:proofErr w:type="gramEnd"/>
      <w:r w:rsidRPr="00456017">
        <w:rPr>
          <w:rFonts w:ascii="Times New Roman" w:hAnsi="Times New Roman" w:cs="Times New Roman"/>
          <w:kern w:val="1"/>
          <w:sz w:val="28"/>
          <w:szCs w:val="28"/>
          <w:lang w:eastAsia="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F590B" w:rsidRPr="00456017" w:rsidRDefault="00DF590B" w:rsidP="00DF590B">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Граждане, их объединения и организации также вправе:</w:t>
      </w:r>
    </w:p>
    <w:p w:rsidR="00DF590B" w:rsidRPr="00456017" w:rsidRDefault="00DF590B" w:rsidP="00DF590B">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направлять замечания и предложения по улучшению доступности и качества предоставления муниципальной услуги;</w:t>
      </w:r>
    </w:p>
    <w:p w:rsidR="00DF590B" w:rsidRPr="00456017" w:rsidRDefault="00DF590B" w:rsidP="00DF590B">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вносить предложения о мерах по устранению нарушений Регламента.</w:t>
      </w:r>
    </w:p>
    <w:p w:rsidR="00DF590B" w:rsidRPr="00456017" w:rsidRDefault="00DF590B" w:rsidP="00DF590B">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proofErr w:type="gramStart"/>
      <w:r w:rsidRPr="00456017">
        <w:rPr>
          <w:rFonts w:ascii="Times New Roman" w:hAnsi="Times New Roman" w:cs="Times New Roman"/>
          <w:kern w:val="1"/>
          <w:sz w:val="28"/>
          <w:szCs w:val="28"/>
          <w:lang w:eastAsia="ar-SA"/>
        </w:rPr>
        <w:t>Контроль за</w:t>
      </w:r>
      <w:proofErr w:type="gramEnd"/>
      <w:r w:rsidRPr="00456017">
        <w:rPr>
          <w:rFonts w:ascii="Times New Roman" w:hAnsi="Times New Roman" w:cs="Times New Roman"/>
          <w:kern w:val="1"/>
          <w:sz w:val="28"/>
          <w:szCs w:val="28"/>
          <w:lang w:eastAsia="ar-SA"/>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b/>
          <w:bCs/>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0"/>
        <w:jc w:val="center"/>
        <w:outlineLvl w:val="1"/>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val="en-US" w:eastAsia="ar-SA"/>
        </w:rPr>
        <w:t>V</w:t>
      </w:r>
      <w:r w:rsidRPr="00456017">
        <w:rPr>
          <w:rFonts w:ascii="Times New Roman" w:hAnsi="Times New Roman" w:cs="Times New Roman"/>
          <w:b/>
          <w:bCs/>
          <w:kern w:val="1"/>
          <w:sz w:val="28"/>
          <w:szCs w:val="28"/>
          <w:lang w:eastAsia="ar-SA"/>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456017">
        <w:rPr>
          <w:rFonts w:ascii="Times New Roman" w:hAnsi="Times New Roman" w:cs="Times New Roman"/>
          <w:b/>
          <w:bCs/>
          <w:kern w:val="1"/>
          <w:sz w:val="28"/>
          <w:szCs w:val="28"/>
          <w:lang w:eastAsia="ar-SA"/>
        </w:rPr>
        <w:t>также  должностных</w:t>
      </w:r>
      <w:proofErr w:type="gramEnd"/>
      <w:r w:rsidRPr="00456017">
        <w:rPr>
          <w:rFonts w:ascii="Times New Roman" w:hAnsi="Times New Roman" w:cs="Times New Roman"/>
          <w:b/>
          <w:bCs/>
          <w:kern w:val="1"/>
          <w:sz w:val="28"/>
          <w:szCs w:val="28"/>
          <w:lang w:eastAsia="ar-SA"/>
        </w:rPr>
        <w:t xml:space="preserve"> лиц, муниципальных служащих</w:t>
      </w:r>
    </w:p>
    <w:p w:rsidR="00DF590B" w:rsidRPr="00456017" w:rsidRDefault="00DF590B" w:rsidP="00DF590B">
      <w:pPr>
        <w:widowControl w:val="0"/>
        <w:tabs>
          <w:tab w:val="left" w:pos="709"/>
        </w:tabs>
        <w:suppressAutoHyphens/>
        <w:autoSpaceDE w:val="0"/>
        <w:autoSpaceDN w:val="0"/>
        <w:adjustRightInd w:val="0"/>
        <w:spacing w:after="0" w:line="240" w:lineRule="auto"/>
        <w:ind w:firstLine="0"/>
        <w:jc w:val="center"/>
        <w:outlineLvl w:val="1"/>
        <w:rPr>
          <w:rFonts w:ascii="Times New Roman" w:hAnsi="Times New Roman" w:cs="Times New Roman"/>
          <w:b/>
          <w:bCs/>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 xml:space="preserve">5.1. Информация для заявителя о его праве подать жалобу на решение и (или) действие (бездействие) администрации </w:t>
      </w:r>
      <w:r>
        <w:rPr>
          <w:rFonts w:ascii="Times New Roman" w:hAnsi="Times New Roman" w:cs="Times New Roman"/>
          <w:b/>
          <w:bCs/>
          <w:kern w:val="1"/>
          <w:sz w:val="28"/>
          <w:szCs w:val="28"/>
          <w:lang w:eastAsia="ar-SA"/>
        </w:rPr>
        <w:t>сельсовета</w:t>
      </w:r>
      <w:r w:rsidRPr="00456017">
        <w:rPr>
          <w:rFonts w:ascii="Times New Roman" w:hAnsi="Times New Roman" w:cs="Times New Roman"/>
          <w:b/>
          <w:bCs/>
          <w:kern w:val="1"/>
          <w:sz w:val="28"/>
          <w:szCs w:val="28"/>
          <w:lang w:eastAsia="ar-SA"/>
        </w:rPr>
        <w:t xml:space="preserve"> и (или) их должностных лиц при предоставлении услуги</w:t>
      </w: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Заявитель имеет право  обжаловать решения и действия (бездействие)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5.2. Предмет жалобы</w:t>
      </w: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Предметом досудебного (внесудебного) обжалования являются решения и действия (бездействие)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и (или) их должностных лиц при предоставлении услуги на основании настоящего регламента.</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Заявитель имеет право обратиться с жалобой, в том числе в следующих случаях:</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1) нарушения сроков регистрации заявления заявителя о </w:t>
      </w:r>
      <w:r w:rsidRPr="00456017">
        <w:rPr>
          <w:rFonts w:ascii="Times New Roman" w:hAnsi="Times New Roman" w:cs="Times New Roman"/>
          <w:kern w:val="1"/>
          <w:sz w:val="28"/>
          <w:szCs w:val="28"/>
          <w:lang w:eastAsia="ar-SA"/>
        </w:rPr>
        <w:lastRenderedPageBreak/>
        <w:t>предоставлении услуги;</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2) нарушения сроков предоставления услуги;</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Курской области для предоставления услуги;</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Курской области для предоставления услуги, у заявителя;</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roofErr w:type="gramStart"/>
      <w:r w:rsidRPr="00456017">
        <w:rPr>
          <w:rFonts w:ascii="Times New Roman" w:hAnsi="Times New Roman" w:cs="Times New Roman"/>
          <w:kern w:val="1"/>
          <w:sz w:val="28"/>
          <w:szCs w:val="28"/>
          <w:lang w:eastAsia="ar-SA"/>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Курской области;</w:t>
      </w:r>
      <w:proofErr w:type="gramEnd"/>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Курской области;</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roofErr w:type="gramStart"/>
      <w:r w:rsidRPr="00456017">
        <w:rPr>
          <w:rFonts w:ascii="Times New Roman" w:hAnsi="Times New Roman" w:cs="Times New Roman"/>
          <w:kern w:val="1"/>
          <w:sz w:val="28"/>
          <w:szCs w:val="28"/>
          <w:lang w:eastAsia="ar-SA"/>
        </w:rPr>
        <w:t xml:space="preserve">7) отказа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5.3. Органы власти и уполномоченные на рассмотрение жалобы должностные лица, которым может быть направлена жалоба</w:t>
      </w: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Жалоба подается в письменной форме на бумажном носителе, в электронной форме в администрацию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Жалобы на решения, принятые главой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5.4. Порядок подачи и рассмотрения жалобы</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Основанием для начала процедуры досудебного (внесудебного) обжалования, является подача жалобы.</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Жалоба подается в письменной форме на бумажном носителе или в электронной форме в администрацию. Жалобы на решения, принятые Главой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подаются в администрацию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и рассматриваются непосредственно Главой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Жалоба может быть направлена:</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lastRenderedPageBreak/>
        <w:t>1) по почте;</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2) с использованием информационно-телекоммуникационной сети «Интернет»</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i/>
          <w:iCs/>
          <w:kern w:val="1"/>
          <w:sz w:val="28"/>
          <w:szCs w:val="28"/>
          <w:lang w:eastAsia="ar-SA"/>
        </w:rPr>
      </w:pPr>
      <w:r w:rsidRPr="00456017">
        <w:rPr>
          <w:rFonts w:ascii="Times New Roman" w:hAnsi="Times New Roman" w:cs="Times New Roman"/>
          <w:kern w:val="1"/>
          <w:sz w:val="28"/>
          <w:szCs w:val="28"/>
          <w:lang w:eastAsia="ar-SA"/>
        </w:rPr>
        <w:t xml:space="preserve">- на официальный сайт Администрации </w:t>
      </w:r>
      <w:r>
        <w:rPr>
          <w:rFonts w:ascii="Times New Roman" w:hAnsi="Times New Roman" w:cs="Times New Roman"/>
          <w:kern w:val="1"/>
          <w:sz w:val="28"/>
          <w:szCs w:val="28"/>
          <w:lang w:eastAsia="ar-SA"/>
        </w:rPr>
        <w:t>Наумовского</w:t>
      </w:r>
      <w:r w:rsidRPr="00456017">
        <w:rPr>
          <w:rFonts w:ascii="Times New Roman" w:hAnsi="Times New Roman" w:cs="Times New Roman"/>
          <w:kern w:val="1"/>
          <w:sz w:val="28"/>
          <w:szCs w:val="28"/>
          <w:lang w:eastAsia="ar-SA"/>
        </w:rPr>
        <w:t xml:space="preserve">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w:t>
      </w:r>
      <w:proofErr w:type="spellStart"/>
      <w:r>
        <w:rPr>
          <w:rFonts w:ascii="Times New Roman" w:hAnsi="Times New Roman" w:cs="Times New Roman"/>
          <w:kern w:val="1"/>
          <w:sz w:val="28"/>
          <w:szCs w:val="28"/>
          <w:u w:val="single"/>
          <w:lang w:eastAsia="ar-SA"/>
        </w:rPr>
        <w:t>www</w:t>
      </w:r>
      <w:proofErr w:type="spellEnd"/>
      <w:r>
        <w:rPr>
          <w:rFonts w:ascii="Times New Roman" w:hAnsi="Times New Roman" w:cs="Times New Roman"/>
          <w:kern w:val="1"/>
          <w:sz w:val="28"/>
          <w:szCs w:val="28"/>
          <w:u w:val="single"/>
          <w:lang w:eastAsia="ar-SA"/>
        </w:rPr>
        <w:t>.</w:t>
      </w:r>
      <w:proofErr w:type="spellStart"/>
      <w:r>
        <w:rPr>
          <w:rFonts w:ascii="Times New Roman" w:hAnsi="Times New Roman" w:cs="Times New Roman"/>
          <w:kern w:val="1"/>
          <w:sz w:val="28"/>
          <w:szCs w:val="28"/>
          <w:u w:val="single"/>
          <w:lang w:val="en-US" w:eastAsia="ar-SA"/>
        </w:rPr>
        <w:t>naumovsky</w:t>
      </w:r>
      <w:proofErr w:type="spellEnd"/>
      <w:r w:rsidRPr="00DF590B">
        <w:rPr>
          <w:rFonts w:ascii="Times New Roman" w:hAnsi="Times New Roman" w:cs="Times New Roman"/>
          <w:kern w:val="1"/>
          <w:sz w:val="28"/>
          <w:szCs w:val="28"/>
          <w:u w:val="single"/>
          <w:lang w:eastAsia="ar-SA"/>
        </w:rPr>
        <w:t>.</w:t>
      </w:r>
      <w:proofErr w:type="spellStart"/>
      <w:r w:rsidRPr="00456017">
        <w:rPr>
          <w:rFonts w:ascii="Times New Roman" w:hAnsi="Times New Roman" w:cs="Times New Roman"/>
          <w:kern w:val="1"/>
          <w:sz w:val="28"/>
          <w:szCs w:val="28"/>
          <w:u w:val="single"/>
          <w:lang w:eastAsia="ar-SA"/>
        </w:rPr>
        <w:t>ru</w:t>
      </w:r>
      <w:proofErr w:type="spellEnd"/>
      <w:r w:rsidRPr="00456017">
        <w:rPr>
          <w:rFonts w:ascii="Times New Roman" w:hAnsi="Times New Roman" w:cs="Times New Roman"/>
          <w:kern w:val="1"/>
          <w:sz w:val="28"/>
          <w:szCs w:val="28"/>
          <w:lang w:eastAsia="ar-SA"/>
        </w:rPr>
        <w:t>,</w:t>
      </w:r>
      <w:r w:rsidRPr="00456017">
        <w:rPr>
          <w:rFonts w:ascii="Times New Roman" w:hAnsi="Times New Roman" w:cs="Times New Roman"/>
          <w:i/>
          <w:iCs/>
          <w:kern w:val="1"/>
          <w:sz w:val="28"/>
          <w:szCs w:val="28"/>
          <w:lang w:eastAsia="ar-SA"/>
        </w:rPr>
        <w:t xml:space="preserve"> </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w:t>
      </w:r>
      <w:proofErr w:type="gramStart"/>
      <w:r w:rsidRPr="00456017">
        <w:rPr>
          <w:rFonts w:ascii="Times New Roman" w:hAnsi="Times New Roman" w:cs="Times New Roman"/>
          <w:kern w:val="1"/>
          <w:sz w:val="28"/>
          <w:szCs w:val="28"/>
          <w:lang w:eastAsia="ar-SA"/>
        </w:rPr>
        <w:t>по</w:t>
      </w:r>
      <w:proofErr w:type="gramEnd"/>
      <w:r w:rsidRPr="00456017">
        <w:rPr>
          <w:rFonts w:ascii="Times New Roman" w:hAnsi="Times New Roman" w:cs="Times New Roman"/>
          <w:kern w:val="1"/>
          <w:sz w:val="28"/>
          <w:szCs w:val="28"/>
          <w:lang w:eastAsia="ar-SA"/>
        </w:rPr>
        <w:t xml:space="preserve"> </w:t>
      </w:r>
      <w:proofErr w:type="gramStart"/>
      <w:r w:rsidRPr="00456017">
        <w:rPr>
          <w:rFonts w:ascii="Times New Roman" w:hAnsi="Times New Roman" w:cs="Times New Roman"/>
          <w:kern w:val="1"/>
          <w:sz w:val="28"/>
          <w:szCs w:val="28"/>
          <w:lang w:eastAsia="ar-SA"/>
        </w:rPr>
        <w:t>средством</w:t>
      </w:r>
      <w:proofErr w:type="gramEnd"/>
      <w:r w:rsidRPr="00456017">
        <w:rPr>
          <w:rFonts w:ascii="Times New Roman" w:hAnsi="Times New Roman" w:cs="Times New Roman"/>
          <w:kern w:val="1"/>
          <w:sz w:val="28"/>
          <w:szCs w:val="28"/>
          <w:lang w:eastAsia="ar-SA"/>
        </w:rPr>
        <w:t xml:space="preserve"> федеральной государственной информационной системы  «Единый портал государственных и муниципальных услуг</w:t>
      </w:r>
      <w:r>
        <w:rPr>
          <w:rFonts w:ascii="Times New Roman" w:hAnsi="Times New Roman" w:cs="Times New Roman"/>
          <w:kern w:val="1"/>
          <w:sz w:val="28"/>
          <w:szCs w:val="28"/>
          <w:lang w:eastAsia="ar-SA"/>
        </w:rPr>
        <w:t xml:space="preserve"> (функций)</w:t>
      </w:r>
      <w:r w:rsidRPr="00456017">
        <w:rPr>
          <w:rFonts w:ascii="Times New Roman" w:hAnsi="Times New Roman" w:cs="Times New Roman"/>
          <w:kern w:val="1"/>
          <w:sz w:val="28"/>
          <w:szCs w:val="28"/>
          <w:lang w:eastAsia="ar-SA"/>
        </w:rPr>
        <w:t xml:space="preserve">»  </w:t>
      </w:r>
      <w:r w:rsidRPr="00456017">
        <w:rPr>
          <w:rFonts w:ascii="Times New Roman" w:hAnsi="Times New Roman" w:cs="Times New Roman"/>
          <w:kern w:val="1"/>
          <w:sz w:val="28"/>
          <w:szCs w:val="28"/>
          <w:u w:val="single"/>
          <w:lang w:eastAsia="ar-SA"/>
        </w:rPr>
        <w:t>http://gosuslugi.ru</w:t>
      </w:r>
      <w:r w:rsidRPr="00456017">
        <w:rPr>
          <w:rFonts w:ascii="Times New Roman" w:hAnsi="Times New Roman" w:cs="Times New Roman"/>
          <w:kern w:val="1"/>
          <w:sz w:val="28"/>
          <w:szCs w:val="28"/>
          <w:lang w:eastAsia="ar-SA"/>
        </w:rPr>
        <w:t>;</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на официальный сайт Администрации Курской области </w:t>
      </w:r>
      <w:r w:rsidRPr="00456017">
        <w:rPr>
          <w:rFonts w:ascii="Times New Roman" w:hAnsi="Times New Roman" w:cs="Times New Roman"/>
          <w:kern w:val="1"/>
          <w:sz w:val="28"/>
          <w:szCs w:val="28"/>
          <w:u w:val="single"/>
          <w:lang w:eastAsia="ar-SA"/>
        </w:rPr>
        <w:t>http://adm.rkursk.ru</w:t>
      </w:r>
      <w:r w:rsidRPr="00456017">
        <w:rPr>
          <w:rFonts w:ascii="Times New Roman" w:hAnsi="Times New Roman" w:cs="Times New Roman"/>
          <w:kern w:val="1"/>
          <w:sz w:val="28"/>
          <w:szCs w:val="28"/>
          <w:lang w:eastAsia="ar-SA"/>
        </w:rPr>
        <w:t xml:space="preserve">, </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3) </w:t>
      </w:r>
      <w:proofErr w:type="gramStart"/>
      <w:r w:rsidRPr="00456017">
        <w:rPr>
          <w:rFonts w:ascii="Times New Roman" w:hAnsi="Times New Roman" w:cs="Times New Roman"/>
          <w:kern w:val="1"/>
          <w:sz w:val="28"/>
          <w:szCs w:val="28"/>
          <w:lang w:eastAsia="ar-SA"/>
        </w:rPr>
        <w:t>принята</w:t>
      </w:r>
      <w:proofErr w:type="gramEnd"/>
      <w:r w:rsidRPr="00456017">
        <w:rPr>
          <w:rFonts w:ascii="Times New Roman" w:hAnsi="Times New Roman" w:cs="Times New Roman"/>
          <w:kern w:val="1"/>
          <w:sz w:val="28"/>
          <w:szCs w:val="28"/>
          <w:lang w:eastAsia="ar-SA"/>
        </w:rPr>
        <w:t xml:space="preserve"> при личном приеме заявителя.</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Жалоба может быть подана заявителем:</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F590B" w:rsidRPr="00456017" w:rsidRDefault="00DF590B" w:rsidP="00DF590B">
      <w:pPr>
        <w:tabs>
          <w:tab w:val="left" w:pos="709"/>
        </w:tabs>
        <w:suppressAutoHyphens/>
        <w:spacing w:after="0" w:line="276" w:lineRule="atLeast"/>
        <w:ind w:firstLine="72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Все жалобы фиксируются в журнале учета обращений.</w:t>
      </w:r>
    </w:p>
    <w:p w:rsidR="00DF590B" w:rsidRPr="00456017" w:rsidRDefault="00DF590B" w:rsidP="00DF590B">
      <w:pPr>
        <w:tabs>
          <w:tab w:val="left" w:pos="709"/>
        </w:tabs>
        <w:suppressAutoHyphens/>
        <w:spacing w:after="0" w:line="276" w:lineRule="atLeast"/>
        <w:ind w:firstLine="72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в часы приема заявителей.</w:t>
      </w:r>
    </w:p>
    <w:p w:rsidR="00DF590B" w:rsidRPr="00456017" w:rsidRDefault="00DF590B" w:rsidP="00DF590B">
      <w:pPr>
        <w:tabs>
          <w:tab w:val="left" w:pos="709"/>
        </w:tabs>
        <w:suppressAutoHyphens/>
        <w:spacing w:after="0" w:line="276" w:lineRule="atLeast"/>
        <w:ind w:firstLine="72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DF590B" w:rsidRPr="00456017" w:rsidRDefault="00DF590B" w:rsidP="00DF590B">
      <w:pPr>
        <w:tabs>
          <w:tab w:val="left" w:pos="709"/>
        </w:tabs>
        <w:suppressAutoHyphens/>
        <w:spacing w:after="0" w:line="276" w:lineRule="atLeast"/>
        <w:ind w:firstLine="72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В остальных случаях дается письменный ответ по существу поставленных в жалобе вопросов.</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Жалоба должна содержать:</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proofErr w:type="gramStart"/>
      <w:r w:rsidRPr="00456017">
        <w:rPr>
          <w:rFonts w:ascii="Times New Roman" w:hAnsi="Times New Roman" w:cs="Times New Roman"/>
          <w:kern w:val="1"/>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w:t>
      </w:r>
      <w:r w:rsidRPr="00456017">
        <w:rPr>
          <w:rFonts w:ascii="Times New Roman" w:hAnsi="Times New Roman" w:cs="Times New Roman"/>
          <w:kern w:val="1"/>
          <w:sz w:val="28"/>
          <w:szCs w:val="28"/>
          <w:lang w:eastAsia="ar-SA"/>
        </w:rPr>
        <w:lastRenderedPageBreak/>
        <w:t>документы (при наличии), подтверждающие доводы заявителя, либо их копии.</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Под жалобой заявитель ставит личную подпись и дату.</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56017">
        <w:rPr>
          <w:rFonts w:ascii="Times New Roman" w:hAnsi="Times New Roman" w:cs="Times New Roman"/>
          <w:kern w:val="1"/>
          <w:sz w:val="28"/>
          <w:szCs w:val="28"/>
          <w:lang w:eastAsia="ar-SA"/>
        </w:rPr>
        <w:t>представлена</w:t>
      </w:r>
      <w:proofErr w:type="gramEnd"/>
      <w:r w:rsidRPr="00456017">
        <w:rPr>
          <w:rFonts w:ascii="Times New Roman" w:hAnsi="Times New Roman" w:cs="Times New Roman"/>
          <w:kern w:val="1"/>
          <w:sz w:val="28"/>
          <w:szCs w:val="28"/>
          <w:lang w:eastAsia="ar-SA"/>
        </w:rPr>
        <w:t>:</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оформленная в соответствии с законодательством Российской Федерации доверенность (для физических лиц);</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F590B" w:rsidRPr="00456017" w:rsidRDefault="00DF590B" w:rsidP="00DF590B">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F590B" w:rsidRPr="00456017" w:rsidRDefault="00DF590B" w:rsidP="00DF590B">
      <w:pPr>
        <w:widowControl w:val="0"/>
        <w:tabs>
          <w:tab w:val="left" w:pos="709"/>
        </w:tabs>
        <w:suppressAutoHyphens/>
        <w:autoSpaceDE w:val="0"/>
        <w:autoSpaceDN w:val="0"/>
        <w:adjustRightInd w:val="0"/>
        <w:spacing w:after="0" w:line="240" w:lineRule="auto"/>
        <w:ind w:firstLine="0"/>
        <w:jc w:val="both"/>
        <w:outlineLvl w:val="1"/>
        <w:rPr>
          <w:rFonts w:ascii="Times New Roman" w:hAnsi="Times New Roman" w:cs="Times New Roman"/>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5.5. Сроки рассмотрения жалобы</w:t>
      </w: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предоставляющего услугу, должностного лица администрации </w:t>
      </w:r>
      <w:r>
        <w:rPr>
          <w:rFonts w:ascii="Times New Roman" w:hAnsi="Times New Roman" w:cs="Times New Roman"/>
          <w:kern w:val="1"/>
          <w:sz w:val="28"/>
          <w:szCs w:val="28"/>
          <w:lang w:eastAsia="ar-SA"/>
        </w:rPr>
        <w:t>сельсовета</w:t>
      </w:r>
      <w:proofErr w:type="gramStart"/>
      <w:r w:rsidRPr="00456017">
        <w:rPr>
          <w:rFonts w:ascii="Times New Roman" w:hAnsi="Times New Roman" w:cs="Times New Roman"/>
          <w:kern w:val="1"/>
          <w:sz w:val="28"/>
          <w:szCs w:val="28"/>
          <w:lang w:eastAsia="ar-SA"/>
        </w:rPr>
        <w:t xml:space="preserve"> ,</w:t>
      </w:r>
      <w:proofErr w:type="gramEnd"/>
      <w:r w:rsidRPr="00456017">
        <w:rPr>
          <w:rFonts w:ascii="Times New Roman" w:hAnsi="Times New Roman" w:cs="Times New Roman"/>
          <w:kern w:val="1"/>
          <w:sz w:val="28"/>
          <w:szCs w:val="28"/>
          <w:lang w:eastAsia="ar-SA"/>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Правительство Российской Федерации вправе установить случаи, при которых срок рассмотрения жалобы может быть сокращен.</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Основания для приостановления рассмотрения жалобы отсутствуют.</w:t>
      </w: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5.7. Результат рассмотрения жалобы</w:t>
      </w: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По результатам рассмотрения жалобы орган, уполномоченный на ее рассмотрение, принимает одно из следующих решений:</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roofErr w:type="gramStart"/>
      <w:r w:rsidRPr="00456017">
        <w:rPr>
          <w:rFonts w:ascii="Times New Roman" w:hAnsi="Times New Roman" w:cs="Times New Roman"/>
          <w:kern w:val="1"/>
          <w:sz w:val="28"/>
          <w:szCs w:val="28"/>
          <w:lang w:eastAsia="ar-SA"/>
        </w:rPr>
        <w:t xml:space="preserve">1) удовлетворяет жалобу, в том числе в форме отмены принятого решения, исправления допущенных органом, предоставляющим услугу, </w:t>
      </w:r>
      <w:r w:rsidRPr="00456017">
        <w:rPr>
          <w:rFonts w:ascii="Times New Roman" w:hAnsi="Times New Roman" w:cs="Times New Roman"/>
          <w:kern w:val="1"/>
          <w:sz w:val="28"/>
          <w:szCs w:val="28"/>
          <w:lang w:eastAsia="ar-SA"/>
        </w:rPr>
        <w:lastRenderedPageBreak/>
        <w:t>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2) отказывает в удовлетворении жалобы.</w:t>
      </w:r>
    </w:p>
    <w:p w:rsidR="00DF590B" w:rsidRPr="00456017" w:rsidRDefault="00DF590B" w:rsidP="00DF590B">
      <w:pPr>
        <w:tabs>
          <w:tab w:val="left" w:pos="709"/>
        </w:tabs>
        <w:suppressAutoHyphens/>
        <w:spacing w:after="200" w:line="276" w:lineRule="atLeast"/>
        <w:ind w:firstLine="53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В случае</w:t>
      </w:r>
      <w:proofErr w:type="gramStart"/>
      <w:r w:rsidRPr="00456017">
        <w:rPr>
          <w:rFonts w:ascii="Times New Roman" w:hAnsi="Times New Roman" w:cs="Times New Roman"/>
          <w:kern w:val="1"/>
          <w:sz w:val="28"/>
          <w:szCs w:val="28"/>
          <w:lang w:eastAsia="ar-SA"/>
        </w:rPr>
        <w:t>,</w:t>
      </w:r>
      <w:proofErr w:type="gramEnd"/>
      <w:r w:rsidRPr="00456017">
        <w:rPr>
          <w:rFonts w:ascii="Times New Roman" w:hAnsi="Times New Roman" w:cs="Times New Roman"/>
          <w:kern w:val="1"/>
          <w:sz w:val="28"/>
          <w:szCs w:val="28"/>
          <w:lang w:eastAsia="ar-SA"/>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center"/>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5.8. Порядок информирования заявителя о результатах рассмотрения жалобы</w:t>
      </w: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В случае, установления в ходе или по результатам </w:t>
      </w:r>
      <w:proofErr w:type="gramStart"/>
      <w:r w:rsidRPr="00456017">
        <w:rPr>
          <w:rFonts w:ascii="Times New Roman" w:hAnsi="Times New Roman" w:cs="Times New Roman"/>
          <w:kern w:val="1"/>
          <w:sz w:val="28"/>
          <w:szCs w:val="28"/>
          <w:lang w:eastAsia="ar-SA"/>
        </w:rPr>
        <w:t>рассмотрения жалобы признаков состава административного правонарушения</w:t>
      </w:r>
      <w:proofErr w:type="gramEnd"/>
      <w:r w:rsidRPr="00456017">
        <w:rPr>
          <w:rFonts w:ascii="Times New Roman" w:hAnsi="Times New Roman" w:cs="Times New Roman"/>
          <w:kern w:val="1"/>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590B" w:rsidRPr="00456017" w:rsidRDefault="00DF590B" w:rsidP="00DF590B">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5.9. Порядок обжалования решения по жалобе</w:t>
      </w: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В случае</w:t>
      </w:r>
      <w:proofErr w:type="gramStart"/>
      <w:r w:rsidRPr="00456017">
        <w:rPr>
          <w:rFonts w:ascii="Times New Roman" w:hAnsi="Times New Roman" w:cs="Times New Roman"/>
          <w:kern w:val="1"/>
          <w:sz w:val="28"/>
          <w:szCs w:val="28"/>
          <w:lang w:eastAsia="ar-SA"/>
        </w:rPr>
        <w:t>,</w:t>
      </w:r>
      <w:proofErr w:type="gramEnd"/>
      <w:r w:rsidRPr="00456017">
        <w:rPr>
          <w:rFonts w:ascii="Times New Roman" w:hAnsi="Times New Roman" w:cs="Times New Roman"/>
          <w:kern w:val="1"/>
          <w:sz w:val="28"/>
          <w:szCs w:val="28"/>
          <w:lang w:eastAsia="ar-SA"/>
        </w:rPr>
        <w:t xml:space="preserve"> если обжалуется решение главы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заявитель вправе обжаловать решение в соответствии с законодательством Российской Федерации в досудебном (внесудебном) и судебном порядке.</w:t>
      </w: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i/>
          <w:iCs/>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Заявитель имеет право на получение информации и документов, необходимых для обоснования и рассмотрения жалобы.</w:t>
      </w: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p>
    <w:p w:rsidR="00DF590B" w:rsidRPr="00456017" w:rsidRDefault="00DF590B" w:rsidP="00DF590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5.11. Способы информирования заявителей о порядке подачи и рассмотрения жалобы</w:t>
      </w:r>
    </w:p>
    <w:p w:rsidR="00DF590B" w:rsidRPr="00456017" w:rsidRDefault="00DF590B" w:rsidP="00DF590B">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Информацию о порядке подачи и рассмотрения жалобы заявители могут получить на информационных стендах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в месте предоставления услуги, в информационно - телекоммуникационной сети «Интернет» на официальных сайтах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ОБУ </w:t>
      </w:r>
      <w:r w:rsidRPr="00456017">
        <w:rPr>
          <w:rFonts w:ascii="Times New Roman" w:hAnsi="Times New Roman" w:cs="Times New Roman"/>
          <w:kern w:val="1"/>
          <w:sz w:val="28"/>
          <w:szCs w:val="28"/>
          <w:lang w:eastAsia="ar-SA"/>
        </w:rPr>
        <w:lastRenderedPageBreak/>
        <w:t>«Многофункциональный центр предоставления государственных и муниципальных услуг», на Едином портале и Региональном портале.</w:t>
      </w:r>
    </w:p>
    <w:p w:rsidR="00DF590B" w:rsidRPr="00EA18BA" w:rsidRDefault="00DF590B" w:rsidP="00DF590B">
      <w:pPr>
        <w:pStyle w:val="ConsPlusNormal"/>
        <w:jc w:val="right"/>
        <w:rPr>
          <w:b/>
          <w:bCs/>
          <w:sz w:val="28"/>
          <w:szCs w:val="28"/>
        </w:rPr>
      </w:pPr>
    </w:p>
    <w:p w:rsidR="00DF590B" w:rsidRPr="00EA18BA" w:rsidRDefault="00DF590B" w:rsidP="00DF590B">
      <w:pPr>
        <w:tabs>
          <w:tab w:val="left" w:pos="6015"/>
        </w:tabs>
        <w:spacing w:after="0" w:line="240" w:lineRule="auto"/>
        <w:ind w:firstLine="567"/>
        <w:rPr>
          <w:bCs/>
          <w:sz w:val="28"/>
          <w:szCs w:val="28"/>
        </w:rPr>
      </w:pPr>
      <w:r w:rsidRPr="00EA18BA">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r w:rsidRPr="00EA18BA">
        <w:rPr>
          <w:bCs/>
          <w:sz w:val="28"/>
          <w:szCs w:val="28"/>
        </w:rPr>
        <w:t>Приложение № 1</w:t>
      </w:r>
    </w:p>
    <w:p w:rsidR="00DF590B" w:rsidRPr="00EA18BA" w:rsidRDefault="00DF590B" w:rsidP="00DF590B">
      <w:pPr>
        <w:pStyle w:val="ConsPlusNormal"/>
        <w:ind w:left="4248"/>
        <w:jc w:val="right"/>
        <w:rPr>
          <w:bCs/>
          <w:sz w:val="28"/>
          <w:szCs w:val="28"/>
        </w:rPr>
      </w:pPr>
      <w:r w:rsidRPr="00EA18BA">
        <w:rPr>
          <w:bCs/>
          <w:sz w:val="28"/>
          <w:szCs w:val="28"/>
        </w:rPr>
        <w:t>к Административному регламенту  «Утверждение схемы расположения земельного участка на кадастровом плане территории»</w:t>
      </w:r>
    </w:p>
    <w:p w:rsidR="00DF590B" w:rsidRPr="00EA18BA" w:rsidRDefault="00DF590B" w:rsidP="00DF590B">
      <w:pPr>
        <w:pStyle w:val="ConsPlusNormal"/>
        <w:jc w:val="center"/>
        <w:rPr>
          <w:b/>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DF590B" w:rsidRPr="007F003D" w:rsidTr="004D4D58">
        <w:tc>
          <w:tcPr>
            <w:tcW w:w="5928" w:type="dxa"/>
            <w:gridSpan w:val="10"/>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1643" w:type="dxa"/>
            <w:gridSpan w:val="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Всего листов __</w:t>
            </w:r>
          </w:p>
        </w:tc>
      </w:tr>
      <w:tr w:rsidR="00DF590B" w:rsidRPr="007F003D" w:rsidTr="004D4D58">
        <w:tc>
          <w:tcPr>
            <w:tcW w:w="3761"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jc w:val="center"/>
              <w:rPr>
                <w:bCs/>
                <w:sz w:val="28"/>
                <w:szCs w:val="28"/>
              </w:rPr>
            </w:pPr>
            <w:bookmarkStart w:id="10" w:name="P2883"/>
            <w:bookmarkEnd w:id="10"/>
            <w:r w:rsidRPr="007F003D">
              <w:rPr>
                <w:bCs/>
                <w:sz w:val="28"/>
                <w:szCs w:val="28"/>
              </w:rPr>
              <w:t>1. Заявление</w:t>
            </w:r>
          </w:p>
          <w:p w:rsidR="00DF590B" w:rsidRPr="007F003D" w:rsidRDefault="00DF590B" w:rsidP="004D4D58">
            <w:pPr>
              <w:pStyle w:val="ConsPlusNormal"/>
              <w:jc w:val="center"/>
              <w:rPr>
                <w:bCs/>
                <w:sz w:val="28"/>
                <w:szCs w:val="28"/>
              </w:rPr>
            </w:pPr>
            <w:r w:rsidRPr="007F003D">
              <w:rPr>
                <w:bCs/>
                <w:sz w:val="28"/>
                <w:szCs w:val="28"/>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2.</w:t>
            </w:r>
          </w:p>
        </w:tc>
        <w:tc>
          <w:tcPr>
            <w:tcW w:w="5351" w:type="dxa"/>
            <w:gridSpan w:val="9"/>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2.1. Регистрационный N _______</w:t>
            </w:r>
          </w:p>
          <w:p w:rsidR="00DF590B" w:rsidRPr="007F003D" w:rsidRDefault="00DF590B" w:rsidP="004D4D58">
            <w:pPr>
              <w:pStyle w:val="ConsPlusNormal"/>
              <w:rPr>
                <w:bCs/>
                <w:sz w:val="28"/>
                <w:szCs w:val="28"/>
              </w:rPr>
            </w:pPr>
            <w:r w:rsidRPr="007F003D">
              <w:rPr>
                <w:bCs/>
                <w:sz w:val="28"/>
                <w:szCs w:val="28"/>
              </w:rPr>
              <w:t>2.2. количество листов заявления _____________</w:t>
            </w:r>
          </w:p>
          <w:p w:rsidR="00DF590B" w:rsidRPr="007F003D" w:rsidRDefault="00DF590B" w:rsidP="004D4D58">
            <w:pPr>
              <w:pStyle w:val="ConsPlusNormal"/>
              <w:rPr>
                <w:bCs/>
                <w:sz w:val="28"/>
                <w:szCs w:val="28"/>
              </w:rPr>
            </w:pPr>
            <w:r w:rsidRPr="007F003D">
              <w:rPr>
                <w:bCs/>
                <w:sz w:val="28"/>
                <w:szCs w:val="28"/>
              </w:rPr>
              <w:t>2.3. количество прилагаемых документов ______</w:t>
            </w:r>
          </w:p>
          <w:p w:rsidR="00DF590B" w:rsidRPr="007F003D" w:rsidRDefault="00DF590B" w:rsidP="004D4D58">
            <w:pPr>
              <w:pStyle w:val="ConsPlusNormal"/>
              <w:rPr>
                <w:bCs/>
                <w:sz w:val="28"/>
                <w:szCs w:val="28"/>
              </w:rPr>
            </w:pPr>
            <w:r w:rsidRPr="007F003D">
              <w:rPr>
                <w:bCs/>
                <w:sz w:val="28"/>
                <w:szCs w:val="28"/>
              </w:rPr>
              <w:t>в том числе оригиналов ___, копий ___, количество листов в оригиналах ___, копиях ___</w:t>
            </w:r>
          </w:p>
          <w:p w:rsidR="00DF590B" w:rsidRPr="007F003D" w:rsidRDefault="00DF590B" w:rsidP="004D4D58">
            <w:pPr>
              <w:pStyle w:val="ConsPlusNormal"/>
              <w:rPr>
                <w:bCs/>
                <w:sz w:val="28"/>
                <w:szCs w:val="28"/>
              </w:rPr>
            </w:pPr>
            <w:r w:rsidRPr="007F003D">
              <w:rPr>
                <w:bCs/>
                <w:sz w:val="28"/>
                <w:szCs w:val="28"/>
              </w:rPr>
              <w:t>2.4. подпись _______________________________</w:t>
            </w:r>
          </w:p>
          <w:p w:rsidR="00DF590B" w:rsidRPr="007F003D" w:rsidRDefault="00DF590B" w:rsidP="004D4D58">
            <w:pPr>
              <w:pStyle w:val="ConsPlusNormal"/>
              <w:rPr>
                <w:bCs/>
                <w:sz w:val="28"/>
                <w:szCs w:val="28"/>
              </w:rPr>
            </w:pPr>
            <w:r w:rsidRPr="007F003D">
              <w:rPr>
                <w:bCs/>
                <w:sz w:val="28"/>
                <w:szCs w:val="28"/>
              </w:rPr>
              <w:t>2.5. дата "__" ____ ____ г., время __ ч., __ мин.</w:t>
            </w:r>
          </w:p>
        </w:tc>
      </w:tr>
      <w:tr w:rsidR="00DF590B" w:rsidRPr="007F003D" w:rsidTr="004D4D58">
        <w:tc>
          <w:tcPr>
            <w:tcW w:w="510" w:type="dxa"/>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jc w:val="center"/>
              <w:rPr>
                <w:bCs/>
                <w:sz w:val="28"/>
                <w:szCs w:val="28"/>
              </w:rPr>
            </w:pPr>
            <w:r w:rsidRPr="007F003D">
              <w:rPr>
                <w:bCs/>
                <w:sz w:val="28"/>
                <w:szCs w:val="28"/>
              </w:rPr>
              <w:t>3.</w:t>
            </w: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Прошу утвердить схему расположения земельного участка или земельных участков на кадастровом плане территории</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 xml:space="preserve">Цель использования земельного участка </w:t>
            </w:r>
            <w:hyperlink w:anchor="P3052" w:history="1">
              <w:r w:rsidRPr="007F003D">
                <w:rPr>
                  <w:bCs/>
                  <w:sz w:val="28"/>
                  <w:szCs w:val="28"/>
                </w:rPr>
                <w:t>&lt;1&gt;</w:t>
              </w:r>
            </w:hyperlink>
            <w:r w:rsidRPr="007F003D">
              <w:rPr>
                <w:bCs/>
                <w:sz w:val="28"/>
                <w:szCs w:val="28"/>
              </w:rPr>
              <w:t>:</w:t>
            </w:r>
          </w:p>
        </w:tc>
        <w:tc>
          <w:tcPr>
            <w:tcW w:w="5351" w:type="dxa"/>
            <w:gridSpan w:val="9"/>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4.</w:t>
            </w: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Способ представления заявления и иных необходимых документов:</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Лично</w:t>
            </w:r>
          </w:p>
        </w:tc>
        <w:tc>
          <w:tcPr>
            <w:tcW w:w="621"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2135"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3126" w:type="dxa"/>
            <w:gridSpan w:val="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В форме электронных документов (электронных образов документов)</w:t>
            </w:r>
          </w:p>
        </w:tc>
      </w:tr>
      <w:tr w:rsidR="00DF590B" w:rsidRPr="007F003D" w:rsidTr="004D4D58">
        <w:tc>
          <w:tcPr>
            <w:tcW w:w="510" w:type="dxa"/>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5.</w:t>
            </w: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 xml:space="preserve">Способ получения результата предоставления муниципальной услуги (в </w:t>
            </w:r>
            <w:r w:rsidRPr="007F003D">
              <w:rPr>
                <w:bCs/>
                <w:sz w:val="28"/>
                <w:szCs w:val="28"/>
              </w:rPr>
              <w:lastRenderedPageBreak/>
              <w:t>том числе уведомления о приостановлении предоставления муниципальной услуги):</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Лично</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3364" w:type="dxa"/>
            <w:gridSpan w:val="4"/>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Способ уведомления о результате предоставления муниципальной услуги:</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6.</w:t>
            </w: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Расписку в получении документов прошу:</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Расписка получена: _________________________</w:t>
            </w:r>
          </w:p>
          <w:p w:rsidR="00DF590B" w:rsidRPr="007F003D" w:rsidRDefault="00DF590B" w:rsidP="004D4D58">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 xml:space="preserve">                     (подпись заявителя)</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Не направлять</w:t>
            </w:r>
          </w:p>
        </w:tc>
      </w:tr>
      <w:tr w:rsidR="00DF590B" w:rsidRPr="007F003D" w:rsidTr="004D4D58">
        <w:tc>
          <w:tcPr>
            <w:tcW w:w="510" w:type="dxa"/>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7.</w:t>
            </w: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Заявитель:</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физическое лицо:</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СНИЛС:</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документ, удостоверяющи</w:t>
            </w:r>
            <w:r w:rsidRPr="007F003D">
              <w:rPr>
                <w:bCs/>
                <w:sz w:val="28"/>
                <w:szCs w:val="28"/>
              </w:rPr>
              <w:lastRenderedPageBreak/>
              <w:t>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lastRenderedPageBreak/>
              <w:t>вид:</w:t>
            </w:r>
          </w:p>
        </w:tc>
        <w:tc>
          <w:tcPr>
            <w:tcW w:w="1779" w:type="dxa"/>
            <w:gridSpan w:val="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серия:</w:t>
            </w:r>
          </w:p>
        </w:tc>
        <w:tc>
          <w:tcPr>
            <w:tcW w:w="1077"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номер:</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 xml:space="preserve">кем </w:t>
            </w:r>
            <w:proofErr w:type="gramStart"/>
            <w:r w:rsidRPr="007F003D">
              <w:rPr>
                <w:bCs/>
                <w:sz w:val="28"/>
                <w:szCs w:val="28"/>
              </w:rPr>
              <w:t>выдан</w:t>
            </w:r>
            <w:proofErr w:type="gramEnd"/>
            <w:r w:rsidRPr="007F003D">
              <w:rPr>
                <w:bCs/>
                <w:sz w:val="28"/>
                <w:szCs w:val="28"/>
              </w:rPr>
              <w:t>:</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 xml:space="preserve">"__" ___ ___ </w:t>
            </w:r>
            <w:proofErr w:type="gramStart"/>
            <w:r w:rsidRPr="007F003D">
              <w:rPr>
                <w:bCs/>
                <w:sz w:val="28"/>
                <w:szCs w:val="28"/>
              </w:rPr>
              <w:t>г</w:t>
            </w:r>
            <w:proofErr w:type="gramEnd"/>
            <w:r w:rsidRPr="007F003D">
              <w:rPr>
                <w:bCs/>
                <w:sz w:val="28"/>
                <w:szCs w:val="28"/>
              </w:rPr>
              <w:t>.</w:t>
            </w:r>
          </w:p>
        </w:tc>
        <w:tc>
          <w:tcPr>
            <w:tcW w:w="2856" w:type="dxa"/>
            <w:gridSpan w:val="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786" w:type="dxa"/>
            <w:gridSpan w:val="5"/>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2856" w:type="dxa"/>
            <w:gridSpan w:val="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адрес электронной почты:</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наименование и реквизиты документа, подтверждающего полномочия представителя:</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ИНН:</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4642" w:type="dxa"/>
            <w:gridSpan w:val="8"/>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номер регистрации:</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 xml:space="preserve">"__" ____ ____ </w:t>
            </w:r>
            <w:proofErr w:type="gramStart"/>
            <w:r w:rsidRPr="007F003D">
              <w:rPr>
                <w:bCs/>
                <w:sz w:val="28"/>
                <w:szCs w:val="28"/>
              </w:rPr>
              <w:t>г</w:t>
            </w:r>
            <w:proofErr w:type="gramEnd"/>
            <w:r w:rsidRPr="007F003D">
              <w:rPr>
                <w:bCs/>
                <w:sz w:val="28"/>
                <w:szCs w:val="28"/>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адрес электронной почты:</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наименование и реквизиты документа, подтверждающего полномочия представителя:</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8.</w:t>
            </w: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Документы, прилагаемые к заявлению:</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 xml:space="preserve">Оригинал в количестве ___ экз., на __ </w:t>
            </w:r>
            <w:proofErr w:type="gramStart"/>
            <w:r w:rsidRPr="007F003D">
              <w:rPr>
                <w:bCs/>
                <w:sz w:val="28"/>
                <w:szCs w:val="28"/>
              </w:rPr>
              <w:t>л</w:t>
            </w:r>
            <w:proofErr w:type="gramEnd"/>
            <w:r w:rsidRPr="007F003D">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 xml:space="preserve">Копия в количестве ___ экз., на __ </w:t>
            </w:r>
            <w:proofErr w:type="gramStart"/>
            <w:r w:rsidRPr="007F003D">
              <w:rPr>
                <w:bCs/>
                <w:sz w:val="28"/>
                <w:szCs w:val="28"/>
              </w:rPr>
              <w:t>л</w:t>
            </w:r>
            <w:proofErr w:type="gramEnd"/>
            <w:r w:rsidRPr="007F003D">
              <w:rPr>
                <w:bCs/>
                <w:sz w:val="28"/>
                <w:szCs w:val="28"/>
              </w:rPr>
              <w:t>.</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 xml:space="preserve">Оригинал в количестве ___ экз., на __ </w:t>
            </w:r>
            <w:proofErr w:type="gramStart"/>
            <w:r w:rsidRPr="007F003D">
              <w:rPr>
                <w:bCs/>
                <w:sz w:val="28"/>
                <w:szCs w:val="28"/>
              </w:rPr>
              <w:t>л</w:t>
            </w:r>
            <w:proofErr w:type="gramEnd"/>
            <w:r w:rsidRPr="007F003D">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 xml:space="preserve">Копия в количестве ___ экз., на __ </w:t>
            </w:r>
            <w:proofErr w:type="gramStart"/>
            <w:r w:rsidRPr="007F003D">
              <w:rPr>
                <w:bCs/>
                <w:sz w:val="28"/>
                <w:szCs w:val="28"/>
              </w:rPr>
              <w:t>л</w:t>
            </w:r>
            <w:proofErr w:type="gramEnd"/>
            <w:r w:rsidRPr="007F003D">
              <w:rPr>
                <w:bCs/>
                <w:sz w:val="28"/>
                <w:szCs w:val="28"/>
              </w:rPr>
              <w:t>.</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 xml:space="preserve">Оригинал в количестве ___ экз., на __ </w:t>
            </w:r>
            <w:proofErr w:type="gramStart"/>
            <w:r w:rsidRPr="007F003D">
              <w:rPr>
                <w:bCs/>
                <w:sz w:val="28"/>
                <w:szCs w:val="28"/>
              </w:rPr>
              <w:t>л</w:t>
            </w:r>
            <w:proofErr w:type="gramEnd"/>
            <w:r w:rsidRPr="007F003D">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 xml:space="preserve">Копия в количестве ___ экз., на __ </w:t>
            </w:r>
            <w:proofErr w:type="gramStart"/>
            <w:r w:rsidRPr="007F003D">
              <w:rPr>
                <w:bCs/>
                <w:sz w:val="28"/>
                <w:szCs w:val="28"/>
              </w:rPr>
              <w:t>л</w:t>
            </w:r>
            <w:proofErr w:type="gramEnd"/>
            <w:r w:rsidRPr="007F003D">
              <w:rPr>
                <w:bCs/>
                <w:sz w:val="28"/>
                <w:szCs w:val="28"/>
              </w:rPr>
              <w:t>.</w:t>
            </w:r>
          </w:p>
        </w:tc>
      </w:tr>
      <w:tr w:rsidR="00DF590B" w:rsidRPr="007F003D" w:rsidTr="004D4D58">
        <w:tc>
          <w:tcPr>
            <w:tcW w:w="510" w:type="dxa"/>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9</w:t>
            </w: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Примечание:</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10.</w:t>
            </w:r>
          </w:p>
        </w:tc>
        <w:tc>
          <w:tcPr>
            <w:tcW w:w="6256" w:type="dxa"/>
            <w:gridSpan w:val="11"/>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Дата</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_________ __________________</w:t>
            </w:r>
          </w:p>
          <w:p w:rsidR="00DF590B" w:rsidRPr="007F003D" w:rsidRDefault="00DF590B" w:rsidP="004D4D58">
            <w:pPr>
              <w:pStyle w:val="ConsPlusNormal"/>
              <w:rPr>
                <w:bCs/>
                <w:sz w:val="28"/>
                <w:szCs w:val="28"/>
              </w:rPr>
            </w:pPr>
            <w:r w:rsidRPr="007F003D">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 xml:space="preserve">"__" ___________ ____ </w:t>
            </w:r>
            <w:proofErr w:type="gramStart"/>
            <w:r w:rsidRPr="007F003D">
              <w:rPr>
                <w:bCs/>
                <w:sz w:val="28"/>
                <w:szCs w:val="28"/>
              </w:rPr>
              <w:t>г</w:t>
            </w:r>
            <w:proofErr w:type="gramEnd"/>
            <w:r w:rsidRPr="007F003D">
              <w:rPr>
                <w:bCs/>
                <w:sz w:val="28"/>
                <w:szCs w:val="28"/>
              </w:rPr>
              <w:t>.</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_________ __________________</w:t>
            </w:r>
          </w:p>
          <w:p w:rsidR="00DF590B" w:rsidRPr="007F003D" w:rsidRDefault="00DF590B" w:rsidP="004D4D58">
            <w:pPr>
              <w:pStyle w:val="ConsPlusNormal"/>
              <w:rPr>
                <w:bCs/>
                <w:sz w:val="28"/>
                <w:szCs w:val="28"/>
              </w:rPr>
            </w:pPr>
            <w:r w:rsidRPr="007F003D">
              <w:rPr>
                <w:bCs/>
                <w:sz w:val="28"/>
                <w:szCs w:val="28"/>
              </w:rPr>
              <w:lastRenderedPageBreak/>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lastRenderedPageBreak/>
              <w:t xml:space="preserve">"__" ___________ </w:t>
            </w:r>
            <w:r w:rsidRPr="007F003D">
              <w:rPr>
                <w:bCs/>
                <w:sz w:val="28"/>
                <w:szCs w:val="28"/>
              </w:rPr>
              <w:lastRenderedPageBreak/>
              <w:t xml:space="preserve">____ </w:t>
            </w:r>
            <w:proofErr w:type="gramStart"/>
            <w:r w:rsidRPr="007F003D">
              <w:rPr>
                <w:bCs/>
                <w:sz w:val="28"/>
                <w:szCs w:val="28"/>
              </w:rPr>
              <w:t>г</w:t>
            </w:r>
            <w:proofErr w:type="gramEnd"/>
            <w:r w:rsidRPr="007F003D">
              <w:rPr>
                <w:bCs/>
                <w:sz w:val="28"/>
                <w:szCs w:val="28"/>
              </w:rPr>
              <w:t>.</w:t>
            </w:r>
          </w:p>
        </w:tc>
      </w:tr>
      <w:tr w:rsidR="00DF590B" w:rsidRPr="007F003D" w:rsidTr="004D4D58">
        <w:tc>
          <w:tcPr>
            <w:tcW w:w="510"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lastRenderedPageBreak/>
              <w:t>11.</w:t>
            </w:r>
          </w:p>
        </w:tc>
        <w:tc>
          <w:tcPr>
            <w:tcW w:w="6256" w:type="dxa"/>
            <w:gridSpan w:val="11"/>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Подлинность подпис</w:t>
            </w:r>
            <w:proofErr w:type="gramStart"/>
            <w:r w:rsidRPr="007F003D">
              <w:rPr>
                <w:bCs/>
                <w:sz w:val="28"/>
                <w:szCs w:val="28"/>
              </w:rPr>
              <w:t>и(</w:t>
            </w:r>
            <w:proofErr w:type="gramEnd"/>
            <w:r w:rsidRPr="007F003D">
              <w:rPr>
                <w:bCs/>
                <w:sz w:val="28"/>
                <w:szCs w:val="28"/>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Дата</w:t>
            </w:r>
          </w:p>
        </w:tc>
      </w:tr>
      <w:tr w:rsidR="00DF590B" w:rsidRPr="007F003D" w:rsidTr="004D4D58">
        <w:tc>
          <w:tcPr>
            <w:tcW w:w="510" w:type="dxa"/>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_________      ___________________</w:t>
            </w:r>
          </w:p>
          <w:p w:rsidR="00DF590B" w:rsidRPr="007F003D" w:rsidRDefault="00DF590B" w:rsidP="004D4D58">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 xml:space="preserve">"__" ___________ ____ </w:t>
            </w:r>
            <w:proofErr w:type="gramStart"/>
            <w:r w:rsidRPr="007F003D">
              <w:rPr>
                <w:bCs/>
                <w:sz w:val="28"/>
                <w:szCs w:val="28"/>
              </w:rPr>
              <w:t>г</w:t>
            </w:r>
            <w:proofErr w:type="gramEnd"/>
            <w:r w:rsidRPr="007F003D">
              <w:rPr>
                <w:bCs/>
                <w:sz w:val="28"/>
                <w:szCs w:val="28"/>
              </w:rPr>
              <w:t>.</w:t>
            </w:r>
          </w:p>
        </w:tc>
      </w:tr>
      <w:tr w:rsidR="00DF590B" w:rsidRPr="007F003D" w:rsidTr="004D4D58">
        <w:tc>
          <w:tcPr>
            <w:tcW w:w="510" w:type="dxa"/>
            <w:vMerge w:val="restart"/>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12.</w:t>
            </w: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r w:rsidRPr="007F003D">
              <w:rPr>
                <w:bCs/>
                <w:sz w:val="28"/>
                <w:szCs w:val="28"/>
              </w:rPr>
              <w:t>Отметка должностного лица, принявшего заявление и приложенные к нему документы:</w:t>
            </w: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r w:rsidR="00DF590B" w:rsidRPr="007F003D" w:rsidTr="004D4D58">
        <w:tc>
          <w:tcPr>
            <w:tcW w:w="510" w:type="dxa"/>
            <w:vMerge/>
            <w:tcBorders>
              <w:top w:val="single" w:sz="4" w:space="0" w:color="auto"/>
              <w:left w:val="single" w:sz="4" w:space="0" w:color="auto"/>
              <w:bottom w:val="single" w:sz="4" w:space="0" w:color="auto"/>
              <w:right w:val="single" w:sz="4" w:space="0" w:color="auto"/>
            </w:tcBorders>
          </w:tcPr>
          <w:p w:rsidR="00DF590B" w:rsidRPr="007F003D" w:rsidRDefault="00DF590B" w:rsidP="004D4D58">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F590B" w:rsidRPr="007F003D" w:rsidRDefault="00DF590B" w:rsidP="004D4D58">
            <w:pPr>
              <w:pStyle w:val="ConsPlusNormal"/>
              <w:rPr>
                <w:bCs/>
                <w:sz w:val="28"/>
                <w:szCs w:val="28"/>
              </w:rPr>
            </w:pPr>
          </w:p>
        </w:tc>
      </w:tr>
    </w:tbl>
    <w:p w:rsidR="00DF590B" w:rsidRPr="007F003D" w:rsidRDefault="00DF590B" w:rsidP="00DF590B">
      <w:pPr>
        <w:pStyle w:val="ConsPlusNormal"/>
        <w:ind w:firstLine="540"/>
        <w:jc w:val="both"/>
        <w:rPr>
          <w:bCs/>
          <w:sz w:val="28"/>
          <w:szCs w:val="28"/>
        </w:rPr>
      </w:pPr>
    </w:p>
    <w:p w:rsidR="00DF590B" w:rsidRPr="007F003D" w:rsidRDefault="00DF590B" w:rsidP="00DF590B">
      <w:pPr>
        <w:pStyle w:val="ConsPlusNormal"/>
        <w:ind w:firstLine="540"/>
        <w:jc w:val="both"/>
        <w:rPr>
          <w:bCs/>
          <w:sz w:val="28"/>
          <w:szCs w:val="28"/>
        </w:rPr>
      </w:pPr>
      <w:r w:rsidRPr="007F003D">
        <w:rPr>
          <w:bCs/>
          <w:sz w:val="28"/>
          <w:szCs w:val="28"/>
        </w:rPr>
        <w:t>--------------------------------</w:t>
      </w:r>
    </w:p>
    <w:p w:rsidR="00DF590B" w:rsidRPr="007F003D" w:rsidRDefault="00DF590B" w:rsidP="00DF590B">
      <w:pPr>
        <w:pStyle w:val="ConsPlusNormal"/>
        <w:ind w:firstLine="540"/>
        <w:jc w:val="both"/>
        <w:rPr>
          <w:bCs/>
          <w:sz w:val="28"/>
          <w:szCs w:val="28"/>
        </w:rPr>
      </w:pPr>
      <w:bookmarkStart w:id="11" w:name="P3052"/>
      <w:bookmarkEnd w:id="11"/>
      <w:r w:rsidRPr="007F003D">
        <w:rPr>
          <w:bCs/>
          <w:sz w:val="28"/>
          <w:szCs w:val="28"/>
        </w:rPr>
        <w:t>&lt;1</w:t>
      </w:r>
      <w:proofErr w:type="gramStart"/>
      <w:r w:rsidRPr="007F003D">
        <w:rPr>
          <w:bCs/>
          <w:sz w:val="28"/>
          <w:szCs w:val="28"/>
        </w:rPr>
        <w:t>&gt; З</w:t>
      </w:r>
      <w:proofErr w:type="gramEnd"/>
      <w:r w:rsidRPr="007F003D">
        <w:rPr>
          <w:bCs/>
          <w:sz w:val="28"/>
          <w:szCs w:val="28"/>
        </w:rPr>
        <w:t>аполняется в случае образования земельного участка для его продажи или предоставления в аренду путем проведения аукциона;</w:t>
      </w:r>
    </w:p>
    <w:p w:rsidR="00DF590B" w:rsidRPr="007F003D" w:rsidRDefault="00DF590B" w:rsidP="00DF590B">
      <w:pPr>
        <w:pStyle w:val="ConsPlusNormal"/>
        <w:ind w:firstLine="540"/>
        <w:jc w:val="both"/>
        <w:rPr>
          <w:bCs/>
          <w:sz w:val="28"/>
          <w:szCs w:val="28"/>
        </w:rPr>
      </w:pPr>
      <w:r w:rsidRPr="007F003D">
        <w:rPr>
          <w:bCs/>
          <w:sz w:val="28"/>
          <w:szCs w:val="28"/>
        </w:rPr>
        <w:t>&lt;2</w:t>
      </w:r>
      <w:proofErr w:type="gramStart"/>
      <w:r w:rsidRPr="007F003D">
        <w:rPr>
          <w:bCs/>
          <w:sz w:val="28"/>
          <w:szCs w:val="28"/>
        </w:rPr>
        <w:t>&gt; З</w:t>
      </w:r>
      <w:proofErr w:type="gramEnd"/>
      <w:r w:rsidRPr="007F003D">
        <w:rPr>
          <w:bCs/>
          <w:sz w:val="28"/>
          <w:szCs w:val="28"/>
        </w:rPr>
        <w:t>аполняется физическим лицом</w:t>
      </w:r>
    </w:p>
    <w:p w:rsidR="00DF590B" w:rsidRPr="00EA18BA" w:rsidRDefault="00DF590B" w:rsidP="00DF590B">
      <w:pPr>
        <w:pStyle w:val="ConsPlusNormal"/>
        <w:jc w:val="right"/>
        <w:rPr>
          <w:b/>
          <w:bCs/>
          <w:sz w:val="28"/>
          <w:szCs w:val="28"/>
        </w:rPr>
      </w:pPr>
    </w:p>
    <w:p w:rsidR="00DF590B" w:rsidRPr="00EA18BA" w:rsidRDefault="00DF590B" w:rsidP="00DF590B">
      <w:pPr>
        <w:pStyle w:val="ConsPlusNormal"/>
        <w:jc w:val="right"/>
        <w:rPr>
          <w:b/>
          <w:bCs/>
          <w:sz w:val="28"/>
          <w:szCs w:val="28"/>
        </w:rPr>
      </w:pPr>
    </w:p>
    <w:p w:rsidR="00DF590B" w:rsidRPr="00EA18BA" w:rsidRDefault="00DF590B" w:rsidP="00DF590B">
      <w:pPr>
        <w:tabs>
          <w:tab w:val="left" w:pos="6015"/>
        </w:tabs>
        <w:spacing w:after="0" w:line="240" w:lineRule="auto"/>
        <w:ind w:firstLine="567"/>
        <w:rPr>
          <w:rFonts w:ascii="Times New Roman" w:hAnsi="Times New Roman" w:cs="Times New Roman"/>
          <w:spacing w:val="-1"/>
          <w:sz w:val="28"/>
          <w:szCs w:val="28"/>
        </w:rPr>
      </w:pPr>
      <w:r w:rsidRPr="00EA18BA">
        <w:rPr>
          <w:rFonts w:ascii="Times New Roman" w:hAnsi="Times New Roman" w:cs="Times New Roman"/>
          <w:spacing w:val="-1"/>
          <w:sz w:val="28"/>
          <w:szCs w:val="28"/>
        </w:rPr>
        <w:t xml:space="preserve">                                                                               </w:t>
      </w:r>
    </w:p>
    <w:p w:rsidR="00DF590B" w:rsidRPr="00EA18BA" w:rsidRDefault="00DF590B" w:rsidP="00DF590B">
      <w:pPr>
        <w:tabs>
          <w:tab w:val="left" w:pos="6015"/>
        </w:tabs>
        <w:spacing w:after="0" w:line="240" w:lineRule="auto"/>
        <w:ind w:firstLine="567"/>
        <w:rPr>
          <w:rFonts w:ascii="Times New Roman" w:hAnsi="Times New Roman" w:cs="Times New Roman"/>
          <w:spacing w:val="-1"/>
          <w:sz w:val="28"/>
          <w:szCs w:val="28"/>
        </w:rPr>
      </w:pPr>
    </w:p>
    <w:p w:rsidR="00DF590B" w:rsidRPr="00EA18BA" w:rsidRDefault="00DF590B" w:rsidP="00DF590B">
      <w:pPr>
        <w:tabs>
          <w:tab w:val="left" w:pos="6015"/>
        </w:tabs>
        <w:spacing w:after="0" w:line="240" w:lineRule="auto"/>
        <w:ind w:firstLine="567"/>
        <w:rPr>
          <w:rFonts w:ascii="Times New Roman" w:hAnsi="Times New Roman" w:cs="Times New Roman"/>
          <w:spacing w:val="-1"/>
          <w:sz w:val="28"/>
          <w:szCs w:val="28"/>
        </w:rPr>
      </w:pPr>
    </w:p>
    <w:p w:rsidR="00DF590B" w:rsidRPr="00EA18BA" w:rsidRDefault="00DF590B" w:rsidP="00DF590B">
      <w:pPr>
        <w:tabs>
          <w:tab w:val="left" w:pos="6015"/>
        </w:tabs>
        <w:spacing w:after="0" w:line="240" w:lineRule="auto"/>
        <w:ind w:firstLine="567"/>
        <w:rPr>
          <w:rFonts w:ascii="Times New Roman" w:hAnsi="Times New Roman" w:cs="Times New Roman"/>
          <w:spacing w:val="-1"/>
          <w:sz w:val="28"/>
          <w:szCs w:val="28"/>
        </w:rPr>
      </w:pPr>
    </w:p>
    <w:p w:rsidR="00DF590B" w:rsidRPr="00EA18BA" w:rsidRDefault="00DF590B" w:rsidP="00DF590B">
      <w:pPr>
        <w:tabs>
          <w:tab w:val="left" w:pos="6015"/>
        </w:tabs>
        <w:spacing w:after="0" w:line="240" w:lineRule="auto"/>
        <w:ind w:firstLine="567"/>
        <w:rPr>
          <w:rFonts w:ascii="Times New Roman" w:hAnsi="Times New Roman" w:cs="Times New Roman"/>
          <w:spacing w:val="-1"/>
          <w:sz w:val="28"/>
          <w:szCs w:val="28"/>
        </w:rPr>
      </w:pPr>
    </w:p>
    <w:p w:rsidR="00DF590B" w:rsidRPr="00EA18BA" w:rsidRDefault="00DF590B" w:rsidP="00DF590B">
      <w:pPr>
        <w:tabs>
          <w:tab w:val="left" w:pos="6015"/>
        </w:tabs>
        <w:spacing w:after="0" w:line="240" w:lineRule="auto"/>
        <w:ind w:firstLine="567"/>
        <w:rPr>
          <w:rFonts w:ascii="Times New Roman" w:hAnsi="Times New Roman" w:cs="Times New Roman"/>
          <w:spacing w:val="-1"/>
          <w:sz w:val="28"/>
          <w:szCs w:val="28"/>
        </w:rPr>
      </w:pPr>
    </w:p>
    <w:p w:rsidR="00DF590B" w:rsidRPr="00EA18BA" w:rsidRDefault="00DF590B" w:rsidP="00DF590B">
      <w:pPr>
        <w:tabs>
          <w:tab w:val="left" w:pos="6015"/>
        </w:tabs>
        <w:spacing w:after="0" w:line="240" w:lineRule="auto"/>
        <w:ind w:firstLine="567"/>
        <w:rPr>
          <w:rFonts w:ascii="Times New Roman" w:hAnsi="Times New Roman" w:cs="Times New Roman"/>
          <w:spacing w:val="-1"/>
          <w:sz w:val="28"/>
          <w:szCs w:val="28"/>
        </w:rPr>
      </w:pPr>
    </w:p>
    <w:p w:rsidR="00DF590B" w:rsidRPr="00EA18BA" w:rsidRDefault="00DF590B" w:rsidP="00DF590B">
      <w:pPr>
        <w:tabs>
          <w:tab w:val="left" w:pos="6015"/>
        </w:tabs>
        <w:spacing w:after="0" w:line="240" w:lineRule="auto"/>
        <w:ind w:firstLine="567"/>
        <w:rPr>
          <w:rFonts w:ascii="Times New Roman" w:hAnsi="Times New Roman" w:cs="Times New Roman"/>
          <w:spacing w:val="-1"/>
          <w:sz w:val="28"/>
          <w:szCs w:val="28"/>
        </w:rPr>
      </w:pPr>
    </w:p>
    <w:p w:rsidR="00DF590B" w:rsidRDefault="00DF590B" w:rsidP="00DF590B">
      <w:pPr>
        <w:tabs>
          <w:tab w:val="left" w:pos="6015"/>
        </w:tabs>
        <w:spacing w:after="0" w:line="240" w:lineRule="auto"/>
        <w:ind w:firstLine="0"/>
        <w:rPr>
          <w:rFonts w:ascii="Times New Roman" w:hAnsi="Times New Roman" w:cs="Times New Roman"/>
          <w:spacing w:val="-1"/>
          <w:sz w:val="28"/>
          <w:szCs w:val="28"/>
        </w:rPr>
      </w:pPr>
    </w:p>
    <w:p w:rsidR="00DF590B" w:rsidRDefault="00DF590B" w:rsidP="00DF590B">
      <w:pPr>
        <w:tabs>
          <w:tab w:val="left" w:pos="6015"/>
        </w:tabs>
        <w:spacing w:after="0" w:line="240" w:lineRule="auto"/>
        <w:ind w:firstLine="0"/>
        <w:rPr>
          <w:rFonts w:ascii="Times New Roman" w:hAnsi="Times New Roman" w:cs="Times New Roman"/>
          <w:spacing w:val="-1"/>
          <w:sz w:val="28"/>
          <w:szCs w:val="28"/>
        </w:rPr>
      </w:pPr>
    </w:p>
    <w:p w:rsidR="00DF590B" w:rsidRDefault="00DF590B" w:rsidP="00DF590B">
      <w:pPr>
        <w:tabs>
          <w:tab w:val="left" w:pos="6015"/>
        </w:tabs>
        <w:spacing w:after="0" w:line="240" w:lineRule="auto"/>
        <w:ind w:firstLine="0"/>
        <w:rPr>
          <w:rFonts w:ascii="Times New Roman" w:hAnsi="Times New Roman" w:cs="Times New Roman"/>
          <w:spacing w:val="-1"/>
          <w:sz w:val="28"/>
          <w:szCs w:val="28"/>
        </w:rPr>
      </w:pPr>
    </w:p>
    <w:p w:rsidR="00DF590B" w:rsidRDefault="00DF590B" w:rsidP="00DF590B">
      <w:pPr>
        <w:tabs>
          <w:tab w:val="left" w:pos="6015"/>
        </w:tabs>
        <w:spacing w:after="0" w:line="240" w:lineRule="auto"/>
        <w:ind w:firstLine="0"/>
        <w:rPr>
          <w:rFonts w:ascii="Times New Roman" w:hAnsi="Times New Roman" w:cs="Times New Roman"/>
          <w:spacing w:val="-1"/>
          <w:sz w:val="28"/>
          <w:szCs w:val="28"/>
        </w:rPr>
      </w:pPr>
    </w:p>
    <w:p w:rsidR="00DF590B" w:rsidRDefault="00DF590B" w:rsidP="00DF590B">
      <w:pPr>
        <w:tabs>
          <w:tab w:val="left" w:pos="6015"/>
        </w:tabs>
        <w:spacing w:after="0" w:line="240" w:lineRule="auto"/>
        <w:ind w:firstLine="0"/>
        <w:rPr>
          <w:rFonts w:ascii="Times New Roman" w:hAnsi="Times New Roman" w:cs="Times New Roman"/>
          <w:spacing w:val="-1"/>
          <w:sz w:val="28"/>
          <w:szCs w:val="28"/>
        </w:rPr>
      </w:pPr>
    </w:p>
    <w:p w:rsidR="00DF590B" w:rsidRDefault="00DF590B" w:rsidP="00DF590B">
      <w:pPr>
        <w:tabs>
          <w:tab w:val="left" w:pos="6015"/>
        </w:tabs>
        <w:spacing w:after="0" w:line="240" w:lineRule="auto"/>
        <w:ind w:firstLine="0"/>
        <w:rPr>
          <w:rFonts w:ascii="Times New Roman" w:hAnsi="Times New Roman" w:cs="Times New Roman"/>
          <w:spacing w:val="-1"/>
          <w:sz w:val="28"/>
          <w:szCs w:val="28"/>
        </w:rPr>
      </w:pPr>
    </w:p>
    <w:p w:rsidR="00DF590B" w:rsidRDefault="00DF590B" w:rsidP="00DF590B">
      <w:pPr>
        <w:tabs>
          <w:tab w:val="left" w:pos="6015"/>
        </w:tabs>
        <w:spacing w:after="0" w:line="240" w:lineRule="auto"/>
        <w:ind w:firstLine="0"/>
        <w:rPr>
          <w:rFonts w:ascii="Times New Roman" w:hAnsi="Times New Roman" w:cs="Times New Roman"/>
          <w:spacing w:val="-1"/>
          <w:sz w:val="28"/>
          <w:szCs w:val="28"/>
        </w:rPr>
      </w:pPr>
    </w:p>
    <w:p w:rsidR="00DF590B" w:rsidRDefault="00DF590B" w:rsidP="00DF590B">
      <w:pPr>
        <w:tabs>
          <w:tab w:val="left" w:pos="6015"/>
        </w:tabs>
        <w:spacing w:after="0" w:line="240" w:lineRule="auto"/>
        <w:ind w:firstLine="0"/>
        <w:rPr>
          <w:rFonts w:ascii="Times New Roman" w:hAnsi="Times New Roman" w:cs="Times New Roman"/>
          <w:spacing w:val="-1"/>
          <w:sz w:val="28"/>
          <w:szCs w:val="28"/>
        </w:rPr>
      </w:pPr>
    </w:p>
    <w:p w:rsidR="00DF590B" w:rsidRDefault="00DF590B" w:rsidP="00DF590B">
      <w:pPr>
        <w:tabs>
          <w:tab w:val="left" w:pos="6015"/>
        </w:tabs>
        <w:spacing w:after="0" w:line="240" w:lineRule="auto"/>
        <w:ind w:firstLine="0"/>
        <w:rPr>
          <w:rFonts w:ascii="Times New Roman" w:hAnsi="Times New Roman" w:cs="Times New Roman"/>
          <w:spacing w:val="-1"/>
          <w:sz w:val="28"/>
          <w:szCs w:val="28"/>
          <w:lang w:val="en-US"/>
        </w:rPr>
      </w:pPr>
    </w:p>
    <w:p w:rsidR="00DF590B" w:rsidRDefault="00DF590B" w:rsidP="00DF590B">
      <w:pPr>
        <w:tabs>
          <w:tab w:val="left" w:pos="6015"/>
        </w:tabs>
        <w:spacing w:after="0" w:line="240" w:lineRule="auto"/>
        <w:ind w:firstLine="0"/>
        <w:rPr>
          <w:rFonts w:ascii="Times New Roman" w:hAnsi="Times New Roman" w:cs="Times New Roman"/>
          <w:spacing w:val="-1"/>
          <w:sz w:val="28"/>
          <w:szCs w:val="28"/>
          <w:lang w:val="en-US"/>
        </w:rPr>
      </w:pPr>
    </w:p>
    <w:p w:rsidR="00DF590B" w:rsidRDefault="00DF590B" w:rsidP="00DF590B">
      <w:pPr>
        <w:tabs>
          <w:tab w:val="left" w:pos="6015"/>
        </w:tabs>
        <w:spacing w:after="0" w:line="240" w:lineRule="auto"/>
        <w:ind w:firstLine="0"/>
        <w:rPr>
          <w:rFonts w:ascii="Times New Roman" w:hAnsi="Times New Roman" w:cs="Times New Roman"/>
          <w:spacing w:val="-1"/>
          <w:sz w:val="28"/>
          <w:szCs w:val="28"/>
          <w:lang w:val="en-US"/>
        </w:rPr>
      </w:pPr>
    </w:p>
    <w:p w:rsidR="00DF590B" w:rsidRPr="00DF590B" w:rsidRDefault="00DF590B" w:rsidP="00DF590B">
      <w:pPr>
        <w:tabs>
          <w:tab w:val="left" w:pos="6015"/>
        </w:tabs>
        <w:spacing w:after="0" w:line="240" w:lineRule="auto"/>
        <w:ind w:firstLine="0"/>
        <w:rPr>
          <w:rFonts w:ascii="Times New Roman" w:hAnsi="Times New Roman" w:cs="Times New Roman"/>
          <w:spacing w:val="-1"/>
          <w:sz w:val="28"/>
          <w:szCs w:val="28"/>
          <w:lang w:val="en-US"/>
        </w:rPr>
      </w:pPr>
    </w:p>
    <w:p w:rsidR="00DF590B" w:rsidRPr="00EA18BA" w:rsidRDefault="00DF590B" w:rsidP="00DF590B">
      <w:pPr>
        <w:tabs>
          <w:tab w:val="left" w:pos="6015"/>
        </w:tabs>
        <w:spacing w:after="0" w:line="240" w:lineRule="auto"/>
        <w:ind w:firstLine="0"/>
        <w:rPr>
          <w:rFonts w:ascii="Times New Roman" w:hAnsi="Times New Roman" w:cs="Times New Roman"/>
          <w:spacing w:val="-1"/>
          <w:sz w:val="28"/>
          <w:szCs w:val="28"/>
        </w:rPr>
      </w:pPr>
    </w:p>
    <w:p w:rsidR="00DF590B" w:rsidRPr="00EA18BA" w:rsidRDefault="00DF590B" w:rsidP="00DF590B">
      <w:pPr>
        <w:tabs>
          <w:tab w:val="left" w:pos="6015"/>
        </w:tabs>
        <w:spacing w:after="0" w:line="240" w:lineRule="auto"/>
        <w:ind w:firstLine="567"/>
        <w:jc w:val="right"/>
        <w:rPr>
          <w:rFonts w:ascii="Times New Roman" w:hAnsi="Times New Roman" w:cs="Times New Roman"/>
          <w:spacing w:val="-1"/>
          <w:sz w:val="28"/>
          <w:szCs w:val="28"/>
        </w:rPr>
      </w:pPr>
      <w:r w:rsidRPr="00EA18BA">
        <w:rPr>
          <w:rFonts w:ascii="Times New Roman" w:hAnsi="Times New Roman" w:cs="Times New Roman"/>
          <w:spacing w:val="-1"/>
          <w:sz w:val="28"/>
          <w:szCs w:val="28"/>
        </w:rPr>
        <w:lastRenderedPageBreak/>
        <w:t xml:space="preserve">                                                                                 Приложение № 2</w:t>
      </w:r>
    </w:p>
    <w:p w:rsidR="00DF590B" w:rsidRPr="00EA18BA" w:rsidRDefault="00DF590B" w:rsidP="00DF590B">
      <w:pPr>
        <w:shd w:val="clear" w:color="auto" w:fill="FFFFFF"/>
        <w:spacing w:after="0" w:line="240" w:lineRule="auto"/>
        <w:jc w:val="right"/>
        <w:rPr>
          <w:rFonts w:ascii="Times New Roman" w:hAnsi="Times New Roman" w:cs="Times New Roman"/>
          <w:sz w:val="28"/>
          <w:szCs w:val="28"/>
        </w:rPr>
      </w:pPr>
      <w:r w:rsidRPr="00EA18BA">
        <w:rPr>
          <w:rFonts w:ascii="Times New Roman" w:hAnsi="Times New Roman" w:cs="Times New Roman"/>
          <w:spacing w:val="-1"/>
          <w:sz w:val="28"/>
          <w:szCs w:val="28"/>
        </w:rPr>
        <w:t xml:space="preserve">                                                                                     к административному </w:t>
      </w:r>
      <w:r w:rsidRPr="00EA18BA">
        <w:rPr>
          <w:rFonts w:ascii="Times New Roman" w:hAnsi="Times New Roman" w:cs="Times New Roman"/>
          <w:sz w:val="28"/>
          <w:szCs w:val="28"/>
        </w:rPr>
        <w:t>регламенту</w:t>
      </w:r>
    </w:p>
    <w:p w:rsidR="00DF590B" w:rsidRPr="00EA18BA" w:rsidRDefault="00DF590B" w:rsidP="00DF590B">
      <w:pPr>
        <w:autoSpaceDE w:val="0"/>
        <w:autoSpaceDN w:val="0"/>
        <w:adjustRightInd w:val="0"/>
        <w:spacing w:after="0" w:line="240" w:lineRule="auto"/>
        <w:ind w:left="5387" w:firstLine="0"/>
        <w:jc w:val="right"/>
        <w:rPr>
          <w:rFonts w:ascii="Times New Roman" w:hAnsi="Times New Roman" w:cs="Times New Roman"/>
          <w:sz w:val="28"/>
          <w:szCs w:val="28"/>
        </w:rPr>
      </w:pPr>
      <w:r w:rsidRPr="00EA18BA">
        <w:rPr>
          <w:rFonts w:ascii="Times New Roman" w:hAnsi="Times New Roman" w:cs="Times New Roman"/>
          <w:sz w:val="28"/>
          <w:szCs w:val="28"/>
        </w:rPr>
        <w:t>предоставления муниципальной услуги  «</w:t>
      </w:r>
      <w:r w:rsidRPr="00EA18BA">
        <w:rPr>
          <w:rFonts w:ascii="Times New Roman" w:hAnsi="Times New Roman" w:cs="Times New Roman"/>
          <w:color w:val="000000"/>
          <w:sz w:val="28"/>
          <w:szCs w:val="28"/>
        </w:rPr>
        <w:t>Утверждение схемы расположения земельного участка  на кадастровом плане территории</w:t>
      </w:r>
      <w:r w:rsidRPr="00EA18BA">
        <w:rPr>
          <w:rFonts w:ascii="Times New Roman" w:hAnsi="Times New Roman" w:cs="Times New Roman"/>
          <w:sz w:val="28"/>
          <w:szCs w:val="28"/>
        </w:rPr>
        <w:t>»</w:t>
      </w:r>
    </w:p>
    <w:p w:rsidR="00DF590B" w:rsidRPr="00EA18BA" w:rsidRDefault="00DF590B" w:rsidP="00DF590B">
      <w:pPr>
        <w:autoSpaceDE w:val="0"/>
        <w:autoSpaceDN w:val="0"/>
        <w:adjustRightInd w:val="0"/>
        <w:spacing w:after="0" w:line="240" w:lineRule="auto"/>
        <w:jc w:val="center"/>
        <w:rPr>
          <w:rFonts w:ascii="Times New Roman" w:hAnsi="Times New Roman" w:cs="Times New Roman"/>
          <w:sz w:val="28"/>
          <w:szCs w:val="28"/>
        </w:rPr>
      </w:pPr>
    </w:p>
    <w:p w:rsidR="00DF590B" w:rsidRPr="00EA18BA" w:rsidRDefault="00DF590B" w:rsidP="00DF590B">
      <w:pPr>
        <w:pStyle w:val="21"/>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ФОРМА СХЕМЫ</w:t>
      </w:r>
    </w:p>
    <w:p w:rsidR="00DF590B" w:rsidRPr="00EA18BA" w:rsidRDefault="00DF590B" w:rsidP="00DF590B">
      <w:pPr>
        <w:pStyle w:val="21"/>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 xml:space="preserve">РАСПОЛОЖЕНИЯ ЗЕМЕЛЬНОГО УЧАСТКА ИЛИ </w:t>
      </w:r>
      <w:proofErr w:type="gramStart"/>
      <w:r w:rsidRPr="00EA18BA">
        <w:rPr>
          <w:rFonts w:ascii="Times New Roman" w:hAnsi="Times New Roman" w:cs="Times New Roman"/>
          <w:b/>
          <w:bCs/>
          <w:sz w:val="28"/>
          <w:szCs w:val="28"/>
        </w:rPr>
        <w:t>ЗЕМЕЛЬНЫХ</w:t>
      </w:r>
      <w:proofErr w:type="gramEnd"/>
    </w:p>
    <w:p w:rsidR="00DF590B" w:rsidRPr="00EA18BA" w:rsidRDefault="00DF590B" w:rsidP="00DF590B">
      <w:pPr>
        <w:pStyle w:val="21"/>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УЧАСТКОВ НА КАДАСТРОВОМ ПЛАНЕ ТЕРРИТОРИИ, ПОДГОТОВКА</w:t>
      </w:r>
    </w:p>
    <w:p w:rsidR="00DF590B" w:rsidRPr="00EA18BA" w:rsidRDefault="00DF590B" w:rsidP="00DF590B">
      <w:pPr>
        <w:pStyle w:val="21"/>
        <w:tabs>
          <w:tab w:val="left" w:pos="5445"/>
          <w:tab w:val="center" w:pos="7285"/>
        </w:tabs>
        <w:spacing w:after="0" w:line="240" w:lineRule="auto"/>
        <w:jc w:val="center"/>
        <w:rPr>
          <w:rFonts w:ascii="Times New Roman" w:hAnsi="Times New Roman" w:cs="Times New Roman"/>
          <w:b/>
          <w:bCs/>
          <w:sz w:val="28"/>
          <w:szCs w:val="28"/>
        </w:rPr>
      </w:pPr>
      <w:proofErr w:type="gramStart"/>
      <w:r w:rsidRPr="00EA18BA">
        <w:rPr>
          <w:rFonts w:ascii="Times New Roman" w:hAnsi="Times New Roman" w:cs="Times New Roman"/>
          <w:b/>
          <w:bCs/>
          <w:sz w:val="28"/>
          <w:szCs w:val="28"/>
        </w:rPr>
        <w:t>КОТОРОЙ ОСУЩЕСТВЛЯЕТСЯ В ФОРМЕ ДОКУМЕНТА</w:t>
      </w:r>
      <w:proofErr w:type="gramEnd"/>
    </w:p>
    <w:p w:rsidR="00DF590B" w:rsidRPr="00EA18BA" w:rsidRDefault="00DF590B" w:rsidP="00DF590B">
      <w:pPr>
        <w:pStyle w:val="21"/>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b/>
          <w:bCs/>
          <w:sz w:val="28"/>
          <w:szCs w:val="28"/>
        </w:rPr>
        <w:t>НА БУМАЖНОМ НОСИТЕЛЕ</w:t>
      </w:r>
    </w:p>
    <w:p w:rsidR="00DF590B" w:rsidRPr="00EA18BA" w:rsidRDefault="00DF590B" w:rsidP="00DF590B">
      <w:pPr>
        <w:pStyle w:val="21"/>
        <w:tabs>
          <w:tab w:val="left" w:pos="5445"/>
          <w:tab w:val="center" w:pos="7285"/>
        </w:tabs>
        <w:spacing w:after="0" w:line="240" w:lineRule="auto"/>
        <w:rPr>
          <w:rFonts w:ascii="Times New Roman" w:hAnsi="Times New Roman" w:cs="Times New Roman"/>
          <w:sz w:val="28"/>
          <w:szCs w:val="28"/>
        </w:rPr>
      </w:pPr>
    </w:p>
    <w:p w:rsidR="00DF590B" w:rsidRPr="00EA18BA" w:rsidRDefault="00DF590B" w:rsidP="00DF590B">
      <w:pPr>
        <w:pStyle w:val="21"/>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 xml:space="preserve"> Утверждена</w:t>
      </w:r>
    </w:p>
    <w:p w:rsidR="00DF590B" w:rsidRPr="00EA18BA" w:rsidRDefault="00DF590B" w:rsidP="00DF590B">
      <w:pPr>
        <w:pStyle w:val="21"/>
        <w:tabs>
          <w:tab w:val="left" w:pos="5103"/>
        </w:tabs>
        <w:spacing w:after="0" w:line="240" w:lineRule="auto"/>
        <w:ind w:left="5103"/>
        <w:rPr>
          <w:rFonts w:ascii="Times New Roman" w:hAnsi="Times New Roman" w:cs="Times New Roman"/>
          <w:sz w:val="28"/>
          <w:szCs w:val="28"/>
        </w:rPr>
      </w:pPr>
      <w:proofErr w:type="gramStart"/>
      <w:r w:rsidRPr="00EA18BA">
        <w:rPr>
          <w:rFonts w:ascii="Times New Roman" w:hAnsi="Times New Roman" w:cs="Times New Roman"/>
          <w:sz w:val="28"/>
          <w:szCs w:val="28"/>
        </w:rPr>
        <w:t>____________________________________(наименование документа об утверждении, включая</w:t>
      </w:r>
      <w:proofErr w:type="gramEnd"/>
    </w:p>
    <w:p w:rsidR="00DF590B" w:rsidRPr="00EA18BA" w:rsidRDefault="00DF590B" w:rsidP="00DF590B">
      <w:pPr>
        <w:pStyle w:val="21"/>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 наименования органов государственной власти или</w:t>
      </w:r>
    </w:p>
    <w:p w:rsidR="00DF590B" w:rsidRPr="00EA18BA" w:rsidRDefault="00DF590B" w:rsidP="00DF590B">
      <w:pPr>
        <w:pStyle w:val="21"/>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 органов местного самоуправления, принявших</w:t>
      </w:r>
    </w:p>
    <w:p w:rsidR="00DF590B" w:rsidRPr="00EA18BA" w:rsidRDefault="00DF590B" w:rsidP="00DF590B">
      <w:pPr>
        <w:pStyle w:val="21"/>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w:t>
      </w:r>
    </w:p>
    <w:p w:rsidR="00DF590B" w:rsidRPr="00EA18BA" w:rsidRDefault="00DF590B" w:rsidP="00DF590B">
      <w:pPr>
        <w:pStyle w:val="21"/>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 xml:space="preserve">решение об утверждении схемы или </w:t>
      </w:r>
      <w:proofErr w:type="gramStart"/>
      <w:r w:rsidRPr="00EA18BA">
        <w:rPr>
          <w:rFonts w:ascii="Times New Roman" w:hAnsi="Times New Roman" w:cs="Times New Roman"/>
          <w:sz w:val="28"/>
          <w:szCs w:val="28"/>
        </w:rPr>
        <w:t>подписавших</w:t>
      </w:r>
      <w:proofErr w:type="gramEnd"/>
    </w:p>
    <w:p w:rsidR="00DF590B" w:rsidRPr="00EA18BA" w:rsidRDefault="00DF590B" w:rsidP="00DF590B">
      <w:pPr>
        <w:pStyle w:val="21"/>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 xml:space="preserve"> соглашение о перераспределении земельных участков)</w:t>
      </w:r>
    </w:p>
    <w:p w:rsidR="00DF590B" w:rsidRPr="00EA18BA" w:rsidRDefault="00DF590B" w:rsidP="00DF590B">
      <w:pPr>
        <w:pStyle w:val="21"/>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от ____________________ N_______</w:t>
      </w:r>
    </w:p>
    <w:p w:rsidR="00DF590B" w:rsidRPr="00EA18BA" w:rsidRDefault="00DF590B" w:rsidP="00DF590B">
      <w:pPr>
        <w:pStyle w:val="21"/>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            </w:t>
      </w:r>
    </w:p>
    <w:p w:rsidR="00DF590B" w:rsidRPr="00EA18BA" w:rsidRDefault="00DF590B" w:rsidP="00DF590B">
      <w:pPr>
        <w:pStyle w:val="21"/>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 xml:space="preserve">Схема расположения земельного участка или </w:t>
      </w:r>
      <w:proofErr w:type="gramStart"/>
      <w:r w:rsidRPr="00EA18BA">
        <w:rPr>
          <w:rFonts w:ascii="Times New Roman" w:hAnsi="Times New Roman" w:cs="Times New Roman"/>
          <w:sz w:val="28"/>
          <w:szCs w:val="28"/>
        </w:rPr>
        <w:t>земельных</w:t>
      </w:r>
      <w:proofErr w:type="gramEnd"/>
    </w:p>
    <w:p w:rsidR="00DF590B" w:rsidRPr="00EA18BA" w:rsidRDefault="00DF590B" w:rsidP="00DF590B">
      <w:pPr>
        <w:pStyle w:val="21"/>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38"/>
        <w:gridCol w:w="3135"/>
      </w:tblGrid>
      <w:tr w:rsidR="00DF590B" w:rsidRPr="00EA18BA" w:rsidTr="004D4D58">
        <w:tc>
          <w:tcPr>
            <w:tcW w:w="9571" w:type="dxa"/>
            <w:gridSpan w:val="3"/>
            <w:tcBorders>
              <w:top w:val="single" w:sz="4" w:space="0" w:color="000000"/>
              <w:left w:val="single" w:sz="4" w:space="0" w:color="000000"/>
              <w:bottom w:val="single" w:sz="4" w:space="0" w:color="000000"/>
              <w:right w:val="single" w:sz="4" w:space="0" w:color="000000"/>
            </w:tcBorders>
          </w:tcPr>
          <w:p w:rsidR="00DF590B" w:rsidRPr="00EA18BA" w:rsidRDefault="00DF590B" w:rsidP="004D4D58">
            <w:pPr>
              <w:pStyle w:val="21"/>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Условный номер земельного участка </w:t>
            </w:r>
            <w:r w:rsidRPr="00EA18BA">
              <w:rPr>
                <w:rFonts w:ascii="Times New Roman" w:hAnsi="Times New Roman" w:cs="Times New Roman"/>
                <w:sz w:val="28"/>
                <w:szCs w:val="28"/>
                <w:vertAlign w:val="superscript"/>
              </w:rPr>
              <w:t>1</w:t>
            </w:r>
            <w:r w:rsidRPr="00EA18BA">
              <w:rPr>
                <w:rFonts w:ascii="Times New Roman" w:hAnsi="Times New Roman" w:cs="Times New Roman"/>
                <w:sz w:val="28"/>
                <w:szCs w:val="28"/>
              </w:rPr>
              <w:t xml:space="preserve">  ______________________________________</w:t>
            </w:r>
          </w:p>
          <w:p w:rsidR="00DF590B" w:rsidRPr="00EA18BA" w:rsidRDefault="00DF590B" w:rsidP="004D4D58">
            <w:pPr>
              <w:pStyle w:val="21"/>
              <w:tabs>
                <w:tab w:val="left" w:pos="5445"/>
                <w:tab w:val="center" w:pos="7285"/>
              </w:tabs>
              <w:spacing w:after="0" w:line="240" w:lineRule="auto"/>
              <w:rPr>
                <w:rFonts w:ascii="Times New Roman" w:hAnsi="Times New Roman" w:cs="Times New Roman"/>
                <w:sz w:val="28"/>
                <w:szCs w:val="28"/>
              </w:rPr>
            </w:pPr>
          </w:p>
        </w:tc>
      </w:tr>
      <w:tr w:rsidR="00DF590B" w:rsidRPr="00EA18BA" w:rsidTr="004D4D58">
        <w:tc>
          <w:tcPr>
            <w:tcW w:w="9571" w:type="dxa"/>
            <w:gridSpan w:val="3"/>
            <w:tcBorders>
              <w:top w:val="single" w:sz="4" w:space="0" w:color="000000"/>
              <w:left w:val="single" w:sz="4" w:space="0" w:color="000000"/>
              <w:bottom w:val="single" w:sz="4" w:space="0" w:color="000000"/>
              <w:right w:val="single" w:sz="4" w:space="0" w:color="000000"/>
            </w:tcBorders>
          </w:tcPr>
          <w:p w:rsidR="00DF590B" w:rsidRPr="00EA18BA" w:rsidRDefault="00DF590B" w:rsidP="004D4D58">
            <w:pPr>
              <w:pStyle w:val="21"/>
              <w:tabs>
                <w:tab w:val="left" w:pos="5445"/>
                <w:tab w:val="center" w:pos="7285"/>
              </w:tabs>
              <w:spacing w:after="0" w:line="240" w:lineRule="auto"/>
              <w:rPr>
                <w:rFonts w:ascii="Times New Roman" w:hAnsi="Times New Roman" w:cs="Times New Roman"/>
                <w:sz w:val="28"/>
                <w:szCs w:val="28"/>
                <w:vertAlign w:val="superscript"/>
              </w:rPr>
            </w:pPr>
            <w:r w:rsidRPr="00EA18BA">
              <w:rPr>
                <w:rFonts w:ascii="Times New Roman" w:hAnsi="Times New Roman" w:cs="Times New Roman"/>
                <w:sz w:val="28"/>
                <w:szCs w:val="28"/>
              </w:rPr>
              <w:t xml:space="preserve">Площадь земельного участка </w:t>
            </w:r>
            <w:r w:rsidRPr="00EA18BA">
              <w:rPr>
                <w:rFonts w:ascii="Times New Roman" w:hAnsi="Times New Roman" w:cs="Times New Roman"/>
                <w:sz w:val="28"/>
                <w:szCs w:val="28"/>
                <w:vertAlign w:val="superscript"/>
              </w:rPr>
              <w:t>2</w:t>
            </w:r>
            <w:r w:rsidRPr="00EA18BA">
              <w:rPr>
                <w:rFonts w:ascii="Times New Roman" w:hAnsi="Times New Roman" w:cs="Times New Roman"/>
                <w:sz w:val="28"/>
                <w:szCs w:val="28"/>
              </w:rPr>
              <w:t xml:space="preserve">  ______________ м</w:t>
            </w:r>
            <w:proofErr w:type="gramStart"/>
            <w:r w:rsidRPr="00EA18BA">
              <w:rPr>
                <w:rFonts w:ascii="Times New Roman" w:hAnsi="Times New Roman" w:cs="Times New Roman"/>
                <w:sz w:val="28"/>
                <w:szCs w:val="28"/>
                <w:vertAlign w:val="superscript"/>
              </w:rPr>
              <w:t>2</w:t>
            </w:r>
            <w:proofErr w:type="gramEnd"/>
          </w:p>
          <w:p w:rsidR="00DF590B" w:rsidRPr="00EA18BA" w:rsidRDefault="00DF590B" w:rsidP="004D4D58">
            <w:pPr>
              <w:pStyle w:val="21"/>
              <w:tabs>
                <w:tab w:val="left" w:pos="5445"/>
                <w:tab w:val="center" w:pos="7285"/>
              </w:tabs>
              <w:spacing w:after="0" w:line="240" w:lineRule="auto"/>
              <w:rPr>
                <w:rFonts w:ascii="Times New Roman" w:hAnsi="Times New Roman" w:cs="Times New Roman"/>
                <w:sz w:val="28"/>
                <w:szCs w:val="28"/>
              </w:rPr>
            </w:pPr>
          </w:p>
        </w:tc>
      </w:tr>
      <w:tr w:rsidR="00DF590B" w:rsidRPr="00EA18BA" w:rsidTr="004D4D58">
        <w:tc>
          <w:tcPr>
            <w:tcW w:w="3190" w:type="dxa"/>
            <w:tcBorders>
              <w:top w:val="single" w:sz="4" w:space="0" w:color="000000"/>
              <w:left w:val="single" w:sz="4" w:space="0" w:color="000000"/>
              <w:bottom w:val="single" w:sz="4" w:space="0" w:color="000000"/>
              <w:right w:val="single" w:sz="4" w:space="0" w:color="000000"/>
            </w:tcBorders>
          </w:tcPr>
          <w:p w:rsidR="00DF590B" w:rsidRPr="00EA18BA" w:rsidRDefault="00DF590B" w:rsidP="004D4D58">
            <w:pPr>
              <w:pStyle w:val="21"/>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lastRenderedPageBreak/>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DF590B" w:rsidRPr="00EA18BA" w:rsidRDefault="00DF590B" w:rsidP="004D4D58">
            <w:pPr>
              <w:pStyle w:val="21"/>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 xml:space="preserve">Координаты </w:t>
            </w:r>
            <w:r w:rsidRPr="00EA18BA">
              <w:rPr>
                <w:rFonts w:ascii="Times New Roman" w:hAnsi="Times New Roman" w:cs="Times New Roman"/>
                <w:sz w:val="28"/>
                <w:szCs w:val="28"/>
                <w:vertAlign w:val="superscript"/>
              </w:rPr>
              <w:t>3</w:t>
            </w:r>
            <w:r w:rsidRPr="00EA18BA">
              <w:rPr>
                <w:rFonts w:ascii="Times New Roman" w:hAnsi="Times New Roman" w:cs="Times New Roman"/>
                <w:sz w:val="28"/>
                <w:szCs w:val="28"/>
              </w:rPr>
              <w:t xml:space="preserve"> , м</w:t>
            </w:r>
          </w:p>
          <w:p w:rsidR="00DF590B" w:rsidRPr="00EA18BA" w:rsidRDefault="00DF590B" w:rsidP="004D4D58">
            <w:pPr>
              <w:pStyle w:val="21"/>
              <w:tabs>
                <w:tab w:val="left" w:pos="5445"/>
                <w:tab w:val="center" w:pos="7285"/>
              </w:tabs>
              <w:spacing w:after="0" w:line="240" w:lineRule="auto"/>
              <w:rPr>
                <w:rFonts w:ascii="Times New Roman" w:hAnsi="Times New Roman" w:cs="Times New Roman"/>
                <w:sz w:val="28"/>
                <w:szCs w:val="28"/>
              </w:rPr>
            </w:pPr>
          </w:p>
        </w:tc>
      </w:tr>
      <w:tr w:rsidR="00DF590B" w:rsidRPr="00EA18BA" w:rsidTr="004D4D58">
        <w:tc>
          <w:tcPr>
            <w:tcW w:w="3190" w:type="dxa"/>
            <w:tcBorders>
              <w:top w:val="single" w:sz="4" w:space="0" w:color="000000"/>
              <w:left w:val="single" w:sz="4" w:space="0" w:color="000000"/>
              <w:bottom w:val="single" w:sz="4" w:space="0" w:color="000000"/>
              <w:right w:val="single" w:sz="4" w:space="0" w:color="000000"/>
            </w:tcBorders>
          </w:tcPr>
          <w:p w:rsidR="00DF590B" w:rsidRPr="00EA18BA" w:rsidRDefault="00DF590B" w:rsidP="004D4D58">
            <w:pPr>
              <w:pStyle w:val="21"/>
              <w:tabs>
                <w:tab w:val="left" w:pos="5445"/>
                <w:tab w:val="center" w:pos="7285"/>
              </w:tabs>
              <w:spacing w:after="0" w:line="240" w:lineRule="auto"/>
              <w:jc w:val="center"/>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DF590B" w:rsidRPr="00EA18BA" w:rsidRDefault="00DF590B" w:rsidP="004D4D58">
            <w:pPr>
              <w:pStyle w:val="21"/>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X</w:t>
            </w:r>
          </w:p>
        </w:tc>
        <w:tc>
          <w:tcPr>
            <w:tcW w:w="3191" w:type="dxa"/>
            <w:tcBorders>
              <w:top w:val="single" w:sz="4" w:space="0" w:color="000000"/>
              <w:left w:val="single" w:sz="4" w:space="0" w:color="000000"/>
              <w:bottom w:val="single" w:sz="4" w:space="0" w:color="000000"/>
              <w:right w:val="single" w:sz="4" w:space="0" w:color="000000"/>
            </w:tcBorders>
          </w:tcPr>
          <w:p w:rsidR="00DF590B" w:rsidRPr="00EA18BA" w:rsidRDefault="00DF590B" w:rsidP="004D4D58">
            <w:pPr>
              <w:pStyle w:val="21"/>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Y</w:t>
            </w:r>
          </w:p>
        </w:tc>
      </w:tr>
      <w:tr w:rsidR="00DF590B" w:rsidRPr="00EA18BA" w:rsidTr="004D4D58">
        <w:tc>
          <w:tcPr>
            <w:tcW w:w="3190" w:type="dxa"/>
            <w:tcBorders>
              <w:top w:val="single" w:sz="4" w:space="0" w:color="000000"/>
              <w:left w:val="single" w:sz="4" w:space="0" w:color="000000"/>
              <w:bottom w:val="single" w:sz="4" w:space="0" w:color="000000"/>
              <w:right w:val="single" w:sz="4" w:space="0" w:color="000000"/>
            </w:tcBorders>
          </w:tcPr>
          <w:p w:rsidR="00DF590B" w:rsidRPr="00EA18BA" w:rsidRDefault="00DF590B" w:rsidP="004D4D58">
            <w:pPr>
              <w:pStyle w:val="21"/>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1</w:t>
            </w:r>
          </w:p>
        </w:tc>
        <w:tc>
          <w:tcPr>
            <w:tcW w:w="3190" w:type="dxa"/>
            <w:tcBorders>
              <w:top w:val="single" w:sz="4" w:space="0" w:color="000000"/>
              <w:left w:val="single" w:sz="4" w:space="0" w:color="000000"/>
              <w:bottom w:val="single" w:sz="4" w:space="0" w:color="000000"/>
              <w:right w:val="single" w:sz="4" w:space="0" w:color="000000"/>
            </w:tcBorders>
          </w:tcPr>
          <w:p w:rsidR="00DF590B" w:rsidRPr="00EA18BA" w:rsidRDefault="00DF590B" w:rsidP="004D4D58">
            <w:pPr>
              <w:pStyle w:val="21"/>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2</w:t>
            </w:r>
          </w:p>
        </w:tc>
        <w:tc>
          <w:tcPr>
            <w:tcW w:w="3191" w:type="dxa"/>
            <w:tcBorders>
              <w:top w:val="single" w:sz="4" w:space="0" w:color="000000"/>
              <w:left w:val="single" w:sz="4" w:space="0" w:color="000000"/>
              <w:bottom w:val="single" w:sz="4" w:space="0" w:color="000000"/>
              <w:right w:val="single" w:sz="4" w:space="0" w:color="000000"/>
            </w:tcBorders>
          </w:tcPr>
          <w:p w:rsidR="00DF590B" w:rsidRPr="00EA18BA" w:rsidRDefault="00DF590B" w:rsidP="004D4D58">
            <w:pPr>
              <w:pStyle w:val="21"/>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3</w:t>
            </w:r>
          </w:p>
        </w:tc>
      </w:tr>
      <w:tr w:rsidR="00DF590B" w:rsidRPr="00EA18BA" w:rsidTr="004D4D58">
        <w:tc>
          <w:tcPr>
            <w:tcW w:w="3190" w:type="dxa"/>
            <w:tcBorders>
              <w:top w:val="single" w:sz="4" w:space="0" w:color="000000"/>
              <w:left w:val="single" w:sz="4" w:space="0" w:color="000000"/>
              <w:bottom w:val="single" w:sz="4" w:space="0" w:color="000000"/>
              <w:right w:val="single" w:sz="4" w:space="0" w:color="000000"/>
            </w:tcBorders>
          </w:tcPr>
          <w:p w:rsidR="00DF590B" w:rsidRPr="00EA18BA" w:rsidRDefault="00DF590B" w:rsidP="004D4D58">
            <w:pPr>
              <w:pStyle w:val="21"/>
              <w:tabs>
                <w:tab w:val="left" w:pos="5445"/>
                <w:tab w:val="center" w:pos="7285"/>
              </w:tabs>
              <w:spacing w:after="0" w:line="240" w:lineRule="auto"/>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DF590B" w:rsidRPr="00EA18BA" w:rsidRDefault="00DF590B" w:rsidP="004D4D58">
            <w:pPr>
              <w:pStyle w:val="21"/>
              <w:tabs>
                <w:tab w:val="left" w:pos="5445"/>
                <w:tab w:val="center" w:pos="7285"/>
              </w:tabs>
              <w:spacing w:after="0" w:line="240" w:lineRule="auto"/>
              <w:rPr>
                <w:rFonts w:ascii="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tcPr>
          <w:p w:rsidR="00DF590B" w:rsidRPr="00EA18BA" w:rsidRDefault="00DF590B" w:rsidP="004D4D58">
            <w:pPr>
              <w:pStyle w:val="21"/>
              <w:tabs>
                <w:tab w:val="left" w:pos="5445"/>
                <w:tab w:val="center" w:pos="7285"/>
              </w:tabs>
              <w:spacing w:after="0" w:line="240" w:lineRule="auto"/>
              <w:rPr>
                <w:rFonts w:ascii="Times New Roman" w:hAnsi="Times New Roman" w:cs="Times New Roman"/>
                <w:sz w:val="28"/>
                <w:szCs w:val="28"/>
              </w:rPr>
            </w:pPr>
          </w:p>
        </w:tc>
      </w:tr>
      <w:tr w:rsidR="00DF590B" w:rsidRPr="00EA18BA" w:rsidTr="004D4D58">
        <w:tc>
          <w:tcPr>
            <w:tcW w:w="9571" w:type="dxa"/>
            <w:gridSpan w:val="3"/>
            <w:tcBorders>
              <w:top w:val="single" w:sz="4" w:space="0" w:color="000000"/>
              <w:left w:val="single" w:sz="4" w:space="0" w:color="000000"/>
              <w:bottom w:val="single" w:sz="4" w:space="0" w:color="000000"/>
              <w:right w:val="single" w:sz="4" w:space="0" w:color="000000"/>
            </w:tcBorders>
          </w:tcPr>
          <w:p w:rsidR="00DF590B" w:rsidRPr="00EA18BA" w:rsidRDefault="00DF590B" w:rsidP="004D4D58">
            <w:pPr>
              <w:pStyle w:val="21"/>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Масштаб 1: ________</w:t>
            </w:r>
          </w:p>
          <w:p w:rsidR="00DF590B" w:rsidRPr="00EA18BA" w:rsidRDefault="00DF590B" w:rsidP="004D4D58">
            <w:pPr>
              <w:pStyle w:val="21"/>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Условные обозначения:</w:t>
            </w:r>
          </w:p>
        </w:tc>
      </w:tr>
    </w:tbl>
    <w:p w:rsidR="00DF590B" w:rsidRPr="00EA18BA" w:rsidRDefault="00DF590B" w:rsidP="00DF590B">
      <w:pPr>
        <w:pStyle w:val="21"/>
        <w:tabs>
          <w:tab w:val="left" w:pos="5445"/>
          <w:tab w:val="center" w:pos="7285"/>
        </w:tabs>
        <w:spacing w:after="0" w:line="240" w:lineRule="auto"/>
        <w:rPr>
          <w:rFonts w:ascii="Times New Roman" w:hAnsi="Times New Roman" w:cs="Times New Roman"/>
          <w:sz w:val="28"/>
          <w:szCs w:val="28"/>
        </w:rPr>
      </w:pPr>
    </w:p>
    <w:p w:rsidR="00DF590B" w:rsidRPr="00EA18BA" w:rsidRDefault="00DF590B" w:rsidP="00DF590B">
      <w:pPr>
        <w:pStyle w:val="21"/>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 </w:t>
      </w:r>
      <w:r w:rsidRPr="00EA18BA">
        <w:rPr>
          <w:rFonts w:ascii="Times New Roman" w:hAnsi="Times New Roman" w:cs="Times New Roman"/>
          <w:sz w:val="28"/>
          <w:szCs w:val="28"/>
          <w:vertAlign w:val="superscript"/>
        </w:rPr>
        <w:t>1</w:t>
      </w:r>
      <w:proofErr w:type="gramStart"/>
      <w:r w:rsidRPr="00EA18BA">
        <w:rPr>
          <w:rFonts w:ascii="Times New Roman" w:hAnsi="Times New Roman" w:cs="Times New Roman"/>
          <w:sz w:val="28"/>
          <w:szCs w:val="28"/>
          <w:vertAlign w:val="superscript"/>
        </w:rPr>
        <w:t xml:space="preserve"> </w:t>
      </w:r>
      <w:r w:rsidRPr="00EA18BA">
        <w:rPr>
          <w:rFonts w:ascii="Times New Roman" w:hAnsi="Times New Roman" w:cs="Times New Roman"/>
          <w:sz w:val="28"/>
          <w:szCs w:val="28"/>
        </w:rPr>
        <w:t xml:space="preserve"> У</w:t>
      </w:r>
      <w:proofErr w:type="gramEnd"/>
      <w:r w:rsidRPr="00EA18BA">
        <w:rPr>
          <w:rFonts w:ascii="Times New Roman" w:hAnsi="Times New Roman" w:cs="Times New Roman"/>
          <w:sz w:val="28"/>
          <w:szCs w:val="28"/>
        </w:rPr>
        <w:t>казывается в случае, если предусматривается образование двух и более земельных участков.</w:t>
      </w:r>
    </w:p>
    <w:p w:rsidR="00DF590B" w:rsidRPr="00EA18BA" w:rsidRDefault="00DF590B" w:rsidP="00DF590B">
      <w:pPr>
        <w:pStyle w:val="21"/>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 </w:t>
      </w:r>
      <w:r w:rsidRPr="00EA18BA">
        <w:rPr>
          <w:rFonts w:ascii="Times New Roman" w:hAnsi="Times New Roman" w:cs="Times New Roman"/>
          <w:sz w:val="28"/>
          <w:szCs w:val="28"/>
          <w:vertAlign w:val="superscript"/>
        </w:rPr>
        <w:t>2</w:t>
      </w:r>
      <w:proofErr w:type="gramStart"/>
      <w:r w:rsidRPr="00EA18BA">
        <w:rPr>
          <w:rFonts w:ascii="Times New Roman" w:hAnsi="Times New Roman" w:cs="Times New Roman"/>
          <w:sz w:val="28"/>
          <w:szCs w:val="28"/>
        </w:rPr>
        <w:t xml:space="preserve">  У</w:t>
      </w:r>
      <w:proofErr w:type="gramEnd"/>
      <w:r w:rsidRPr="00EA18BA">
        <w:rPr>
          <w:rFonts w:ascii="Times New Roman" w:hAnsi="Times New Roman" w:cs="Times New Roman"/>
          <w:sz w:val="28"/>
          <w:szCs w:val="28"/>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DF590B" w:rsidRPr="007F003D" w:rsidRDefault="00DF590B" w:rsidP="00DF590B">
      <w:pPr>
        <w:pStyle w:val="ConsPlusNormal"/>
        <w:jc w:val="both"/>
        <w:rPr>
          <w:bCs/>
          <w:sz w:val="28"/>
          <w:szCs w:val="28"/>
        </w:rPr>
      </w:pPr>
      <w:r w:rsidRPr="007F003D">
        <w:rPr>
          <w:bCs/>
          <w:sz w:val="28"/>
          <w:szCs w:val="28"/>
          <w:vertAlign w:val="superscript"/>
        </w:rPr>
        <w:t xml:space="preserve"> 3</w:t>
      </w:r>
      <w:proofErr w:type="gramStart"/>
      <w:r w:rsidRPr="007F003D">
        <w:rPr>
          <w:bCs/>
          <w:sz w:val="28"/>
          <w:szCs w:val="28"/>
        </w:rPr>
        <w:t xml:space="preserve">  У</w:t>
      </w:r>
      <w:proofErr w:type="gramEnd"/>
      <w:r w:rsidRPr="007F003D">
        <w:rPr>
          <w:bCs/>
          <w:sz w:val="28"/>
          <w:szCs w:val="28"/>
        </w:rPr>
        <w:t xml:space="preserve">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7F003D">
          <w:rPr>
            <w:bCs/>
            <w:sz w:val="28"/>
            <w:szCs w:val="28"/>
          </w:rPr>
          <w:t>1 метра</w:t>
        </w:r>
      </w:smartTag>
      <w:r w:rsidRPr="007F003D">
        <w:rPr>
          <w:bCs/>
          <w:sz w:val="28"/>
          <w:szCs w:val="28"/>
        </w:rPr>
        <w:t>.</w:t>
      </w:r>
    </w:p>
    <w:p w:rsidR="00DF590B" w:rsidRPr="007F003D" w:rsidRDefault="00DF590B" w:rsidP="00DF590B">
      <w:pPr>
        <w:pStyle w:val="ConsPlusNormal"/>
        <w:jc w:val="both"/>
        <w:rPr>
          <w:bCs/>
          <w:sz w:val="28"/>
          <w:szCs w:val="28"/>
        </w:rPr>
      </w:pPr>
    </w:p>
    <w:p w:rsidR="00DF590B" w:rsidRDefault="00DF590B" w:rsidP="00DF590B">
      <w:pPr>
        <w:pStyle w:val="ConsPlusNormal"/>
        <w:jc w:val="right"/>
        <w:rPr>
          <w:bCs/>
          <w:sz w:val="28"/>
          <w:szCs w:val="28"/>
        </w:rPr>
      </w:pPr>
    </w:p>
    <w:p w:rsidR="00DF590B" w:rsidRDefault="00DF590B" w:rsidP="00DF590B">
      <w:pPr>
        <w:pStyle w:val="ConsPlusNormal"/>
        <w:jc w:val="right"/>
        <w:rPr>
          <w:bCs/>
          <w:sz w:val="28"/>
          <w:szCs w:val="28"/>
        </w:rPr>
      </w:pPr>
    </w:p>
    <w:p w:rsidR="00DF590B" w:rsidRDefault="00DF590B" w:rsidP="00DF590B">
      <w:pPr>
        <w:pStyle w:val="ConsPlusNormal"/>
        <w:jc w:val="right"/>
        <w:rPr>
          <w:bCs/>
          <w:sz w:val="28"/>
          <w:szCs w:val="28"/>
        </w:rPr>
      </w:pPr>
    </w:p>
    <w:p w:rsidR="00DF590B" w:rsidRDefault="00DF590B" w:rsidP="00DF590B">
      <w:pPr>
        <w:pStyle w:val="ConsPlusNormal"/>
        <w:jc w:val="right"/>
        <w:rPr>
          <w:bCs/>
          <w:sz w:val="28"/>
          <w:szCs w:val="28"/>
        </w:rPr>
      </w:pPr>
    </w:p>
    <w:p w:rsidR="00DF590B" w:rsidRDefault="00DF590B" w:rsidP="00DF590B">
      <w:pPr>
        <w:pStyle w:val="ConsPlusNormal"/>
        <w:jc w:val="right"/>
        <w:rPr>
          <w:bCs/>
          <w:sz w:val="28"/>
          <w:szCs w:val="28"/>
        </w:rPr>
      </w:pPr>
    </w:p>
    <w:p w:rsidR="00DF590B" w:rsidRDefault="00DF590B" w:rsidP="00DF590B">
      <w:pPr>
        <w:pStyle w:val="ConsPlusNormal"/>
        <w:jc w:val="right"/>
        <w:rPr>
          <w:bCs/>
          <w:sz w:val="28"/>
          <w:szCs w:val="28"/>
        </w:rPr>
      </w:pPr>
    </w:p>
    <w:p w:rsidR="00DF590B" w:rsidRDefault="00DF590B" w:rsidP="00DF590B">
      <w:pPr>
        <w:pStyle w:val="ConsPlusNormal"/>
        <w:jc w:val="right"/>
        <w:rPr>
          <w:bCs/>
          <w:sz w:val="28"/>
          <w:szCs w:val="28"/>
        </w:rPr>
      </w:pPr>
    </w:p>
    <w:p w:rsidR="00DF590B" w:rsidRDefault="00DF590B" w:rsidP="00DF590B">
      <w:pPr>
        <w:pStyle w:val="ConsPlusNormal"/>
        <w:jc w:val="right"/>
        <w:rPr>
          <w:bCs/>
          <w:sz w:val="28"/>
          <w:szCs w:val="28"/>
        </w:rPr>
      </w:pPr>
    </w:p>
    <w:p w:rsidR="00DF590B" w:rsidRDefault="00DF590B" w:rsidP="00DF590B">
      <w:pPr>
        <w:pStyle w:val="ConsPlusNormal"/>
        <w:jc w:val="right"/>
        <w:rPr>
          <w:bCs/>
          <w:sz w:val="28"/>
          <w:szCs w:val="28"/>
        </w:rPr>
      </w:pPr>
    </w:p>
    <w:p w:rsidR="00DF590B" w:rsidRDefault="00DF590B" w:rsidP="00DF590B">
      <w:pPr>
        <w:pStyle w:val="ConsPlusNormal"/>
        <w:jc w:val="right"/>
        <w:rPr>
          <w:bCs/>
          <w:sz w:val="28"/>
          <w:szCs w:val="28"/>
        </w:rPr>
      </w:pPr>
    </w:p>
    <w:p w:rsidR="00DF590B" w:rsidRDefault="00DF590B" w:rsidP="00DF590B">
      <w:pPr>
        <w:pStyle w:val="ConsPlusNormal"/>
        <w:jc w:val="right"/>
        <w:rPr>
          <w:bCs/>
          <w:sz w:val="28"/>
          <w:szCs w:val="28"/>
        </w:rPr>
      </w:pPr>
    </w:p>
    <w:p w:rsidR="00DF590B" w:rsidRDefault="00DF590B" w:rsidP="00DF590B">
      <w:pPr>
        <w:pStyle w:val="ConsPlusNormal"/>
        <w:jc w:val="right"/>
        <w:rPr>
          <w:bCs/>
          <w:sz w:val="28"/>
          <w:szCs w:val="28"/>
        </w:rPr>
      </w:pPr>
    </w:p>
    <w:p w:rsidR="00DF590B" w:rsidRDefault="00DF590B" w:rsidP="00DF590B">
      <w:pPr>
        <w:pStyle w:val="ConsPlusNormal"/>
        <w:jc w:val="right"/>
        <w:rPr>
          <w:bCs/>
          <w:sz w:val="28"/>
          <w:szCs w:val="28"/>
          <w:lang w:val="en-US"/>
        </w:rPr>
      </w:pPr>
    </w:p>
    <w:p w:rsidR="00DF590B" w:rsidRDefault="00DF590B" w:rsidP="00DF590B">
      <w:pPr>
        <w:pStyle w:val="ConsPlusNormal"/>
        <w:jc w:val="right"/>
        <w:rPr>
          <w:bCs/>
          <w:sz w:val="28"/>
          <w:szCs w:val="28"/>
          <w:lang w:val="en-US"/>
        </w:rPr>
      </w:pPr>
    </w:p>
    <w:p w:rsidR="00DF590B" w:rsidRPr="00DF590B" w:rsidRDefault="00DF590B" w:rsidP="00DF590B">
      <w:pPr>
        <w:pStyle w:val="ConsPlusNormal"/>
        <w:jc w:val="right"/>
        <w:rPr>
          <w:bCs/>
          <w:sz w:val="28"/>
          <w:szCs w:val="28"/>
          <w:lang w:val="en-US"/>
        </w:rPr>
      </w:pPr>
    </w:p>
    <w:p w:rsidR="00DF590B" w:rsidRDefault="00DF590B" w:rsidP="00DF590B">
      <w:pPr>
        <w:pStyle w:val="ConsPlusNormal"/>
        <w:rPr>
          <w:bCs/>
          <w:sz w:val="28"/>
          <w:szCs w:val="28"/>
        </w:rPr>
      </w:pPr>
    </w:p>
    <w:p w:rsidR="00DF590B" w:rsidRPr="00EA18BA" w:rsidRDefault="00DF590B" w:rsidP="00DF590B">
      <w:pPr>
        <w:pStyle w:val="ConsPlusNormal"/>
        <w:jc w:val="right"/>
        <w:rPr>
          <w:bCs/>
          <w:sz w:val="28"/>
          <w:szCs w:val="28"/>
        </w:rPr>
      </w:pPr>
      <w:r w:rsidRPr="00EA18BA">
        <w:rPr>
          <w:bCs/>
          <w:sz w:val="28"/>
          <w:szCs w:val="28"/>
        </w:rPr>
        <w:lastRenderedPageBreak/>
        <w:t>Приложение № 3</w:t>
      </w:r>
    </w:p>
    <w:p w:rsidR="00DF590B" w:rsidRPr="00EA18BA" w:rsidRDefault="00DF590B" w:rsidP="00DF590B">
      <w:pPr>
        <w:pStyle w:val="ConsPlusNormal"/>
        <w:ind w:left="4248"/>
        <w:jc w:val="right"/>
        <w:rPr>
          <w:bCs/>
          <w:sz w:val="28"/>
          <w:szCs w:val="28"/>
        </w:rPr>
      </w:pPr>
      <w:r w:rsidRPr="00EA18BA">
        <w:rPr>
          <w:bCs/>
          <w:sz w:val="28"/>
          <w:szCs w:val="28"/>
        </w:rPr>
        <w:t>к Административному регламенту  «Утверждение схемы расположения земельного участка на кадастровом плане территории»</w:t>
      </w:r>
    </w:p>
    <w:p w:rsidR="00DF590B" w:rsidRPr="00EA18BA" w:rsidRDefault="00DF590B" w:rsidP="00DF590B">
      <w:pPr>
        <w:spacing w:after="0" w:line="240" w:lineRule="auto"/>
        <w:ind w:left="2832" w:firstLine="708"/>
        <w:jc w:val="right"/>
        <w:rPr>
          <w:rFonts w:ascii="Times New Roman" w:hAnsi="Times New Roman" w:cs="Times New Roman"/>
          <w:sz w:val="28"/>
          <w:szCs w:val="28"/>
        </w:rPr>
      </w:pPr>
    </w:p>
    <w:p w:rsidR="00DF590B" w:rsidRPr="00EA18BA" w:rsidRDefault="00DF590B" w:rsidP="00DF590B">
      <w:pPr>
        <w:spacing w:after="0" w:line="240" w:lineRule="auto"/>
        <w:ind w:left="2832" w:firstLine="708"/>
        <w:jc w:val="right"/>
        <w:rPr>
          <w:rFonts w:ascii="Times New Roman" w:hAnsi="Times New Roman" w:cs="Times New Roman"/>
          <w:sz w:val="28"/>
          <w:szCs w:val="28"/>
        </w:rPr>
      </w:pPr>
    </w:p>
    <w:p w:rsidR="00DF590B" w:rsidRPr="00EA18BA" w:rsidRDefault="00DF590B" w:rsidP="00DF590B">
      <w:pPr>
        <w:spacing w:after="0" w:line="240" w:lineRule="auto"/>
        <w:ind w:left="2832" w:firstLine="708"/>
        <w:jc w:val="right"/>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БЛОК-СХЕМА</w:t>
      </w:r>
    </w:p>
    <w:p w:rsidR="00DF590B" w:rsidRPr="00EA18BA" w:rsidRDefault="00DF590B" w:rsidP="00DF590B">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 xml:space="preserve">последовательности действий при утверждении схемы расположения </w:t>
      </w:r>
    </w:p>
    <w:p w:rsidR="00DF590B" w:rsidRPr="00EA18BA" w:rsidRDefault="00DF590B" w:rsidP="00DF590B">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земельного участка  на кадастровом плане территории</w:t>
      </w: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b/>
          <w:bCs/>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116205</wp:posOffset>
                </wp:positionV>
                <wp:extent cx="5372100" cy="441325"/>
                <wp:effectExtent l="13335" t="6350" r="5715"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DF590B" w:rsidRPr="00335819" w:rsidRDefault="00DF590B" w:rsidP="00DF590B">
                            <w:pPr>
                              <w:spacing w:line="240" w:lineRule="auto"/>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DF590B" w:rsidRPr="00FA4FBD" w:rsidRDefault="00DF590B" w:rsidP="00DF59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27pt;margin-top:9.15pt;width:42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">
                <v:textbox>
                  <w:txbxContent>
                    <w:p w:rsidR="00DF590B" w:rsidRPr="00335819" w:rsidRDefault="00DF590B" w:rsidP="00DF590B">
                      <w:pPr>
                        <w:spacing w:line="240" w:lineRule="auto"/>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DF590B" w:rsidRPr="00FA4FBD" w:rsidRDefault="00DF590B" w:rsidP="00DF590B"/>
                  </w:txbxContent>
                </v:textbox>
              </v:rect>
            </w:pict>
          </mc:Fallback>
        </mc:AlternateContent>
      </w: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b/>
          <w:bCs/>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2628900</wp:posOffset>
                </wp:positionH>
                <wp:positionV relativeFrom="paragraph">
                  <wp:posOffset>76835</wp:posOffset>
                </wp:positionV>
                <wp:extent cx="485775" cy="457200"/>
                <wp:effectExtent l="32385" t="8890" r="34290" b="10160"/>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6" type="#_x0000_t67" style="position:absolute;margin-left:207pt;margin-top:6.05pt;width:38.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">
                <v:textbox style="layout-flow:vertical-ideographic"/>
              </v:shape>
            </w:pict>
          </mc:Fallback>
        </mc:AlternateContent>
      </w: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95885</wp:posOffset>
                </wp:positionV>
                <wp:extent cx="5372100" cy="457200"/>
                <wp:effectExtent l="13335" t="12700" r="5715" b="63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rsidR="00DF590B" w:rsidRPr="00335819" w:rsidRDefault="00DF590B" w:rsidP="00DF590B">
                            <w:pPr>
                              <w:spacing w:line="240" w:lineRule="auto"/>
                              <w:jc w:val="center"/>
                              <w:rPr>
                                <w:rFonts w:ascii="Times New Roman" w:hAnsi="Times New Roman" w:cs="Times New Roman"/>
                              </w:rPr>
                            </w:pPr>
                            <w:r w:rsidRPr="00335819">
                              <w:rPr>
                                <w:rFonts w:ascii="Times New Roman" w:hAnsi="Times New Roman" w:cs="Times New Roman"/>
                              </w:rPr>
                              <w:t>Прием и регистрация документов</w:t>
                            </w:r>
                          </w:p>
                          <w:p w:rsidR="00DF590B" w:rsidRPr="00D86207" w:rsidRDefault="00DF590B" w:rsidP="00DF59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left:0;text-align:left;margin-left:27pt;margin-top:7.55pt;width:42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">
                <v:textbox>
                  <w:txbxContent>
                    <w:p w:rsidR="00DF590B" w:rsidRPr="00335819" w:rsidRDefault="00DF590B" w:rsidP="00DF590B">
                      <w:pPr>
                        <w:spacing w:line="240" w:lineRule="auto"/>
                        <w:jc w:val="center"/>
                        <w:rPr>
                          <w:rFonts w:ascii="Times New Roman" w:hAnsi="Times New Roman" w:cs="Times New Roman"/>
                        </w:rPr>
                      </w:pPr>
                      <w:r w:rsidRPr="00335819">
                        <w:rPr>
                          <w:rFonts w:ascii="Times New Roman" w:hAnsi="Times New Roman" w:cs="Times New Roman"/>
                        </w:rPr>
                        <w:t>Прием и регистрация документов</w:t>
                      </w:r>
                    </w:p>
                    <w:p w:rsidR="00DF590B" w:rsidRPr="00D86207" w:rsidRDefault="00DF590B" w:rsidP="00DF590B"/>
                  </w:txbxContent>
                </v:textbox>
              </v:rect>
            </w:pict>
          </mc:Fallback>
        </mc:AlternateContent>
      </w: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114935</wp:posOffset>
                </wp:positionV>
                <wp:extent cx="485775" cy="342900"/>
                <wp:effectExtent l="41910" t="6985" r="34290" b="12065"/>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29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5" o:spid="_x0000_s1026" type="#_x0000_t67" style="position:absolute;margin-left:207pt;margin-top:9.05pt;width:38.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">
                <v:textbox style="layout-flow:vertical-ideographic"/>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457835</wp:posOffset>
                </wp:positionV>
                <wp:extent cx="2882900" cy="663575"/>
                <wp:effectExtent l="13335" t="6985" r="8890" b="571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663575"/>
                        </a:xfrm>
                        <a:prstGeom prst="rect">
                          <a:avLst/>
                        </a:prstGeom>
                        <a:solidFill>
                          <a:srgbClr val="FFFFFF"/>
                        </a:solidFill>
                        <a:ln w="9525">
                          <a:solidFill>
                            <a:srgbClr val="000000"/>
                          </a:solidFill>
                          <a:miter lim="800000"/>
                          <a:headEnd/>
                          <a:tailEnd/>
                        </a:ln>
                      </wps:spPr>
                      <wps:txbx>
                        <w:txbxContent>
                          <w:p w:rsidR="00DF590B" w:rsidRPr="00335819" w:rsidRDefault="00DF590B" w:rsidP="00DF590B">
                            <w:pPr>
                              <w:spacing w:after="0" w:line="240" w:lineRule="auto"/>
                              <w:ind w:firstLine="357"/>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8" style="position:absolute;left:0;text-align:left;margin-left:126pt;margin-top:36.05pt;width:227pt;height: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">
                <v:textbox>
                  <w:txbxContent>
                    <w:p w:rsidR="00DF590B" w:rsidRPr="00335819" w:rsidRDefault="00DF590B" w:rsidP="00DF590B">
                      <w:pPr>
                        <w:spacing w:after="0" w:line="240" w:lineRule="auto"/>
                        <w:ind w:firstLine="357"/>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mc:Fallback>
        </mc:AlternateContent>
      </w:r>
      <w:r>
        <w:rPr>
          <w:rFonts w:ascii="Times New Roman" w:hAnsi="Times New Roman" w:cs="Times New Roman"/>
          <w:noProof/>
          <w:sz w:val="28"/>
          <w:szCs w:val="28"/>
          <w:lang w:eastAsia="ru-RU"/>
        </w:rPr>
        <mc:AlternateContent>
          <mc:Choice Requires="wpc">
            <w:drawing>
              <wp:inline distT="0" distB="0" distL="0" distR="0">
                <wp:extent cx="685800" cy="977265"/>
                <wp:effectExtent l="3810" t="0" r="0" b="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3" o:spid="_x0000_s1026" editas="canvas" style="width:54pt;height:76.95pt;mso-position-horizontal-relative:char;mso-position-vertical-relative:line" coordsize="685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9772;visibility:visible;mso-wrap-style:square">
                  <v:fill o:detectmouseclick="t"/>
                  <v:path o:connecttype="none"/>
                </v:shape>
                <w10:anchorlock/>
              </v:group>
            </w:pict>
          </mc:Fallback>
        </mc:AlternateContent>
      </w: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1" layoutInCell="1" allowOverlap="1">
                <wp:simplePos x="0" y="0"/>
                <wp:positionH relativeFrom="column">
                  <wp:posOffset>2628900</wp:posOffset>
                </wp:positionH>
                <wp:positionV relativeFrom="paragraph">
                  <wp:posOffset>20955</wp:posOffset>
                </wp:positionV>
                <wp:extent cx="485775" cy="457200"/>
                <wp:effectExtent l="32385" t="12700" r="34290" b="1587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207pt;margin-top:1.65pt;width:38.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">
                <v:textbox style="layout-flow:vertical-ideographic"/>
                <w10:anchor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1" layoutInCell="1" allowOverlap="1">
                <wp:simplePos x="0" y="0"/>
                <wp:positionH relativeFrom="column">
                  <wp:posOffset>685800</wp:posOffset>
                </wp:positionH>
                <wp:positionV relativeFrom="paragraph">
                  <wp:posOffset>15240</wp:posOffset>
                </wp:positionV>
                <wp:extent cx="457200" cy="381000"/>
                <wp:effectExtent l="3810" t="0" r="0" b="254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90B" w:rsidRPr="00335819" w:rsidRDefault="00DF590B" w:rsidP="00DF590B">
                            <w:r>
                              <w:t xml:space="preserve"> </w:t>
                            </w:r>
                            <w:r w:rsidRPr="00335819">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9" type="#_x0000_t202" style="position:absolute;left:0;text-align:left;margin-left:54pt;margin-top:1.2pt;width:3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" filled="f" stroked="f">
                <v:textbox>
                  <w:txbxContent>
                    <w:p w:rsidR="00DF590B" w:rsidRPr="00335819" w:rsidRDefault="00DF590B" w:rsidP="00DF590B">
                      <w:r>
                        <w:t xml:space="preserve"> </w:t>
                      </w:r>
                      <w:r w:rsidRPr="00335819">
                        <w:t>нет</w:t>
                      </w:r>
                    </w:p>
                  </w:txbxContent>
                </v:textbox>
                <w10:anchorlock/>
              </v:shape>
            </w:pict>
          </mc:Fallback>
        </mc:AlternateContent>
      </w: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1" layoutInCell="1" allowOverlap="1">
                <wp:simplePos x="0" y="0"/>
                <wp:positionH relativeFrom="column">
                  <wp:posOffset>1600200</wp:posOffset>
                </wp:positionH>
                <wp:positionV relativeFrom="paragraph">
                  <wp:posOffset>40005</wp:posOffset>
                </wp:positionV>
                <wp:extent cx="2857500" cy="685800"/>
                <wp:effectExtent l="13335" t="6985" r="571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85800"/>
                        </a:xfrm>
                        <a:prstGeom prst="rect">
                          <a:avLst/>
                        </a:prstGeom>
                        <a:solidFill>
                          <a:srgbClr val="FFFFFF"/>
                        </a:solidFill>
                        <a:ln w="9525">
                          <a:solidFill>
                            <a:srgbClr val="000000"/>
                          </a:solidFill>
                          <a:miter lim="800000"/>
                          <a:headEnd/>
                          <a:tailEnd/>
                        </a:ln>
                      </wps:spPr>
                      <wps:txbx>
                        <w:txbxContent>
                          <w:p w:rsidR="00DF590B" w:rsidRPr="00CC4DF0" w:rsidRDefault="00DF590B" w:rsidP="00DF590B">
                            <w:pPr>
                              <w:spacing w:line="240" w:lineRule="auto"/>
                              <w:ind w:firstLine="0"/>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ов</w:t>
                            </w:r>
                          </w:p>
                          <w:p w:rsidR="00DF590B" w:rsidRPr="00D86207" w:rsidRDefault="00DF590B" w:rsidP="00DF59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0" style="position:absolute;left:0;text-align:left;margin-left:126pt;margin-top:3.15pt;width:2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">
                <v:textbox>
                  <w:txbxContent>
                    <w:p w:rsidR="00DF590B" w:rsidRPr="00CC4DF0" w:rsidRDefault="00DF590B" w:rsidP="00DF590B">
                      <w:pPr>
                        <w:spacing w:line="240" w:lineRule="auto"/>
                        <w:ind w:firstLine="0"/>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ов</w:t>
                      </w:r>
                    </w:p>
                    <w:p w:rsidR="00DF590B" w:rsidRPr="00D86207" w:rsidRDefault="00DF590B" w:rsidP="00DF590B"/>
                  </w:txbxContent>
                </v:textbox>
                <w10:anchorlock/>
              </v:rect>
            </w:pict>
          </mc:Fallback>
        </mc:AlternateContent>
      </w: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1" layoutInCell="1" allowOverlap="1">
                <wp:simplePos x="0" y="0"/>
                <wp:positionH relativeFrom="column">
                  <wp:posOffset>2628900</wp:posOffset>
                </wp:positionH>
                <wp:positionV relativeFrom="paragraph">
                  <wp:posOffset>-4445</wp:posOffset>
                </wp:positionV>
                <wp:extent cx="485775" cy="457200"/>
                <wp:effectExtent l="32385" t="13335" r="34290" b="1524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207pt;margin-top:-.35pt;width:38.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">
                <v:textbox style="layout-flow:vertical-ideographic"/>
                <w10:anchorlock/>
              </v:shape>
            </w:pict>
          </mc:Fallback>
        </mc:AlternateContent>
      </w: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1" layoutInCell="1" allowOverlap="1">
                <wp:simplePos x="0" y="0"/>
                <wp:positionH relativeFrom="column">
                  <wp:posOffset>-114300</wp:posOffset>
                </wp:positionH>
                <wp:positionV relativeFrom="paragraph">
                  <wp:posOffset>14605</wp:posOffset>
                </wp:positionV>
                <wp:extent cx="5829300" cy="457200"/>
                <wp:effectExtent l="13335" t="7620" r="5715" b="114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DF590B" w:rsidRPr="00266E08" w:rsidRDefault="00DF590B" w:rsidP="00DF590B">
                            <w:pPr>
                              <w:spacing w:after="0" w:line="240" w:lineRule="auto"/>
                              <w:ind w:firstLine="357"/>
                              <w:jc w:val="center"/>
                            </w:pPr>
                            <w:r w:rsidRPr="00CC4DF0">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sidRPr="00CC4DF0">
                              <w:rPr>
                                <w:rFonts w:ascii="Times New Roman" w:hAnsi="Times New Roman" w:cs="Times New Roman"/>
                                <w:sz w:val="24"/>
                                <w:szCs w:val="24"/>
                              </w:rPr>
                              <w:t xml:space="preserve">предоставления </w:t>
                            </w:r>
                            <w:r w:rsidRPr="003369BF">
                              <w:rPr>
                                <w:rFonts w:ascii="Times New Roman" w:hAnsi="Times New Roman" w:cs="Times New Roman"/>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left:0;text-align:left;margin-left:-9pt;margin-top:1.15pt;width:45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">
                <v:textbox>
                  <w:txbxContent>
                    <w:p w:rsidR="00DF590B" w:rsidRPr="00266E08" w:rsidRDefault="00DF590B" w:rsidP="00DF590B">
                      <w:pPr>
                        <w:spacing w:after="0" w:line="240" w:lineRule="auto"/>
                        <w:ind w:firstLine="357"/>
                        <w:jc w:val="center"/>
                      </w:pPr>
                      <w:r w:rsidRPr="00CC4DF0">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sidRPr="00CC4DF0">
                        <w:rPr>
                          <w:rFonts w:ascii="Times New Roman" w:hAnsi="Times New Roman" w:cs="Times New Roman"/>
                          <w:sz w:val="24"/>
                          <w:szCs w:val="24"/>
                        </w:rPr>
                        <w:t xml:space="preserve">предоставления </w:t>
                      </w:r>
                      <w:r w:rsidRPr="003369BF">
                        <w:rPr>
                          <w:rFonts w:ascii="Times New Roman" w:hAnsi="Times New Roman" w:cs="Times New Roman"/>
                          <w:sz w:val="24"/>
                          <w:szCs w:val="24"/>
                        </w:rPr>
                        <w:t>муниципальной услуги</w:t>
                      </w:r>
                    </w:p>
                  </w:txbxContent>
                </v:textbox>
                <w10:anchorlock/>
              </v:rect>
            </w:pict>
          </mc:Fallback>
        </mc:AlternateContent>
      </w: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1" layoutInCell="1" allowOverlap="1">
                <wp:simplePos x="0" y="0"/>
                <wp:positionH relativeFrom="column">
                  <wp:posOffset>4229100</wp:posOffset>
                </wp:positionH>
                <wp:positionV relativeFrom="paragraph">
                  <wp:posOffset>34290</wp:posOffset>
                </wp:positionV>
                <wp:extent cx="485775" cy="685800"/>
                <wp:effectExtent l="22860" t="11430" r="24765" b="1714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333pt;margin-top:2.7pt;width:38.2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">
                <v:textbox style="layout-flow:vertical-ideographic"/>
                <w10:anchor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1" layoutInCell="1" allowOverlap="1">
                <wp:simplePos x="0" y="0"/>
                <wp:positionH relativeFrom="column">
                  <wp:posOffset>1143000</wp:posOffset>
                </wp:positionH>
                <wp:positionV relativeFrom="paragraph">
                  <wp:posOffset>34290</wp:posOffset>
                </wp:positionV>
                <wp:extent cx="485775" cy="685800"/>
                <wp:effectExtent l="22860" t="11430" r="24765" b="1714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90pt;margin-top:2.7pt;width:38.2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">
                <v:textbox style="layout-flow:vertical-ideographic"/>
                <w10:anchorlock/>
              </v:shape>
            </w:pict>
          </mc:Fallback>
        </mc:AlternateContent>
      </w: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1" layoutInCell="1" allowOverlap="1">
                <wp:simplePos x="0" y="0"/>
                <wp:positionH relativeFrom="column">
                  <wp:posOffset>0</wp:posOffset>
                </wp:positionH>
                <wp:positionV relativeFrom="paragraph">
                  <wp:posOffset>53340</wp:posOffset>
                </wp:positionV>
                <wp:extent cx="2857500" cy="457200"/>
                <wp:effectExtent l="13335" t="5080" r="5715"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DF590B" w:rsidRDefault="00DF590B" w:rsidP="00DF590B">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DF590B" w:rsidRPr="00335819" w:rsidRDefault="00DF590B" w:rsidP="00DF590B">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left:0;text-align:left;margin-left:0;margin-top:4.2pt;width:2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">
                <v:textbox>
                  <w:txbxContent>
                    <w:p w:rsidR="00DF590B" w:rsidRDefault="00DF590B" w:rsidP="00DF590B">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DF590B" w:rsidRPr="00335819" w:rsidRDefault="00DF590B" w:rsidP="00DF590B">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1" layoutInCell="1" allowOverlap="1">
                <wp:simplePos x="0" y="0"/>
                <wp:positionH relativeFrom="column">
                  <wp:posOffset>3314700</wp:posOffset>
                </wp:positionH>
                <wp:positionV relativeFrom="paragraph">
                  <wp:posOffset>53340</wp:posOffset>
                </wp:positionV>
                <wp:extent cx="2857500" cy="457200"/>
                <wp:effectExtent l="13335" t="5080" r="5715"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DF590B" w:rsidRPr="003369BF" w:rsidRDefault="00DF590B" w:rsidP="00DF590B">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261pt;margin-top:4.2pt;width:2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">
                <v:textbox>
                  <w:txbxContent>
                    <w:p w:rsidR="00DF590B" w:rsidRPr="003369BF" w:rsidRDefault="00DF590B" w:rsidP="00DF590B">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mc:Fallback>
        </mc:AlternateContent>
      </w: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1" layoutInCell="1" allowOverlap="1">
                <wp:simplePos x="0" y="0"/>
                <wp:positionH relativeFrom="column">
                  <wp:posOffset>3060065</wp:posOffset>
                </wp:positionH>
                <wp:positionV relativeFrom="paragraph">
                  <wp:posOffset>101600</wp:posOffset>
                </wp:positionV>
                <wp:extent cx="254635" cy="249555"/>
                <wp:effectExtent l="63500" t="5080" r="5715" b="596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40.95pt;margin-top:8pt;width:20.05pt;height:19.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">
                <v:stroke endarrow="open"/>
                <w10:anchor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1" layoutInCell="1" allowOverlap="1">
                <wp:simplePos x="0" y="0"/>
                <wp:positionH relativeFrom="column">
                  <wp:posOffset>2857500</wp:posOffset>
                </wp:positionH>
                <wp:positionV relativeFrom="paragraph">
                  <wp:posOffset>101600</wp:posOffset>
                </wp:positionV>
                <wp:extent cx="202565" cy="249555"/>
                <wp:effectExtent l="13335" t="5080" r="69850" b="596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25pt;margin-top:8pt;width:15.95pt;height: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S7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">
                <v:stroke endarrow="open"/>
                <w10:anchorlock/>
              </v:shape>
            </w:pict>
          </mc:Fallback>
        </mc:AlternateContent>
      </w: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p>
    <w:p w:rsidR="00DF590B" w:rsidRPr="00EA18BA" w:rsidRDefault="00DF590B" w:rsidP="00DF590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1" layoutInCell="1" allowOverlap="1">
                <wp:simplePos x="0" y="0"/>
                <wp:positionH relativeFrom="column">
                  <wp:posOffset>1714500</wp:posOffset>
                </wp:positionH>
                <wp:positionV relativeFrom="paragraph">
                  <wp:posOffset>62865</wp:posOffset>
                </wp:positionV>
                <wp:extent cx="2857500" cy="457200"/>
                <wp:effectExtent l="13335" t="13335" r="5715"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DF590B" w:rsidRPr="00335819" w:rsidRDefault="00DF590B" w:rsidP="00DF590B">
                            <w:pPr>
                              <w:spacing w:line="240" w:lineRule="auto"/>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left:0;text-align:left;margin-left:135pt;margin-top:4.95pt;width:2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">
                <v:textbox>
                  <w:txbxContent>
                    <w:p w:rsidR="00DF590B" w:rsidRPr="00335819" w:rsidRDefault="00DF590B" w:rsidP="00DF590B">
                      <w:pPr>
                        <w:spacing w:line="240" w:lineRule="auto"/>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w10:anchorlock/>
              </v:rect>
            </w:pict>
          </mc:Fallback>
        </mc:AlternateContent>
      </w:r>
    </w:p>
    <w:p w:rsidR="00DF590B" w:rsidRPr="00EA18BA" w:rsidRDefault="00DF590B" w:rsidP="00DF590B">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DF590B" w:rsidRPr="00EA18BA" w:rsidRDefault="00DF590B" w:rsidP="00DF590B">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DF590B" w:rsidRPr="00EA18BA" w:rsidRDefault="00DF590B" w:rsidP="00DF590B">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DF590B" w:rsidRPr="00EA18BA" w:rsidRDefault="00DF590B" w:rsidP="00DF590B">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DF590B" w:rsidRPr="00EA18BA" w:rsidRDefault="00DF590B" w:rsidP="00DF590B">
      <w:pPr>
        <w:tabs>
          <w:tab w:val="left" w:pos="6015"/>
        </w:tabs>
        <w:spacing w:after="0" w:line="240" w:lineRule="auto"/>
        <w:ind w:firstLine="567"/>
        <w:jc w:val="center"/>
        <w:rPr>
          <w:rFonts w:ascii="Times New Roman" w:hAnsi="Times New Roman" w:cs="Times New Roman"/>
          <w:spacing w:val="-1"/>
          <w:sz w:val="28"/>
          <w:szCs w:val="28"/>
        </w:rPr>
      </w:pPr>
    </w:p>
    <w:p w:rsidR="00DF590B" w:rsidRPr="00EA18BA" w:rsidRDefault="00DF590B" w:rsidP="00DF590B">
      <w:pPr>
        <w:pStyle w:val="ConsPlusNormal"/>
        <w:jc w:val="center"/>
        <w:rPr>
          <w:b/>
          <w:bCs/>
          <w:sz w:val="28"/>
          <w:szCs w:val="28"/>
        </w:rPr>
      </w:pPr>
    </w:p>
    <w:p w:rsidR="00DF590B" w:rsidRPr="00EA18BA" w:rsidRDefault="00DF590B" w:rsidP="00DF590B">
      <w:pPr>
        <w:rPr>
          <w:rFonts w:ascii="Times New Roman" w:hAnsi="Times New Roman" w:cs="Times New Roman"/>
          <w:sz w:val="28"/>
          <w:szCs w:val="28"/>
        </w:rPr>
      </w:pPr>
    </w:p>
    <w:p w:rsidR="00A92822" w:rsidRDefault="00A92822"/>
    <w:sectPr w:rsidR="00A92822" w:rsidSect="00DC67EF">
      <w:headerReference w:type="default" r:id="rId1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EF" w:rsidRDefault="00DF590B">
    <w:pPr>
      <w:pStyle w:val="a7"/>
      <w:jc w:val="center"/>
    </w:pPr>
    <w:r>
      <w:fldChar w:fldCharType="begin"/>
    </w:r>
    <w:r>
      <w:instrText>PAGE   \* MERGEFORMAT</w:instrText>
    </w:r>
    <w:r>
      <w:fldChar w:fldCharType="separate"/>
    </w:r>
    <w:r>
      <w:rPr>
        <w:noProof/>
      </w:rPr>
      <w:t>2</w:t>
    </w:r>
    <w:r>
      <w:fldChar w:fldCharType="end"/>
    </w:r>
  </w:p>
  <w:p w:rsidR="00DC67EF" w:rsidRDefault="00DF59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EA"/>
    <w:rsid w:val="00A92822"/>
    <w:rsid w:val="00DF590B"/>
    <w:rsid w:val="00E22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0B"/>
    <w:pPr>
      <w:spacing w:after="240" w:line="480" w:lineRule="auto"/>
      <w:ind w:firstLine="360"/>
    </w:pPr>
    <w:rPr>
      <w:rFonts w:ascii="Calibri" w:eastAsia="Times New Roman" w:hAnsi="Calibri" w:cs="Calibri"/>
    </w:rPr>
  </w:style>
  <w:style w:type="paragraph" w:styleId="1">
    <w:name w:val="heading 1"/>
    <w:basedOn w:val="a"/>
    <w:next w:val="a"/>
    <w:link w:val="10"/>
    <w:qFormat/>
    <w:rsid w:val="00DF590B"/>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F590B"/>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F590B"/>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F590B"/>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F590B"/>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F590B"/>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F590B"/>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F590B"/>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F590B"/>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F590B"/>
    <w:rPr>
      <w:rFonts w:ascii="Cambria" w:eastAsia="Calibri" w:hAnsi="Cambria" w:cs="Cambria"/>
      <w:b/>
      <w:bCs/>
      <w:i/>
      <w:iCs/>
      <w:sz w:val="32"/>
      <w:szCs w:val="32"/>
      <w:lang w:eastAsia="ru-RU"/>
    </w:rPr>
  </w:style>
  <w:style w:type="character" w:customStyle="1" w:styleId="20">
    <w:name w:val="Заголовок 2 Знак"/>
    <w:basedOn w:val="a0"/>
    <w:link w:val="2"/>
    <w:rsid w:val="00DF590B"/>
    <w:rPr>
      <w:rFonts w:ascii="Cambria" w:eastAsia="Calibri" w:hAnsi="Cambria" w:cs="Cambria"/>
      <w:b/>
      <w:bCs/>
      <w:i/>
      <w:iCs/>
      <w:sz w:val="28"/>
      <w:szCs w:val="28"/>
      <w:lang w:eastAsia="ru-RU"/>
    </w:rPr>
  </w:style>
  <w:style w:type="character" w:customStyle="1" w:styleId="30">
    <w:name w:val="Заголовок 3 Знак"/>
    <w:basedOn w:val="a0"/>
    <w:link w:val="3"/>
    <w:rsid w:val="00DF590B"/>
    <w:rPr>
      <w:rFonts w:ascii="Cambria" w:eastAsia="Calibri" w:hAnsi="Cambria" w:cs="Cambria"/>
      <w:b/>
      <w:bCs/>
      <w:i/>
      <w:iCs/>
      <w:sz w:val="26"/>
      <w:szCs w:val="26"/>
      <w:lang w:eastAsia="ru-RU"/>
    </w:rPr>
  </w:style>
  <w:style w:type="character" w:customStyle="1" w:styleId="40">
    <w:name w:val="Заголовок 4 Знак"/>
    <w:basedOn w:val="a0"/>
    <w:link w:val="4"/>
    <w:rsid w:val="00DF590B"/>
    <w:rPr>
      <w:rFonts w:ascii="Cambria" w:eastAsia="Calibri" w:hAnsi="Cambria" w:cs="Cambria"/>
      <w:b/>
      <w:bCs/>
      <w:i/>
      <w:iCs/>
      <w:sz w:val="24"/>
      <w:szCs w:val="24"/>
      <w:lang w:eastAsia="ru-RU"/>
    </w:rPr>
  </w:style>
  <w:style w:type="character" w:customStyle="1" w:styleId="50">
    <w:name w:val="Заголовок 5 Знак"/>
    <w:basedOn w:val="a0"/>
    <w:link w:val="5"/>
    <w:rsid w:val="00DF590B"/>
    <w:rPr>
      <w:rFonts w:ascii="Cambria" w:eastAsia="Calibri" w:hAnsi="Cambria" w:cs="Cambria"/>
      <w:b/>
      <w:bCs/>
      <w:i/>
      <w:iCs/>
      <w:sz w:val="20"/>
      <w:szCs w:val="20"/>
      <w:lang w:eastAsia="ru-RU"/>
    </w:rPr>
  </w:style>
  <w:style w:type="character" w:customStyle="1" w:styleId="60">
    <w:name w:val="Заголовок 6 Знак"/>
    <w:basedOn w:val="a0"/>
    <w:link w:val="6"/>
    <w:rsid w:val="00DF590B"/>
    <w:rPr>
      <w:rFonts w:ascii="Cambria" w:eastAsia="Calibri" w:hAnsi="Cambria" w:cs="Cambria"/>
      <w:b/>
      <w:bCs/>
      <w:i/>
      <w:iCs/>
      <w:sz w:val="20"/>
      <w:szCs w:val="20"/>
      <w:lang w:eastAsia="ru-RU"/>
    </w:rPr>
  </w:style>
  <w:style w:type="character" w:customStyle="1" w:styleId="70">
    <w:name w:val="Заголовок 7 Знак"/>
    <w:basedOn w:val="a0"/>
    <w:link w:val="7"/>
    <w:rsid w:val="00DF590B"/>
    <w:rPr>
      <w:rFonts w:ascii="Cambria" w:eastAsia="Calibri" w:hAnsi="Cambria" w:cs="Cambria"/>
      <w:b/>
      <w:bCs/>
      <w:i/>
      <w:iCs/>
      <w:sz w:val="20"/>
      <w:szCs w:val="20"/>
      <w:lang w:eastAsia="ru-RU"/>
    </w:rPr>
  </w:style>
  <w:style w:type="character" w:customStyle="1" w:styleId="80">
    <w:name w:val="Заголовок 8 Знак"/>
    <w:basedOn w:val="a0"/>
    <w:link w:val="8"/>
    <w:rsid w:val="00DF590B"/>
    <w:rPr>
      <w:rFonts w:ascii="Cambria" w:eastAsia="Calibri" w:hAnsi="Cambria" w:cs="Cambria"/>
      <w:b/>
      <w:bCs/>
      <w:i/>
      <w:iCs/>
      <w:sz w:val="18"/>
      <w:szCs w:val="18"/>
      <w:lang w:eastAsia="ru-RU"/>
    </w:rPr>
  </w:style>
  <w:style w:type="character" w:customStyle="1" w:styleId="90">
    <w:name w:val="Заголовок 9 Знак"/>
    <w:basedOn w:val="a0"/>
    <w:link w:val="9"/>
    <w:rsid w:val="00DF590B"/>
    <w:rPr>
      <w:rFonts w:ascii="Cambria" w:eastAsia="Calibri" w:hAnsi="Cambria" w:cs="Cambria"/>
      <w:i/>
      <w:iCs/>
      <w:sz w:val="18"/>
      <w:szCs w:val="18"/>
      <w:lang w:eastAsia="ru-RU"/>
    </w:rPr>
  </w:style>
  <w:style w:type="paragraph" w:customStyle="1" w:styleId="ConsPlusNormal">
    <w:name w:val="ConsPlusNormal"/>
    <w:rsid w:val="00DF590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DF590B"/>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DF590B"/>
    <w:rPr>
      <w:rFonts w:ascii="Cambria" w:eastAsia="Calibri" w:hAnsi="Cambria" w:cs="Cambria"/>
      <w:b/>
      <w:bCs/>
      <w:i/>
      <w:iCs/>
      <w:spacing w:val="10"/>
      <w:sz w:val="60"/>
      <w:szCs w:val="60"/>
      <w:lang w:eastAsia="ru-RU"/>
    </w:rPr>
  </w:style>
  <w:style w:type="paragraph" w:styleId="a5">
    <w:name w:val="Subtitle"/>
    <w:basedOn w:val="a"/>
    <w:next w:val="a"/>
    <w:link w:val="a6"/>
    <w:qFormat/>
    <w:rsid w:val="00DF590B"/>
    <w:pPr>
      <w:spacing w:after="320"/>
      <w:jc w:val="right"/>
    </w:pPr>
    <w:rPr>
      <w:i/>
      <w:iCs/>
      <w:color w:val="808080"/>
      <w:spacing w:val="10"/>
      <w:sz w:val="24"/>
      <w:szCs w:val="24"/>
      <w:lang w:eastAsia="ru-RU"/>
    </w:rPr>
  </w:style>
  <w:style w:type="character" w:customStyle="1" w:styleId="a6">
    <w:name w:val="Подзаголовок Знак"/>
    <w:basedOn w:val="a0"/>
    <w:link w:val="a5"/>
    <w:rsid w:val="00DF590B"/>
    <w:rPr>
      <w:rFonts w:ascii="Calibri" w:eastAsia="Times New Roman" w:hAnsi="Calibri" w:cs="Calibri"/>
      <w:i/>
      <w:iCs/>
      <w:color w:val="808080"/>
      <w:spacing w:val="10"/>
      <w:sz w:val="24"/>
      <w:szCs w:val="24"/>
      <w:lang w:eastAsia="ru-RU"/>
    </w:rPr>
  </w:style>
  <w:style w:type="paragraph" w:customStyle="1" w:styleId="ListParagraph">
    <w:name w:val="List Paragraph"/>
    <w:basedOn w:val="a"/>
    <w:rsid w:val="00DF590B"/>
    <w:pPr>
      <w:ind w:left="720"/>
    </w:pPr>
  </w:style>
  <w:style w:type="paragraph" w:customStyle="1" w:styleId="Quote">
    <w:name w:val="Quote"/>
    <w:basedOn w:val="a"/>
    <w:next w:val="a"/>
    <w:link w:val="QuoteChar"/>
    <w:rsid w:val="00DF590B"/>
    <w:rPr>
      <w:color w:val="5A5A5A"/>
      <w:sz w:val="20"/>
      <w:szCs w:val="20"/>
      <w:lang w:eastAsia="ru-RU"/>
    </w:rPr>
  </w:style>
  <w:style w:type="character" w:customStyle="1" w:styleId="QuoteChar">
    <w:name w:val="Quote Char"/>
    <w:link w:val="Quote"/>
    <w:locked/>
    <w:rsid w:val="00DF590B"/>
    <w:rPr>
      <w:rFonts w:ascii="Calibri" w:eastAsia="Times New Roman" w:hAnsi="Calibri" w:cs="Calibri"/>
      <w:color w:val="5A5A5A"/>
      <w:sz w:val="20"/>
      <w:szCs w:val="20"/>
      <w:lang w:eastAsia="ru-RU"/>
    </w:rPr>
  </w:style>
  <w:style w:type="paragraph" w:customStyle="1" w:styleId="IntenseQuote">
    <w:name w:val="Intense Quote"/>
    <w:basedOn w:val="a"/>
    <w:next w:val="a"/>
    <w:link w:val="IntenseQuoteChar"/>
    <w:rsid w:val="00DF590B"/>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IntenseQuote"/>
    <w:locked/>
    <w:rsid w:val="00DF590B"/>
    <w:rPr>
      <w:rFonts w:ascii="Cambria" w:eastAsia="Calibri" w:hAnsi="Cambria" w:cs="Cambria"/>
      <w:i/>
      <w:iCs/>
      <w:sz w:val="20"/>
      <w:szCs w:val="20"/>
      <w:lang w:eastAsia="ru-RU"/>
    </w:rPr>
  </w:style>
  <w:style w:type="paragraph" w:styleId="a7">
    <w:name w:val="header"/>
    <w:basedOn w:val="a"/>
    <w:link w:val="a8"/>
    <w:rsid w:val="00DF590B"/>
    <w:pPr>
      <w:tabs>
        <w:tab w:val="center" w:pos="4677"/>
        <w:tab w:val="right" w:pos="9355"/>
      </w:tabs>
      <w:spacing w:after="0" w:line="240" w:lineRule="auto"/>
    </w:pPr>
  </w:style>
  <w:style w:type="character" w:customStyle="1" w:styleId="a8">
    <w:name w:val="Верхний колонтитул Знак"/>
    <w:basedOn w:val="a0"/>
    <w:link w:val="a7"/>
    <w:rsid w:val="00DF590B"/>
    <w:rPr>
      <w:rFonts w:ascii="Calibri" w:eastAsia="Times New Roman" w:hAnsi="Calibri" w:cs="Calibri"/>
    </w:rPr>
  </w:style>
  <w:style w:type="paragraph" w:styleId="a9">
    <w:name w:val="footer"/>
    <w:basedOn w:val="a"/>
    <w:link w:val="aa"/>
    <w:rsid w:val="00DF590B"/>
    <w:pPr>
      <w:tabs>
        <w:tab w:val="center" w:pos="4677"/>
        <w:tab w:val="right" w:pos="9355"/>
      </w:tabs>
      <w:spacing w:after="0" w:line="240" w:lineRule="auto"/>
    </w:pPr>
  </w:style>
  <w:style w:type="character" w:customStyle="1" w:styleId="aa">
    <w:name w:val="Нижний колонтитул Знак"/>
    <w:basedOn w:val="a0"/>
    <w:link w:val="a9"/>
    <w:rsid w:val="00DF590B"/>
    <w:rPr>
      <w:rFonts w:ascii="Calibri" w:eastAsia="Times New Roman" w:hAnsi="Calibri" w:cs="Calibri"/>
    </w:rPr>
  </w:style>
  <w:style w:type="paragraph" w:customStyle="1" w:styleId="ConsPlusNonformat">
    <w:name w:val="ConsPlusNonformat"/>
    <w:rsid w:val="00DF59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DF590B"/>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DF590B"/>
    <w:pPr>
      <w:spacing w:after="120"/>
    </w:pPr>
  </w:style>
  <w:style w:type="character" w:customStyle="1" w:styleId="ad">
    <w:name w:val="Основной текст Знак"/>
    <w:basedOn w:val="a0"/>
    <w:link w:val="ac"/>
    <w:rsid w:val="00DF590B"/>
    <w:rPr>
      <w:rFonts w:ascii="Calibri" w:eastAsia="Times New Roman" w:hAnsi="Calibri" w:cs="Calibri"/>
      <w:color w:val="00000A"/>
      <w:lang w:eastAsia="ru-RU"/>
    </w:rPr>
  </w:style>
  <w:style w:type="paragraph" w:customStyle="1" w:styleId="p6">
    <w:name w:val="p6"/>
    <w:basedOn w:val="ab"/>
    <w:rsid w:val="00DF590B"/>
  </w:style>
  <w:style w:type="paragraph" w:customStyle="1" w:styleId="p5">
    <w:name w:val="p5"/>
    <w:basedOn w:val="ab"/>
    <w:rsid w:val="00DF590B"/>
  </w:style>
  <w:style w:type="paragraph" w:customStyle="1" w:styleId="p7">
    <w:name w:val="p7"/>
    <w:basedOn w:val="ab"/>
    <w:rsid w:val="00DF590B"/>
  </w:style>
  <w:style w:type="paragraph" w:styleId="HTML">
    <w:name w:val="HTML Preformatted"/>
    <w:basedOn w:val="ab"/>
    <w:link w:val="HTML0"/>
    <w:rsid w:val="00DF590B"/>
  </w:style>
  <w:style w:type="character" w:customStyle="1" w:styleId="HTML0">
    <w:name w:val="Стандартный HTML Знак"/>
    <w:basedOn w:val="a0"/>
    <w:link w:val="HTML"/>
    <w:rsid w:val="00DF590B"/>
    <w:rPr>
      <w:rFonts w:ascii="Calibri" w:eastAsia="Times New Roman" w:hAnsi="Calibri" w:cs="Calibri"/>
      <w:color w:val="00000A"/>
      <w:lang w:eastAsia="ru-RU"/>
    </w:rPr>
  </w:style>
  <w:style w:type="character" w:styleId="ae">
    <w:name w:val="Hyperlink"/>
    <w:rsid w:val="00DF590B"/>
    <w:rPr>
      <w:rFonts w:ascii="Times New Roman" w:hAnsi="Times New Roman" w:cs="Times New Roman"/>
      <w:color w:val="auto"/>
      <w:u w:val="single"/>
    </w:rPr>
  </w:style>
  <w:style w:type="paragraph" w:styleId="af">
    <w:name w:val="Body Text Indent"/>
    <w:basedOn w:val="a"/>
    <w:link w:val="af0"/>
    <w:rsid w:val="00DF590B"/>
    <w:pPr>
      <w:spacing w:after="120"/>
      <w:ind w:left="283"/>
    </w:pPr>
  </w:style>
  <w:style w:type="character" w:customStyle="1" w:styleId="af0">
    <w:name w:val="Основной текст с отступом Знак"/>
    <w:basedOn w:val="a0"/>
    <w:link w:val="af"/>
    <w:rsid w:val="00DF590B"/>
    <w:rPr>
      <w:rFonts w:ascii="Calibri" w:eastAsia="Times New Roman" w:hAnsi="Calibri" w:cs="Calibri"/>
    </w:rPr>
  </w:style>
  <w:style w:type="paragraph" w:styleId="21">
    <w:name w:val="Body Text Indent 2"/>
    <w:basedOn w:val="a"/>
    <w:link w:val="22"/>
    <w:rsid w:val="00DF590B"/>
    <w:pPr>
      <w:spacing w:after="120"/>
      <w:ind w:left="283"/>
    </w:pPr>
  </w:style>
  <w:style w:type="character" w:customStyle="1" w:styleId="22">
    <w:name w:val="Основной текст с отступом 2 Знак"/>
    <w:basedOn w:val="a0"/>
    <w:link w:val="21"/>
    <w:rsid w:val="00DF590B"/>
    <w:rPr>
      <w:rFonts w:ascii="Calibri" w:eastAsia="Times New Roman" w:hAnsi="Calibri" w:cs="Calibri"/>
    </w:rPr>
  </w:style>
  <w:style w:type="paragraph" w:customStyle="1" w:styleId="u">
    <w:name w:val="u"/>
    <w:basedOn w:val="a"/>
    <w:rsid w:val="00DF590B"/>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
    <w:name w:val="Абзац списка1"/>
    <w:rsid w:val="00DF590B"/>
    <w:pPr>
      <w:widowControl w:val="0"/>
      <w:suppressAutoHyphens/>
      <w:spacing w:after="0" w:line="100" w:lineRule="atLeast"/>
      <w:ind w:left="720"/>
    </w:pPr>
    <w:rPr>
      <w:rFonts w:ascii="Calibri" w:eastAsia="Times New Roman" w:hAnsi="Calibri"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0B"/>
    <w:pPr>
      <w:spacing w:after="240" w:line="480" w:lineRule="auto"/>
      <w:ind w:firstLine="360"/>
    </w:pPr>
    <w:rPr>
      <w:rFonts w:ascii="Calibri" w:eastAsia="Times New Roman" w:hAnsi="Calibri" w:cs="Calibri"/>
    </w:rPr>
  </w:style>
  <w:style w:type="paragraph" w:styleId="1">
    <w:name w:val="heading 1"/>
    <w:basedOn w:val="a"/>
    <w:next w:val="a"/>
    <w:link w:val="10"/>
    <w:qFormat/>
    <w:rsid w:val="00DF590B"/>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F590B"/>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F590B"/>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F590B"/>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F590B"/>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F590B"/>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F590B"/>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F590B"/>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F590B"/>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F590B"/>
    <w:rPr>
      <w:rFonts w:ascii="Cambria" w:eastAsia="Calibri" w:hAnsi="Cambria" w:cs="Cambria"/>
      <w:b/>
      <w:bCs/>
      <w:i/>
      <w:iCs/>
      <w:sz w:val="32"/>
      <w:szCs w:val="32"/>
      <w:lang w:eastAsia="ru-RU"/>
    </w:rPr>
  </w:style>
  <w:style w:type="character" w:customStyle="1" w:styleId="20">
    <w:name w:val="Заголовок 2 Знак"/>
    <w:basedOn w:val="a0"/>
    <w:link w:val="2"/>
    <w:rsid w:val="00DF590B"/>
    <w:rPr>
      <w:rFonts w:ascii="Cambria" w:eastAsia="Calibri" w:hAnsi="Cambria" w:cs="Cambria"/>
      <w:b/>
      <w:bCs/>
      <w:i/>
      <w:iCs/>
      <w:sz w:val="28"/>
      <w:szCs w:val="28"/>
      <w:lang w:eastAsia="ru-RU"/>
    </w:rPr>
  </w:style>
  <w:style w:type="character" w:customStyle="1" w:styleId="30">
    <w:name w:val="Заголовок 3 Знак"/>
    <w:basedOn w:val="a0"/>
    <w:link w:val="3"/>
    <w:rsid w:val="00DF590B"/>
    <w:rPr>
      <w:rFonts w:ascii="Cambria" w:eastAsia="Calibri" w:hAnsi="Cambria" w:cs="Cambria"/>
      <w:b/>
      <w:bCs/>
      <w:i/>
      <w:iCs/>
      <w:sz w:val="26"/>
      <w:szCs w:val="26"/>
      <w:lang w:eastAsia="ru-RU"/>
    </w:rPr>
  </w:style>
  <w:style w:type="character" w:customStyle="1" w:styleId="40">
    <w:name w:val="Заголовок 4 Знак"/>
    <w:basedOn w:val="a0"/>
    <w:link w:val="4"/>
    <w:rsid w:val="00DF590B"/>
    <w:rPr>
      <w:rFonts w:ascii="Cambria" w:eastAsia="Calibri" w:hAnsi="Cambria" w:cs="Cambria"/>
      <w:b/>
      <w:bCs/>
      <w:i/>
      <w:iCs/>
      <w:sz w:val="24"/>
      <w:szCs w:val="24"/>
      <w:lang w:eastAsia="ru-RU"/>
    </w:rPr>
  </w:style>
  <w:style w:type="character" w:customStyle="1" w:styleId="50">
    <w:name w:val="Заголовок 5 Знак"/>
    <w:basedOn w:val="a0"/>
    <w:link w:val="5"/>
    <w:rsid w:val="00DF590B"/>
    <w:rPr>
      <w:rFonts w:ascii="Cambria" w:eastAsia="Calibri" w:hAnsi="Cambria" w:cs="Cambria"/>
      <w:b/>
      <w:bCs/>
      <w:i/>
      <w:iCs/>
      <w:sz w:val="20"/>
      <w:szCs w:val="20"/>
      <w:lang w:eastAsia="ru-RU"/>
    </w:rPr>
  </w:style>
  <w:style w:type="character" w:customStyle="1" w:styleId="60">
    <w:name w:val="Заголовок 6 Знак"/>
    <w:basedOn w:val="a0"/>
    <w:link w:val="6"/>
    <w:rsid w:val="00DF590B"/>
    <w:rPr>
      <w:rFonts w:ascii="Cambria" w:eastAsia="Calibri" w:hAnsi="Cambria" w:cs="Cambria"/>
      <w:b/>
      <w:bCs/>
      <w:i/>
      <w:iCs/>
      <w:sz w:val="20"/>
      <w:szCs w:val="20"/>
      <w:lang w:eastAsia="ru-RU"/>
    </w:rPr>
  </w:style>
  <w:style w:type="character" w:customStyle="1" w:styleId="70">
    <w:name w:val="Заголовок 7 Знак"/>
    <w:basedOn w:val="a0"/>
    <w:link w:val="7"/>
    <w:rsid w:val="00DF590B"/>
    <w:rPr>
      <w:rFonts w:ascii="Cambria" w:eastAsia="Calibri" w:hAnsi="Cambria" w:cs="Cambria"/>
      <w:b/>
      <w:bCs/>
      <w:i/>
      <w:iCs/>
      <w:sz w:val="20"/>
      <w:szCs w:val="20"/>
      <w:lang w:eastAsia="ru-RU"/>
    </w:rPr>
  </w:style>
  <w:style w:type="character" w:customStyle="1" w:styleId="80">
    <w:name w:val="Заголовок 8 Знак"/>
    <w:basedOn w:val="a0"/>
    <w:link w:val="8"/>
    <w:rsid w:val="00DF590B"/>
    <w:rPr>
      <w:rFonts w:ascii="Cambria" w:eastAsia="Calibri" w:hAnsi="Cambria" w:cs="Cambria"/>
      <w:b/>
      <w:bCs/>
      <w:i/>
      <w:iCs/>
      <w:sz w:val="18"/>
      <w:szCs w:val="18"/>
      <w:lang w:eastAsia="ru-RU"/>
    </w:rPr>
  </w:style>
  <w:style w:type="character" w:customStyle="1" w:styleId="90">
    <w:name w:val="Заголовок 9 Знак"/>
    <w:basedOn w:val="a0"/>
    <w:link w:val="9"/>
    <w:rsid w:val="00DF590B"/>
    <w:rPr>
      <w:rFonts w:ascii="Cambria" w:eastAsia="Calibri" w:hAnsi="Cambria" w:cs="Cambria"/>
      <w:i/>
      <w:iCs/>
      <w:sz w:val="18"/>
      <w:szCs w:val="18"/>
      <w:lang w:eastAsia="ru-RU"/>
    </w:rPr>
  </w:style>
  <w:style w:type="paragraph" w:customStyle="1" w:styleId="ConsPlusNormal">
    <w:name w:val="ConsPlusNormal"/>
    <w:rsid w:val="00DF590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DF590B"/>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DF590B"/>
    <w:rPr>
      <w:rFonts w:ascii="Cambria" w:eastAsia="Calibri" w:hAnsi="Cambria" w:cs="Cambria"/>
      <w:b/>
      <w:bCs/>
      <w:i/>
      <w:iCs/>
      <w:spacing w:val="10"/>
      <w:sz w:val="60"/>
      <w:szCs w:val="60"/>
      <w:lang w:eastAsia="ru-RU"/>
    </w:rPr>
  </w:style>
  <w:style w:type="paragraph" w:styleId="a5">
    <w:name w:val="Subtitle"/>
    <w:basedOn w:val="a"/>
    <w:next w:val="a"/>
    <w:link w:val="a6"/>
    <w:qFormat/>
    <w:rsid w:val="00DF590B"/>
    <w:pPr>
      <w:spacing w:after="320"/>
      <w:jc w:val="right"/>
    </w:pPr>
    <w:rPr>
      <w:i/>
      <w:iCs/>
      <w:color w:val="808080"/>
      <w:spacing w:val="10"/>
      <w:sz w:val="24"/>
      <w:szCs w:val="24"/>
      <w:lang w:eastAsia="ru-RU"/>
    </w:rPr>
  </w:style>
  <w:style w:type="character" w:customStyle="1" w:styleId="a6">
    <w:name w:val="Подзаголовок Знак"/>
    <w:basedOn w:val="a0"/>
    <w:link w:val="a5"/>
    <w:rsid w:val="00DF590B"/>
    <w:rPr>
      <w:rFonts w:ascii="Calibri" w:eastAsia="Times New Roman" w:hAnsi="Calibri" w:cs="Calibri"/>
      <w:i/>
      <w:iCs/>
      <w:color w:val="808080"/>
      <w:spacing w:val="10"/>
      <w:sz w:val="24"/>
      <w:szCs w:val="24"/>
      <w:lang w:eastAsia="ru-RU"/>
    </w:rPr>
  </w:style>
  <w:style w:type="paragraph" w:customStyle="1" w:styleId="ListParagraph">
    <w:name w:val="List Paragraph"/>
    <w:basedOn w:val="a"/>
    <w:rsid w:val="00DF590B"/>
    <w:pPr>
      <w:ind w:left="720"/>
    </w:pPr>
  </w:style>
  <w:style w:type="paragraph" w:customStyle="1" w:styleId="Quote">
    <w:name w:val="Quote"/>
    <w:basedOn w:val="a"/>
    <w:next w:val="a"/>
    <w:link w:val="QuoteChar"/>
    <w:rsid w:val="00DF590B"/>
    <w:rPr>
      <w:color w:val="5A5A5A"/>
      <w:sz w:val="20"/>
      <w:szCs w:val="20"/>
      <w:lang w:eastAsia="ru-RU"/>
    </w:rPr>
  </w:style>
  <w:style w:type="character" w:customStyle="1" w:styleId="QuoteChar">
    <w:name w:val="Quote Char"/>
    <w:link w:val="Quote"/>
    <w:locked/>
    <w:rsid w:val="00DF590B"/>
    <w:rPr>
      <w:rFonts w:ascii="Calibri" w:eastAsia="Times New Roman" w:hAnsi="Calibri" w:cs="Calibri"/>
      <w:color w:val="5A5A5A"/>
      <w:sz w:val="20"/>
      <w:szCs w:val="20"/>
      <w:lang w:eastAsia="ru-RU"/>
    </w:rPr>
  </w:style>
  <w:style w:type="paragraph" w:customStyle="1" w:styleId="IntenseQuote">
    <w:name w:val="Intense Quote"/>
    <w:basedOn w:val="a"/>
    <w:next w:val="a"/>
    <w:link w:val="IntenseQuoteChar"/>
    <w:rsid w:val="00DF590B"/>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IntenseQuote"/>
    <w:locked/>
    <w:rsid w:val="00DF590B"/>
    <w:rPr>
      <w:rFonts w:ascii="Cambria" w:eastAsia="Calibri" w:hAnsi="Cambria" w:cs="Cambria"/>
      <w:i/>
      <w:iCs/>
      <w:sz w:val="20"/>
      <w:szCs w:val="20"/>
      <w:lang w:eastAsia="ru-RU"/>
    </w:rPr>
  </w:style>
  <w:style w:type="paragraph" w:styleId="a7">
    <w:name w:val="header"/>
    <w:basedOn w:val="a"/>
    <w:link w:val="a8"/>
    <w:rsid w:val="00DF590B"/>
    <w:pPr>
      <w:tabs>
        <w:tab w:val="center" w:pos="4677"/>
        <w:tab w:val="right" w:pos="9355"/>
      </w:tabs>
      <w:spacing w:after="0" w:line="240" w:lineRule="auto"/>
    </w:pPr>
  </w:style>
  <w:style w:type="character" w:customStyle="1" w:styleId="a8">
    <w:name w:val="Верхний колонтитул Знак"/>
    <w:basedOn w:val="a0"/>
    <w:link w:val="a7"/>
    <w:rsid w:val="00DF590B"/>
    <w:rPr>
      <w:rFonts w:ascii="Calibri" w:eastAsia="Times New Roman" w:hAnsi="Calibri" w:cs="Calibri"/>
    </w:rPr>
  </w:style>
  <w:style w:type="paragraph" w:styleId="a9">
    <w:name w:val="footer"/>
    <w:basedOn w:val="a"/>
    <w:link w:val="aa"/>
    <w:rsid w:val="00DF590B"/>
    <w:pPr>
      <w:tabs>
        <w:tab w:val="center" w:pos="4677"/>
        <w:tab w:val="right" w:pos="9355"/>
      </w:tabs>
      <w:spacing w:after="0" w:line="240" w:lineRule="auto"/>
    </w:pPr>
  </w:style>
  <w:style w:type="character" w:customStyle="1" w:styleId="aa">
    <w:name w:val="Нижний колонтитул Знак"/>
    <w:basedOn w:val="a0"/>
    <w:link w:val="a9"/>
    <w:rsid w:val="00DF590B"/>
    <w:rPr>
      <w:rFonts w:ascii="Calibri" w:eastAsia="Times New Roman" w:hAnsi="Calibri" w:cs="Calibri"/>
    </w:rPr>
  </w:style>
  <w:style w:type="paragraph" w:customStyle="1" w:styleId="ConsPlusNonformat">
    <w:name w:val="ConsPlusNonformat"/>
    <w:rsid w:val="00DF59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DF590B"/>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DF590B"/>
    <w:pPr>
      <w:spacing w:after="120"/>
    </w:pPr>
  </w:style>
  <w:style w:type="character" w:customStyle="1" w:styleId="ad">
    <w:name w:val="Основной текст Знак"/>
    <w:basedOn w:val="a0"/>
    <w:link w:val="ac"/>
    <w:rsid w:val="00DF590B"/>
    <w:rPr>
      <w:rFonts w:ascii="Calibri" w:eastAsia="Times New Roman" w:hAnsi="Calibri" w:cs="Calibri"/>
      <w:color w:val="00000A"/>
      <w:lang w:eastAsia="ru-RU"/>
    </w:rPr>
  </w:style>
  <w:style w:type="paragraph" w:customStyle="1" w:styleId="p6">
    <w:name w:val="p6"/>
    <w:basedOn w:val="ab"/>
    <w:rsid w:val="00DF590B"/>
  </w:style>
  <w:style w:type="paragraph" w:customStyle="1" w:styleId="p5">
    <w:name w:val="p5"/>
    <w:basedOn w:val="ab"/>
    <w:rsid w:val="00DF590B"/>
  </w:style>
  <w:style w:type="paragraph" w:customStyle="1" w:styleId="p7">
    <w:name w:val="p7"/>
    <w:basedOn w:val="ab"/>
    <w:rsid w:val="00DF590B"/>
  </w:style>
  <w:style w:type="paragraph" w:styleId="HTML">
    <w:name w:val="HTML Preformatted"/>
    <w:basedOn w:val="ab"/>
    <w:link w:val="HTML0"/>
    <w:rsid w:val="00DF590B"/>
  </w:style>
  <w:style w:type="character" w:customStyle="1" w:styleId="HTML0">
    <w:name w:val="Стандартный HTML Знак"/>
    <w:basedOn w:val="a0"/>
    <w:link w:val="HTML"/>
    <w:rsid w:val="00DF590B"/>
    <w:rPr>
      <w:rFonts w:ascii="Calibri" w:eastAsia="Times New Roman" w:hAnsi="Calibri" w:cs="Calibri"/>
      <w:color w:val="00000A"/>
      <w:lang w:eastAsia="ru-RU"/>
    </w:rPr>
  </w:style>
  <w:style w:type="character" w:styleId="ae">
    <w:name w:val="Hyperlink"/>
    <w:rsid w:val="00DF590B"/>
    <w:rPr>
      <w:rFonts w:ascii="Times New Roman" w:hAnsi="Times New Roman" w:cs="Times New Roman"/>
      <w:color w:val="auto"/>
      <w:u w:val="single"/>
    </w:rPr>
  </w:style>
  <w:style w:type="paragraph" w:styleId="af">
    <w:name w:val="Body Text Indent"/>
    <w:basedOn w:val="a"/>
    <w:link w:val="af0"/>
    <w:rsid w:val="00DF590B"/>
    <w:pPr>
      <w:spacing w:after="120"/>
      <w:ind w:left="283"/>
    </w:pPr>
  </w:style>
  <w:style w:type="character" w:customStyle="1" w:styleId="af0">
    <w:name w:val="Основной текст с отступом Знак"/>
    <w:basedOn w:val="a0"/>
    <w:link w:val="af"/>
    <w:rsid w:val="00DF590B"/>
    <w:rPr>
      <w:rFonts w:ascii="Calibri" w:eastAsia="Times New Roman" w:hAnsi="Calibri" w:cs="Calibri"/>
    </w:rPr>
  </w:style>
  <w:style w:type="paragraph" w:styleId="21">
    <w:name w:val="Body Text Indent 2"/>
    <w:basedOn w:val="a"/>
    <w:link w:val="22"/>
    <w:rsid w:val="00DF590B"/>
    <w:pPr>
      <w:spacing w:after="120"/>
      <w:ind w:left="283"/>
    </w:pPr>
  </w:style>
  <w:style w:type="character" w:customStyle="1" w:styleId="22">
    <w:name w:val="Основной текст с отступом 2 Знак"/>
    <w:basedOn w:val="a0"/>
    <w:link w:val="21"/>
    <w:rsid w:val="00DF590B"/>
    <w:rPr>
      <w:rFonts w:ascii="Calibri" w:eastAsia="Times New Roman" w:hAnsi="Calibri" w:cs="Calibri"/>
    </w:rPr>
  </w:style>
  <w:style w:type="paragraph" w:customStyle="1" w:styleId="u">
    <w:name w:val="u"/>
    <w:basedOn w:val="a"/>
    <w:rsid w:val="00DF590B"/>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
    <w:name w:val="Абзац списка1"/>
    <w:rsid w:val="00DF590B"/>
    <w:pPr>
      <w:widowControl w:val="0"/>
      <w:suppressAutoHyphens/>
      <w:spacing w:after="0" w:line="100" w:lineRule="atLeast"/>
      <w:ind w:left="720"/>
    </w:pPr>
    <w:rPr>
      <w:rFonts w:ascii="Calibri" w:eastAsia="Times New Roman" w:hAnsi="Calibri"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osuslugi.ru" TargetMode="External"/><Relationship Id="rId12" Type="http://schemas.openxmlformats.org/officeDocument/2006/relationships/hyperlink" Target="consultantplus://offline/ref=E3B9A07AE573795B16B2A47B35D0B8671937EDF88D2E889BF1F7F81242l8hD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C9B3E6732B8947CEA162B6BA4A253DB1B2A168DE08B0F11BEE358B9D39403F425854C0EE82E4F865FC8ABFB66P" TargetMode="External"/><Relationship Id="rId1" Type="http://schemas.openxmlformats.org/officeDocument/2006/relationships/numbering" Target="numbering.xml"/><Relationship Id="rId6" Type="http://schemas.openxmlformats.org/officeDocument/2006/relationships/hyperlink" Target="http://rpgu.rkursk.ru" TargetMode="External"/><Relationship Id="rId11" Type="http://schemas.openxmlformats.org/officeDocument/2006/relationships/hyperlink" Target="consultantplus://offline/ref=E3B9A07AE573795B16B2A47B35D0B867193EE8FD8224889BF1F7F81242l8hDH" TargetMode="External"/><Relationship Id="rId5" Type="http://schemas.openxmlformats.org/officeDocument/2006/relationships/webSettings" Target="webSettings.xml"/><Relationship Id="rId15" Type="http://schemas.openxmlformats.org/officeDocument/2006/relationships/hyperlink" Target="consultantplus://offline/ref=ACB59924B5AAFA253368BB0DAD4B26315ACB4D52705BE251BBC3B49BF3337DDA58ABBFE83F28FAeCM" TargetMode="External"/><Relationship Id="rId10" Type="http://schemas.openxmlformats.org/officeDocument/2006/relationships/hyperlink" Target="consultantplus://offline/ref=E3B9A07AE573795B16B2A47B35D0B8671931E3FB8F2F889BF1F7F81242l8hD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3B9A07AE573795B16B2A47B35D0B867193EE8FE8F26889BF1F7F81242l8hDH" TargetMode="External"/><Relationship Id="rId14" Type="http://schemas.openxmlformats.org/officeDocument/2006/relationships/hyperlink" Target="consultantplus://offline/ref=5D1DBCB66A0711112D26325FCE6B962F23BF1715D293518F24AEA0E43F20EB91C0A7D7E8ADQ4q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11630</Words>
  <Characters>66297</Characters>
  <Application>Microsoft Office Word</Application>
  <DocSecurity>0</DocSecurity>
  <Lines>552</Lines>
  <Paragraphs>155</Paragraphs>
  <ScaleCrop>false</ScaleCrop>
  <Company/>
  <LinksUpToDate>false</LinksUpToDate>
  <CharactersWithSpaces>77772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2</cp:revision>
  <dcterms:created xsi:type="dcterms:W3CDTF">2016-12-22T09:46:00Z</dcterms:created>
  <dcterms:modified xsi:type="dcterms:W3CDTF">2016-12-22T09:54:00Z</dcterms:modified>
</cp:coreProperties>
</file>