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82" w:rsidRDefault="00F72882" w:rsidP="00F72882">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F72882" w:rsidRDefault="00F72882" w:rsidP="00F72882">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E55D4F" w:rsidRPr="00636931" w:rsidRDefault="00E55D4F" w:rsidP="00F72882">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636931">
        <w:rPr>
          <w:rFonts w:ascii="Times New Roman" w:hAnsi="Times New Roman" w:cs="Times New Roman"/>
          <w:sz w:val="28"/>
          <w:szCs w:val="28"/>
          <w:lang w:eastAsia="ru-RU"/>
        </w:rPr>
        <w:t>УТВЕРЖДЕН</w:t>
      </w:r>
    </w:p>
    <w:p w:rsidR="00E55D4F" w:rsidRPr="00636931" w:rsidRDefault="00E55D4F" w:rsidP="00F72882">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636931">
        <w:rPr>
          <w:rFonts w:ascii="Times New Roman" w:hAnsi="Times New Roman" w:cs="Times New Roman"/>
          <w:sz w:val="28"/>
          <w:szCs w:val="28"/>
          <w:lang w:eastAsia="ru-RU"/>
        </w:rPr>
        <w:t>страции</w:t>
      </w:r>
    </w:p>
    <w:p w:rsidR="00E55D4F" w:rsidRPr="00636931" w:rsidRDefault="00F72882" w:rsidP="00F72882">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Наумовского сельсовета Конышевского </w:t>
      </w:r>
      <w:r w:rsidR="00E55D4F" w:rsidRPr="00636931">
        <w:rPr>
          <w:rFonts w:ascii="Times New Roman" w:hAnsi="Times New Roman" w:cs="Times New Roman"/>
          <w:sz w:val="28"/>
          <w:szCs w:val="28"/>
          <w:lang w:eastAsia="ru-RU"/>
        </w:rPr>
        <w:t xml:space="preserve"> района Курской области</w:t>
      </w:r>
    </w:p>
    <w:p w:rsidR="00E55D4F" w:rsidRPr="00636931" w:rsidRDefault="00E55D4F" w:rsidP="00F72882">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от ________№_____</w:t>
      </w:r>
    </w:p>
    <w:p w:rsidR="00E55D4F" w:rsidRPr="00636931" w:rsidRDefault="00E55D4F" w:rsidP="00636931">
      <w:pPr>
        <w:widowControl w:val="0"/>
        <w:autoSpaceDE w:val="0"/>
        <w:autoSpaceDN w:val="0"/>
        <w:adjustRightInd w:val="0"/>
        <w:spacing w:after="0" w:line="240" w:lineRule="auto"/>
        <w:ind w:left="5812"/>
        <w:jc w:val="right"/>
        <w:rPr>
          <w:rFonts w:ascii="Times New Roman" w:hAnsi="Times New Roman" w:cs="Times New Roman"/>
          <w:sz w:val="28"/>
          <w:szCs w:val="28"/>
          <w:lang w:eastAsia="ru-RU"/>
        </w:rPr>
      </w:pPr>
    </w:p>
    <w:p w:rsidR="00E55D4F" w:rsidRPr="00636931" w:rsidRDefault="00E55D4F"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55D4F" w:rsidRPr="00636931" w:rsidRDefault="00E55D4F"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55D4F" w:rsidRPr="00636931" w:rsidRDefault="00E55D4F"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55D4F" w:rsidRPr="00636931" w:rsidRDefault="00E55D4F"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Администрации </w:t>
      </w:r>
      <w:r w:rsidR="0039035F">
        <w:rPr>
          <w:rFonts w:ascii="Times New Roman" w:hAnsi="Times New Roman" w:cs="Times New Roman"/>
          <w:sz w:val="28"/>
          <w:szCs w:val="28"/>
          <w:lang w:eastAsia="ru-RU"/>
        </w:rPr>
        <w:t xml:space="preserve">Наумовского сельсовета Конышевского </w:t>
      </w:r>
      <w:r w:rsidRPr="00636931">
        <w:rPr>
          <w:rFonts w:ascii="Times New Roman" w:hAnsi="Times New Roman" w:cs="Times New Roman"/>
          <w:sz w:val="28"/>
          <w:szCs w:val="28"/>
          <w:lang w:eastAsia="ru-RU"/>
        </w:rPr>
        <w:t>района</w:t>
      </w:r>
    </w:p>
    <w:p w:rsidR="00E55D4F" w:rsidRDefault="00E55D4F"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sz w:val="28"/>
          <w:szCs w:val="28"/>
          <w:lang w:eastAsia="ru-RU"/>
        </w:rPr>
        <w:t>Курской области по предоставлению муниципальной</w:t>
      </w:r>
      <w:r>
        <w:rPr>
          <w:rFonts w:ascii="Times New Roman" w:hAnsi="Times New Roman" w:cs="Times New Roman"/>
          <w:sz w:val="28"/>
          <w:szCs w:val="28"/>
          <w:lang w:eastAsia="ru-RU"/>
        </w:rPr>
        <w:t xml:space="preserve"> </w:t>
      </w:r>
      <w:r w:rsidRPr="00636931">
        <w:rPr>
          <w:rFonts w:ascii="Times New Roman" w:hAnsi="Times New Roman" w:cs="Times New Roman"/>
          <w:sz w:val="28"/>
          <w:szCs w:val="28"/>
          <w:lang w:eastAsia="ru-RU"/>
        </w:rPr>
        <w:t>услуги</w:t>
      </w:r>
      <w:r w:rsidRPr="00636931">
        <w:rPr>
          <w:rFonts w:ascii="Times New Roman" w:hAnsi="Times New Roman" w:cs="Times New Roman"/>
          <w:b/>
          <w:bCs/>
          <w:sz w:val="28"/>
          <w:szCs w:val="28"/>
          <w:lang w:eastAsia="ru-RU"/>
        </w:rPr>
        <w:t xml:space="preserve"> </w:t>
      </w:r>
    </w:p>
    <w:p w:rsidR="00E55D4F" w:rsidRPr="00636931" w:rsidRDefault="00E55D4F"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 xml:space="preserve"> </w:t>
      </w: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55D4F" w:rsidRPr="00636931" w:rsidRDefault="00E55D4F"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55D4F" w:rsidRPr="00636931" w:rsidRDefault="00E55D4F"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55D4F" w:rsidRPr="00636931" w:rsidRDefault="00E55D4F"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55D4F" w:rsidRPr="00636931" w:rsidRDefault="00E55D4F"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55D4F" w:rsidRPr="00636931" w:rsidRDefault="00E55D4F"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D64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55D4F" w:rsidRPr="00636931" w:rsidRDefault="00E55D4F"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Администрация </w:t>
      </w:r>
      <w:r w:rsidR="0039035F">
        <w:rPr>
          <w:rFonts w:ascii="Times New Roman" w:hAnsi="Times New Roman" w:cs="Times New Roman"/>
          <w:kern w:val="2"/>
          <w:sz w:val="28"/>
          <w:szCs w:val="28"/>
          <w:lang w:eastAsia="zh-CN"/>
        </w:rPr>
        <w:t xml:space="preserve">Наумовского сельсовета Конышевского </w:t>
      </w:r>
      <w:r w:rsidRPr="00636931">
        <w:rPr>
          <w:rFonts w:ascii="Times New Roman" w:hAnsi="Times New Roman" w:cs="Times New Roman"/>
          <w:kern w:val="2"/>
          <w:sz w:val="28"/>
          <w:szCs w:val="28"/>
          <w:lang w:eastAsia="zh-CN"/>
        </w:rPr>
        <w:t xml:space="preserve"> района:</w:t>
      </w: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Россия, Курская область,</w:t>
      </w:r>
      <w:r w:rsidR="0039035F">
        <w:rPr>
          <w:rFonts w:ascii="Times New Roman" w:hAnsi="Times New Roman" w:cs="Times New Roman"/>
          <w:kern w:val="2"/>
          <w:sz w:val="28"/>
          <w:szCs w:val="28"/>
          <w:lang w:eastAsia="zh-CN"/>
        </w:rPr>
        <w:t xml:space="preserve"> Конышевский </w:t>
      </w:r>
      <w:r w:rsidRPr="00636931">
        <w:rPr>
          <w:rFonts w:ascii="Times New Roman" w:hAnsi="Times New Roman" w:cs="Times New Roman"/>
          <w:kern w:val="2"/>
          <w:sz w:val="28"/>
          <w:szCs w:val="28"/>
          <w:lang w:eastAsia="zh-CN"/>
        </w:rPr>
        <w:t>район, с.</w:t>
      </w:r>
      <w:r w:rsidR="0039035F">
        <w:rPr>
          <w:rFonts w:ascii="Times New Roman" w:hAnsi="Times New Roman" w:cs="Times New Roman"/>
          <w:kern w:val="2"/>
          <w:sz w:val="28"/>
          <w:szCs w:val="28"/>
          <w:lang w:eastAsia="zh-CN"/>
        </w:rPr>
        <w:t>Наумовка</w:t>
      </w:r>
      <w:r w:rsidRPr="00636931">
        <w:rPr>
          <w:rFonts w:ascii="Times New Roman" w:hAnsi="Times New Roman" w:cs="Times New Roman"/>
          <w:kern w:val="2"/>
          <w:sz w:val="28"/>
          <w:szCs w:val="28"/>
          <w:lang w:eastAsia="zh-CN"/>
        </w:rPr>
        <w:t xml:space="preserve"> </w:t>
      </w: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b/>
          <w:bCs/>
          <w:kern w:val="1"/>
          <w:sz w:val="28"/>
          <w:szCs w:val="28"/>
          <w:lang w:eastAsia="zh-CN"/>
        </w:rPr>
      </w:pPr>
      <w:r w:rsidRPr="00636931">
        <w:rPr>
          <w:rFonts w:ascii="Times New Roman" w:hAnsi="Times New Roman" w:cs="Times New Roman"/>
          <w:b/>
          <w:bCs/>
          <w:kern w:val="1"/>
          <w:sz w:val="28"/>
          <w:szCs w:val="28"/>
          <w:lang w:eastAsia="zh-CN"/>
        </w:rPr>
        <w:t>График работы:</w:t>
      </w:r>
    </w:p>
    <w:tbl>
      <w:tblPr>
        <w:tblW w:w="0" w:type="auto"/>
        <w:tblInd w:w="-106" w:type="dxa"/>
        <w:tblLayout w:type="fixed"/>
        <w:tblLook w:val="00A0" w:firstRow="1" w:lastRow="0" w:firstColumn="1" w:lastColumn="0" w:noHBand="0" w:noVBand="0"/>
      </w:tblPr>
      <w:tblGrid>
        <w:gridCol w:w="4692"/>
        <w:gridCol w:w="4673"/>
      </w:tblGrid>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E55D4F" w:rsidP="0039035F">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39035F">
              <w:rPr>
                <w:rFonts w:ascii="Times New Roman" w:hAnsi="Times New Roman" w:cs="Times New Roman"/>
                <w:kern w:val="1"/>
                <w:sz w:val="28"/>
                <w:szCs w:val="28"/>
                <w:lang w:eastAsia="zh-CN"/>
              </w:rPr>
              <w:t xml:space="preserve">9.00 </w:t>
            </w:r>
            <w:r w:rsidRPr="00636931">
              <w:rPr>
                <w:rFonts w:ascii="Times New Roman" w:hAnsi="Times New Roman" w:cs="Times New Roman"/>
                <w:kern w:val="1"/>
                <w:sz w:val="28"/>
                <w:szCs w:val="28"/>
                <w:lang w:eastAsia="zh-CN"/>
              </w:rPr>
              <w:t xml:space="preserve">до </w:t>
            </w:r>
            <w:r w:rsidR="0039035F">
              <w:rPr>
                <w:rFonts w:ascii="Times New Roman" w:hAnsi="Times New Roman" w:cs="Times New Roman"/>
                <w:kern w:val="1"/>
                <w:sz w:val="28"/>
                <w:szCs w:val="28"/>
                <w:lang w:eastAsia="zh-CN"/>
              </w:rPr>
              <w:t>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E55D4F" w:rsidP="0039035F">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39035F">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39035F">
              <w:rPr>
                <w:rFonts w:ascii="Times New Roman" w:hAnsi="Times New Roman" w:cs="Times New Roman"/>
                <w:kern w:val="1"/>
                <w:sz w:val="28"/>
                <w:szCs w:val="28"/>
                <w:lang w:eastAsia="zh-CN"/>
              </w:rPr>
              <w:t>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E55D4F" w:rsidP="0039035F">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39035F">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39035F">
              <w:rPr>
                <w:rFonts w:ascii="Times New Roman" w:hAnsi="Times New Roman" w:cs="Times New Roman"/>
                <w:kern w:val="1"/>
                <w:sz w:val="28"/>
                <w:szCs w:val="28"/>
                <w:lang w:eastAsia="zh-CN"/>
              </w:rPr>
              <w:t>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E55D4F" w:rsidP="0039035F">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39035F">
              <w:rPr>
                <w:rFonts w:ascii="Times New Roman" w:hAnsi="Times New Roman" w:cs="Times New Roman"/>
                <w:kern w:val="1"/>
                <w:sz w:val="28"/>
                <w:szCs w:val="28"/>
                <w:lang w:eastAsia="zh-CN"/>
              </w:rPr>
              <w:t xml:space="preserve">9.00 </w:t>
            </w:r>
            <w:r w:rsidRPr="00636931">
              <w:rPr>
                <w:rFonts w:ascii="Times New Roman" w:hAnsi="Times New Roman" w:cs="Times New Roman"/>
                <w:kern w:val="1"/>
                <w:sz w:val="28"/>
                <w:szCs w:val="28"/>
                <w:lang w:eastAsia="zh-CN"/>
              </w:rPr>
              <w:t xml:space="preserve">до </w:t>
            </w:r>
            <w:r w:rsidR="0039035F">
              <w:rPr>
                <w:rFonts w:ascii="Times New Roman" w:hAnsi="Times New Roman" w:cs="Times New Roman"/>
                <w:kern w:val="1"/>
                <w:sz w:val="28"/>
                <w:szCs w:val="28"/>
                <w:lang w:eastAsia="zh-CN"/>
              </w:rPr>
              <w:t>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E55D4F" w:rsidP="0039035F">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с </w:t>
            </w:r>
            <w:r w:rsidR="0039035F">
              <w:rPr>
                <w:rFonts w:ascii="Times New Roman" w:hAnsi="Times New Roman" w:cs="Times New Roman"/>
                <w:kern w:val="1"/>
                <w:sz w:val="28"/>
                <w:szCs w:val="28"/>
                <w:lang w:eastAsia="zh-CN"/>
              </w:rPr>
              <w:t>9.00</w:t>
            </w:r>
            <w:r w:rsidRPr="00636931">
              <w:rPr>
                <w:rFonts w:ascii="Times New Roman" w:hAnsi="Times New Roman" w:cs="Times New Roman"/>
                <w:kern w:val="1"/>
                <w:sz w:val="28"/>
                <w:szCs w:val="28"/>
                <w:lang w:eastAsia="zh-CN"/>
              </w:rPr>
              <w:t xml:space="preserve"> до </w:t>
            </w:r>
            <w:r w:rsidR="0039035F">
              <w:rPr>
                <w:rFonts w:ascii="Times New Roman" w:hAnsi="Times New Roman" w:cs="Times New Roman"/>
                <w:kern w:val="1"/>
                <w:sz w:val="28"/>
                <w:szCs w:val="28"/>
                <w:lang w:eastAsia="zh-CN"/>
              </w:rPr>
              <w:t>17.00</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lastRenderedPageBreak/>
              <w:t>Суббота</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39035F"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выходной</w:t>
            </w:r>
          </w:p>
        </w:tc>
      </w:tr>
      <w:tr w:rsidR="00E55D4F" w:rsidRPr="00C22F01">
        <w:tc>
          <w:tcPr>
            <w:tcW w:w="4692" w:type="dxa"/>
            <w:tcBorders>
              <w:top w:val="single" w:sz="4" w:space="0" w:color="000000"/>
              <w:left w:val="single" w:sz="4" w:space="0" w:color="000000"/>
              <w:bottom w:val="single" w:sz="4" w:space="0" w:color="000000"/>
              <w:right w:val="nil"/>
            </w:tcBorders>
          </w:tcPr>
          <w:p w:rsidR="00E55D4F" w:rsidRPr="00636931" w:rsidRDefault="00E55D4F" w:rsidP="00636931">
            <w:pPr>
              <w:widowControl w:val="0"/>
              <w:tabs>
                <w:tab w:val="left" w:pos="709"/>
              </w:tabs>
              <w:suppressAutoHyphens/>
              <w:autoSpaceDE w:val="0"/>
              <w:autoSpaceDN w:val="0"/>
              <w:adjustRightInd w:val="0"/>
              <w:snapToGrid w:val="0"/>
              <w:spacing w:after="0" w:line="240" w:lineRule="auto"/>
              <w:jc w:val="both"/>
              <w:rPr>
                <w:rFonts w:ascii="Times New Roman" w:hAnsi="Times New Roman" w:cs="Times New Roman"/>
                <w:kern w:val="1"/>
                <w:sz w:val="28"/>
                <w:szCs w:val="28"/>
                <w:lang w:eastAsia="ar-SA"/>
              </w:rPr>
            </w:pPr>
            <w:r w:rsidRPr="00636931">
              <w:rPr>
                <w:rFonts w:ascii="Times New Roman" w:hAnsi="Times New Roman" w:cs="Times New Roman"/>
                <w:kern w:val="1"/>
                <w:sz w:val="28"/>
                <w:szCs w:val="28"/>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55D4F" w:rsidRPr="00636931" w:rsidRDefault="0039035F" w:rsidP="00636931">
            <w:pPr>
              <w:widowControl w:val="0"/>
              <w:tabs>
                <w:tab w:val="left" w:pos="709"/>
              </w:tabs>
              <w:suppressAutoHyphens/>
              <w:autoSpaceDE w:val="0"/>
              <w:autoSpaceDN w:val="0"/>
              <w:adjustRightInd w:val="0"/>
              <w:spacing w:after="0" w:line="276" w:lineRule="atLeast"/>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выходной</w:t>
            </w:r>
          </w:p>
        </w:tc>
      </w:tr>
    </w:tbl>
    <w:p w:rsidR="00E55D4F" w:rsidRPr="00636931" w:rsidRDefault="00E55D4F" w:rsidP="00636931">
      <w:pPr>
        <w:widowControl w:val="0"/>
        <w:tabs>
          <w:tab w:val="left" w:pos="709"/>
        </w:tabs>
        <w:suppressAutoHyphens/>
        <w:autoSpaceDE w:val="0"/>
        <w:autoSpaceDN w:val="0"/>
        <w:adjustRightInd w:val="0"/>
        <w:spacing w:after="0" w:line="240" w:lineRule="auto"/>
        <w:ind w:firstLine="709"/>
        <w:rPr>
          <w:rFonts w:ascii="Times New Roman" w:hAnsi="Times New Roman" w:cs="Times New Roman"/>
          <w:kern w:val="1"/>
          <w:sz w:val="28"/>
          <w:szCs w:val="28"/>
          <w:lang w:eastAsia="ar-SA"/>
        </w:rPr>
      </w:pP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Филиал ОБУ «МФЦ» </w:t>
      </w:r>
      <w:r w:rsidR="0039035F">
        <w:rPr>
          <w:rFonts w:ascii="Times New Roman" w:hAnsi="Times New Roman" w:cs="Times New Roman"/>
          <w:kern w:val="2"/>
          <w:sz w:val="28"/>
          <w:szCs w:val="28"/>
          <w:lang w:eastAsia="zh-CN"/>
        </w:rPr>
        <w:t xml:space="preserve">Конышевского </w:t>
      </w:r>
      <w:r w:rsidRPr="00636931">
        <w:rPr>
          <w:rFonts w:ascii="Times New Roman" w:hAnsi="Times New Roman" w:cs="Times New Roman"/>
          <w:kern w:val="2"/>
          <w:sz w:val="28"/>
          <w:szCs w:val="28"/>
          <w:lang w:eastAsia="zh-CN"/>
        </w:rPr>
        <w:t xml:space="preserve"> района (далее филиал ОБУ «МФЦ»): </w:t>
      </w:r>
    </w:p>
    <w:p w:rsidR="00E55D4F" w:rsidRPr="00636931"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r w:rsidRPr="00636931">
        <w:rPr>
          <w:rFonts w:ascii="Times New Roman" w:hAnsi="Times New Roman" w:cs="Times New Roman"/>
          <w:kern w:val="2"/>
          <w:sz w:val="28"/>
          <w:szCs w:val="28"/>
          <w:lang w:eastAsia="zh-CN"/>
        </w:rPr>
        <w:t xml:space="preserve">Курская область, </w:t>
      </w:r>
      <w:r w:rsidR="0039035F">
        <w:rPr>
          <w:rFonts w:ascii="Times New Roman" w:hAnsi="Times New Roman" w:cs="Times New Roman"/>
          <w:kern w:val="2"/>
          <w:sz w:val="28"/>
          <w:szCs w:val="28"/>
          <w:lang w:eastAsia="zh-CN"/>
        </w:rPr>
        <w:t xml:space="preserve">Конышевский район, </w:t>
      </w:r>
      <w:r w:rsidRPr="00636931">
        <w:rPr>
          <w:rFonts w:ascii="Times New Roman" w:hAnsi="Times New Roman" w:cs="Times New Roman"/>
          <w:kern w:val="2"/>
          <w:sz w:val="28"/>
          <w:szCs w:val="28"/>
          <w:lang w:eastAsia="zh-CN"/>
        </w:rPr>
        <w:t xml:space="preserve">пос. </w:t>
      </w:r>
      <w:r w:rsidR="0039035F">
        <w:rPr>
          <w:rFonts w:ascii="Times New Roman" w:hAnsi="Times New Roman" w:cs="Times New Roman"/>
          <w:kern w:val="2"/>
          <w:sz w:val="28"/>
          <w:szCs w:val="28"/>
          <w:lang w:eastAsia="zh-CN"/>
        </w:rPr>
        <w:t xml:space="preserve">Конышевка </w:t>
      </w:r>
      <w:r w:rsidRPr="00636931">
        <w:rPr>
          <w:rFonts w:ascii="Times New Roman" w:hAnsi="Times New Roman" w:cs="Times New Roman"/>
          <w:kern w:val="2"/>
          <w:sz w:val="28"/>
          <w:szCs w:val="28"/>
          <w:lang w:eastAsia="zh-CN"/>
        </w:rPr>
        <w:t xml:space="preserve">, ул. </w:t>
      </w:r>
      <w:r w:rsidR="0039035F">
        <w:rPr>
          <w:rFonts w:ascii="Times New Roman" w:hAnsi="Times New Roman" w:cs="Times New Roman"/>
          <w:kern w:val="2"/>
          <w:sz w:val="28"/>
          <w:szCs w:val="28"/>
          <w:lang w:eastAsia="zh-CN"/>
        </w:rPr>
        <w:t>Ленина</w:t>
      </w:r>
      <w:r w:rsidRPr="00636931">
        <w:rPr>
          <w:rFonts w:ascii="Times New Roman" w:hAnsi="Times New Roman" w:cs="Times New Roman"/>
          <w:kern w:val="2"/>
          <w:sz w:val="28"/>
          <w:szCs w:val="28"/>
          <w:lang w:eastAsia="zh-CN"/>
        </w:rPr>
        <w:t xml:space="preserve"> д.</w:t>
      </w:r>
      <w:r w:rsidR="0039035F">
        <w:rPr>
          <w:rFonts w:ascii="Times New Roman" w:hAnsi="Times New Roman" w:cs="Times New Roman"/>
          <w:kern w:val="2"/>
          <w:sz w:val="28"/>
          <w:szCs w:val="28"/>
          <w:lang w:eastAsia="zh-CN"/>
        </w:rPr>
        <w:t>19</w:t>
      </w:r>
      <w:r w:rsidRPr="00636931">
        <w:rPr>
          <w:rFonts w:ascii="Times New Roman" w:hAnsi="Times New Roman" w:cs="Times New Roman"/>
          <w:kern w:val="2"/>
          <w:sz w:val="28"/>
          <w:szCs w:val="28"/>
          <w:lang w:eastAsia="zh-CN"/>
        </w:rPr>
        <w:t>.</w:t>
      </w:r>
    </w:p>
    <w:p w:rsidR="00E55D4F" w:rsidRDefault="00E55D4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39035F" w:rsidRPr="00F76A6F" w:rsidRDefault="0039035F" w:rsidP="0039035F">
      <w:pPr>
        <w:tabs>
          <w:tab w:val="left" w:pos="709"/>
        </w:tabs>
        <w:spacing w:after="0" w:line="240" w:lineRule="auto"/>
        <w:rPr>
          <w:rFonts w:ascii="Times New Roman" w:hAnsi="Times New Roman" w:cs="Times New Roman"/>
          <w:b/>
          <w:bCs/>
          <w:kern w:val="1"/>
          <w:sz w:val="28"/>
          <w:szCs w:val="28"/>
        </w:rPr>
      </w:pPr>
      <w:r w:rsidRPr="00F76A6F">
        <w:rPr>
          <w:rFonts w:ascii="Times New Roman" w:hAnsi="Times New Roman" w:cs="Times New Roman"/>
          <w:b/>
          <w:bCs/>
          <w:kern w:val="1"/>
          <w:sz w:val="28"/>
          <w:szCs w:val="28"/>
        </w:rPr>
        <w:t>График работы:</w:t>
      </w:r>
    </w:p>
    <w:tbl>
      <w:tblPr>
        <w:tblW w:w="0" w:type="auto"/>
        <w:tblLayout w:type="fixed"/>
        <w:tblLook w:val="00A0" w:firstRow="1" w:lastRow="0" w:firstColumn="1" w:lastColumn="0" w:noHBand="0" w:noVBand="0"/>
      </w:tblPr>
      <w:tblGrid>
        <w:gridCol w:w="4692"/>
        <w:gridCol w:w="4673"/>
      </w:tblGrid>
      <w:tr w:rsidR="0039035F" w:rsidRPr="00F76A6F" w:rsidTr="0039035F">
        <w:tc>
          <w:tcPr>
            <w:tcW w:w="4692" w:type="dxa"/>
            <w:tcBorders>
              <w:top w:val="single" w:sz="4" w:space="0" w:color="000000"/>
              <w:left w:val="single" w:sz="4" w:space="0" w:color="000000"/>
              <w:bottom w:val="single" w:sz="4" w:space="0" w:color="000000"/>
              <w:right w:val="nil"/>
            </w:tcBorders>
          </w:tcPr>
          <w:p w:rsidR="0039035F" w:rsidRPr="00F76A6F" w:rsidRDefault="0039035F" w:rsidP="0039035F">
            <w:pPr>
              <w:tabs>
                <w:tab w:val="left" w:pos="709"/>
              </w:tabs>
              <w:snapToGrid w:val="0"/>
              <w:spacing w:after="0" w:line="240" w:lineRule="auto"/>
              <w:jc w:val="both"/>
              <w:rPr>
                <w:rFonts w:ascii="Times New Roman" w:hAnsi="Times New Roman" w:cs="Times New Roman"/>
                <w:kern w:val="1"/>
                <w:sz w:val="28"/>
                <w:szCs w:val="28"/>
              </w:rPr>
            </w:pPr>
            <w:r w:rsidRPr="00F76A6F">
              <w:rPr>
                <w:rFonts w:ascii="Times New Roman" w:hAnsi="Times New Roman" w:cs="Times New Roman"/>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9035F" w:rsidRPr="00F76A6F" w:rsidRDefault="0039035F" w:rsidP="0039035F">
            <w:pPr>
              <w:tabs>
                <w:tab w:val="left" w:pos="709"/>
              </w:tabs>
              <w:spacing w:after="0" w:line="240" w:lineRule="auto"/>
              <w:rPr>
                <w:rFonts w:ascii="Times New Roman" w:hAnsi="Times New Roman" w:cs="Times New Roman"/>
                <w:kern w:val="1"/>
                <w:sz w:val="28"/>
                <w:szCs w:val="28"/>
              </w:rPr>
            </w:pPr>
            <w:r w:rsidRPr="00F76A6F">
              <w:rPr>
                <w:rFonts w:ascii="Times New Roman" w:hAnsi="Times New Roman" w:cs="Times New Roman"/>
                <w:kern w:val="1"/>
                <w:sz w:val="28"/>
                <w:szCs w:val="28"/>
              </w:rPr>
              <w:t>с 9.00 до 18.00</w:t>
            </w:r>
          </w:p>
        </w:tc>
      </w:tr>
      <w:tr w:rsidR="0039035F" w:rsidRPr="00F76A6F" w:rsidTr="0039035F">
        <w:tc>
          <w:tcPr>
            <w:tcW w:w="4692" w:type="dxa"/>
            <w:tcBorders>
              <w:top w:val="single" w:sz="4" w:space="0" w:color="000000"/>
              <w:left w:val="single" w:sz="4" w:space="0" w:color="000000"/>
              <w:bottom w:val="single" w:sz="4" w:space="0" w:color="000000"/>
              <w:right w:val="nil"/>
            </w:tcBorders>
          </w:tcPr>
          <w:p w:rsidR="0039035F" w:rsidRPr="00F76A6F" w:rsidRDefault="0039035F" w:rsidP="0039035F">
            <w:pPr>
              <w:tabs>
                <w:tab w:val="left" w:pos="709"/>
              </w:tabs>
              <w:snapToGrid w:val="0"/>
              <w:spacing w:after="0" w:line="240" w:lineRule="auto"/>
              <w:jc w:val="both"/>
              <w:rPr>
                <w:rFonts w:ascii="Times New Roman" w:hAnsi="Times New Roman" w:cs="Times New Roman"/>
                <w:kern w:val="1"/>
                <w:sz w:val="28"/>
                <w:szCs w:val="28"/>
              </w:rPr>
            </w:pPr>
            <w:r w:rsidRPr="00F76A6F">
              <w:rPr>
                <w:rFonts w:ascii="Times New Roman" w:hAnsi="Times New Roman" w:cs="Times New Roman"/>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9035F" w:rsidRPr="00F76A6F" w:rsidRDefault="0039035F" w:rsidP="0039035F">
            <w:pPr>
              <w:tabs>
                <w:tab w:val="left" w:pos="709"/>
              </w:tabs>
              <w:spacing w:after="0" w:line="240" w:lineRule="auto"/>
              <w:rPr>
                <w:rFonts w:ascii="Times New Roman" w:hAnsi="Times New Roman" w:cs="Times New Roman"/>
                <w:kern w:val="1"/>
                <w:sz w:val="28"/>
                <w:szCs w:val="28"/>
              </w:rPr>
            </w:pPr>
            <w:r w:rsidRPr="00F76A6F">
              <w:rPr>
                <w:rFonts w:ascii="Times New Roman" w:hAnsi="Times New Roman" w:cs="Times New Roman"/>
                <w:kern w:val="1"/>
                <w:sz w:val="28"/>
                <w:szCs w:val="28"/>
              </w:rPr>
              <w:t>с 9.00 до 18.00</w:t>
            </w:r>
          </w:p>
        </w:tc>
      </w:tr>
      <w:tr w:rsidR="0039035F" w:rsidRPr="00F76A6F" w:rsidTr="0039035F">
        <w:tc>
          <w:tcPr>
            <w:tcW w:w="4692" w:type="dxa"/>
            <w:tcBorders>
              <w:top w:val="single" w:sz="4" w:space="0" w:color="000000"/>
              <w:left w:val="single" w:sz="4" w:space="0" w:color="000000"/>
              <w:bottom w:val="single" w:sz="4" w:space="0" w:color="000000"/>
              <w:right w:val="nil"/>
            </w:tcBorders>
          </w:tcPr>
          <w:p w:rsidR="0039035F" w:rsidRPr="00F76A6F" w:rsidRDefault="0039035F" w:rsidP="0039035F">
            <w:pPr>
              <w:tabs>
                <w:tab w:val="left" w:pos="709"/>
              </w:tabs>
              <w:snapToGrid w:val="0"/>
              <w:spacing w:after="0" w:line="240" w:lineRule="auto"/>
              <w:jc w:val="both"/>
              <w:rPr>
                <w:rFonts w:ascii="Times New Roman" w:hAnsi="Times New Roman" w:cs="Times New Roman"/>
                <w:kern w:val="1"/>
                <w:sz w:val="28"/>
                <w:szCs w:val="28"/>
              </w:rPr>
            </w:pPr>
            <w:r w:rsidRPr="00F76A6F">
              <w:rPr>
                <w:rFonts w:ascii="Times New Roman" w:hAnsi="Times New Roman" w:cs="Times New Roman"/>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9035F" w:rsidRPr="00F76A6F" w:rsidRDefault="0039035F" w:rsidP="0039035F">
            <w:pPr>
              <w:tabs>
                <w:tab w:val="left" w:pos="709"/>
              </w:tabs>
              <w:spacing w:after="0" w:line="240" w:lineRule="auto"/>
              <w:rPr>
                <w:rFonts w:ascii="Times New Roman" w:hAnsi="Times New Roman" w:cs="Times New Roman"/>
                <w:kern w:val="1"/>
                <w:sz w:val="28"/>
                <w:szCs w:val="28"/>
              </w:rPr>
            </w:pPr>
            <w:r w:rsidRPr="00F76A6F">
              <w:rPr>
                <w:rFonts w:ascii="Times New Roman" w:hAnsi="Times New Roman" w:cs="Times New Roman"/>
                <w:kern w:val="1"/>
                <w:sz w:val="28"/>
                <w:szCs w:val="28"/>
              </w:rPr>
              <w:t>с 9.00 до 18.00</w:t>
            </w:r>
          </w:p>
        </w:tc>
      </w:tr>
      <w:tr w:rsidR="0039035F" w:rsidRPr="00F76A6F" w:rsidTr="0039035F">
        <w:tc>
          <w:tcPr>
            <w:tcW w:w="4692" w:type="dxa"/>
            <w:tcBorders>
              <w:top w:val="single" w:sz="4" w:space="0" w:color="000000"/>
              <w:left w:val="single" w:sz="4" w:space="0" w:color="000000"/>
              <w:bottom w:val="single" w:sz="4" w:space="0" w:color="000000"/>
              <w:right w:val="nil"/>
            </w:tcBorders>
          </w:tcPr>
          <w:p w:rsidR="0039035F" w:rsidRPr="00F76A6F" w:rsidRDefault="0039035F" w:rsidP="0039035F">
            <w:pPr>
              <w:tabs>
                <w:tab w:val="left" w:pos="709"/>
              </w:tabs>
              <w:snapToGrid w:val="0"/>
              <w:spacing w:after="0" w:line="240" w:lineRule="auto"/>
              <w:jc w:val="both"/>
              <w:rPr>
                <w:rFonts w:ascii="Times New Roman" w:hAnsi="Times New Roman" w:cs="Times New Roman"/>
                <w:kern w:val="1"/>
                <w:sz w:val="28"/>
                <w:szCs w:val="28"/>
              </w:rPr>
            </w:pPr>
            <w:r w:rsidRPr="00F76A6F">
              <w:rPr>
                <w:rFonts w:ascii="Times New Roman" w:hAnsi="Times New Roman" w:cs="Times New Roman"/>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9035F" w:rsidRPr="00F76A6F" w:rsidRDefault="0039035F" w:rsidP="0039035F">
            <w:pPr>
              <w:tabs>
                <w:tab w:val="left" w:pos="709"/>
              </w:tabs>
              <w:spacing w:after="0" w:line="240" w:lineRule="auto"/>
              <w:rPr>
                <w:rFonts w:ascii="Times New Roman" w:hAnsi="Times New Roman" w:cs="Times New Roman"/>
                <w:kern w:val="1"/>
                <w:sz w:val="28"/>
                <w:szCs w:val="28"/>
              </w:rPr>
            </w:pPr>
            <w:r w:rsidRPr="00F76A6F">
              <w:rPr>
                <w:rFonts w:ascii="Times New Roman" w:hAnsi="Times New Roman" w:cs="Times New Roman"/>
                <w:kern w:val="1"/>
                <w:sz w:val="28"/>
                <w:szCs w:val="28"/>
              </w:rPr>
              <w:t>с 9.00 до 18.00</w:t>
            </w:r>
          </w:p>
        </w:tc>
      </w:tr>
      <w:tr w:rsidR="0039035F" w:rsidRPr="00F76A6F" w:rsidTr="0039035F">
        <w:tc>
          <w:tcPr>
            <w:tcW w:w="4692" w:type="dxa"/>
            <w:tcBorders>
              <w:top w:val="single" w:sz="4" w:space="0" w:color="000000"/>
              <w:left w:val="single" w:sz="4" w:space="0" w:color="000000"/>
              <w:bottom w:val="single" w:sz="4" w:space="0" w:color="000000"/>
              <w:right w:val="nil"/>
            </w:tcBorders>
          </w:tcPr>
          <w:p w:rsidR="0039035F" w:rsidRPr="00F76A6F" w:rsidRDefault="0039035F" w:rsidP="0039035F">
            <w:pPr>
              <w:tabs>
                <w:tab w:val="left" w:pos="709"/>
              </w:tabs>
              <w:snapToGrid w:val="0"/>
              <w:spacing w:after="0" w:line="240" w:lineRule="auto"/>
              <w:jc w:val="both"/>
              <w:rPr>
                <w:rFonts w:ascii="Times New Roman" w:hAnsi="Times New Roman" w:cs="Times New Roman"/>
                <w:kern w:val="1"/>
                <w:sz w:val="28"/>
                <w:szCs w:val="28"/>
              </w:rPr>
            </w:pPr>
            <w:r w:rsidRPr="00F76A6F">
              <w:rPr>
                <w:rFonts w:ascii="Times New Roman" w:hAnsi="Times New Roman" w:cs="Times New Roman"/>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9035F" w:rsidRPr="00F76A6F" w:rsidRDefault="0039035F" w:rsidP="0039035F">
            <w:pPr>
              <w:tabs>
                <w:tab w:val="left" w:pos="709"/>
              </w:tabs>
              <w:spacing w:after="0" w:line="240" w:lineRule="auto"/>
              <w:rPr>
                <w:rFonts w:ascii="Times New Roman" w:hAnsi="Times New Roman" w:cs="Times New Roman"/>
                <w:kern w:val="1"/>
                <w:sz w:val="28"/>
                <w:szCs w:val="28"/>
              </w:rPr>
            </w:pPr>
            <w:r w:rsidRPr="00F76A6F">
              <w:rPr>
                <w:rFonts w:ascii="Times New Roman" w:hAnsi="Times New Roman" w:cs="Times New Roman"/>
                <w:kern w:val="1"/>
                <w:sz w:val="28"/>
                <w:szCs w:val="28"/>
              </w:rPr>
              <w:t>с 9.00 до 18.00</w:t>
            </w:r>
          </w:p>
        </w:tc>
      </w:tr>
      <w:tr w:rsidR="0039035F" w:rsidRPr="00F76A6F" w:rsidTr="0039035F">
        <w:tc>
          <w:tcPr>
            <w:tcW w:w="4692" w:type="dxa"/>
            <w:tcBorders>
              <w:top w:val="single" w:sz="4" w:space="0" w:color="000000"/>
              <w:left w:val="single" w:sz="4" w:space="0" w:color="000000"/>
              <w:bottom w:val="single" w:sz="4" w:space="0" w:color="000000"/>
              <w:right w:val="nil"/>
            </w:tcBorders>
          </w:tcPr>
          <w:p w:rsidR="0039035F" w:rsidRPr="00F76A6F" w:rsidRDefault="0039035F" w:rsidP="0039035F">
            <w:pPr>
              <w:tabs>
                <w:tab w:val="left" w:pos="709"/>
              </w:tabs>
              <w:snapToGrid w:val="0"/>
              <w:spacing w:after="0" w:line="240" w:lineRule="auto"/>
              <w:jc w:val="both"/>
              <w:rPr>
                <w:rFonts w:ascii="Times New Roman" w:hAnsi="Times New Roman" w:cs="Times New Roman"/>
                <w:kern w:val="1"/>
                <w:sz w:val="28"/>
                <w:szCs w:val="28"/>
              </w:rPr>
            </w:pPr>
            <w:r w:rsidRPr="00F76A6F">
              <w:rPr>
                <w:rFonts w:ascii="Times New Roman" w:hAnsi="Times New Roman" w:cs="Times New Roman"/>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9035F" w:rsidRPr="00F76A6F" w:rsidRDefault="0039035F" w:rsidP="0039035F">
            <w:pPr>
              <w:tabs>
                <w:tab w:val="left" w:pos="709"/>
              </w:tabs>
              <w:spacing w:after="0" w:line="240" w:lineRule="auto"/>
              <w:rPr>
                <w:rFonts w:ascii="Times New Roman" w:hAnsi="Times New Roman" w:cs="Times New Roman"/>
                <w:kern w:val="1"/>
                <w:sz w:val="28"/>
                <w:szCs w:val="28"/>
              </w:rPr>
            </w:pPr>
            <w:r w:rsidRPr="00F76A6F">
              <w:rPr>
                <w:rFonts w:ascii="Times New Roman" w:hAnsi="Times New Roman" w:cs="Times New Roman"/>
                <w:kern w:val="1"/>
                <w:sz w:val="28"/>
                <w:szCs w:val="28"/>
              </w:rPr>
              <w:t>выходной</w:t>
            </w:r>
          </w:p>
        </w:tc>
      </w:tr>
      <w:tr w:rsidR="0039035F" w:rsidRPr="00F76A6F" w:rsidTr="0039035F">
        <w:tc>
          <w:tcPr>
            <w:tcW w:w="4692" w:type="dxa"/>
            <w:tcBorders>
              <w:top w:val="single" w:sz="4" w:space="0" w:color="000000"/>
              <w:left w:val="single" w:sz="4" w:space="0" w:color="000000"/>
              <w:bottom w:val="single" w:sz="4" w:space="0" w:color="000000"/>
              <w:right w:val="nil"/>
            </w:tcBorders>
          </w:tcPr>
          <w:p w:rsidR="0039035F" w:rsidRPr="00F76A6F" w:rsidRDefault="0039035F" w:rsidP="0039035F">
            <w:pPr>
              <w:tabs>
                <w:tab w:val="left" w:pos="709"/>
              </w:tabs>
              <w:snapToGrid w:val="0"/>
              <w:spacing w:after="0" w:line="240" w:lineRule="auto"/>
              <w:jc w:val="both"/>
              <w:rPr>
                <w:rFonts w:ascii="Times New Roman" w:hAnsi="Times New Roman" w:cs="Times New Roman"/>
                <w:kern w:val="1"/>
                <w:sz w:val="28"/>
                <w:szCs w:val="28"/>
              </w:rPr>
            </w:pPr>
            <w:r w:rsidRPr="00F76A6F">
              <w:rPr>
                <w:rFonts w:ascii="Times New Roman" w:hAnsi="Times New Roman" w:cs="Times New Roman"/>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9035F" w:rsidRPr="00F76A6F" w:rsidRDefault="0039035F" w:rsidP="0039035F">
            <w:pPr>
              <w:tabs>
                <w:tab w:val="left" w:pos="709"/>
              </w:tabs>
              <w:spacing w:after="0" w:line="240" w:lineRule="auto"/>
              <w:rPr>
                <w:rFonts w:ascii="Times New Roman" w:hAnsi="Times New Roman" w:cs="Times New Roman"/>
                <w:kern w:val="1"/>
                <w:sz w:val="28"/>
                <w:szCs w:val="28"/>
              </w:rPr>
            </w:pPr>
            <w:r w:rsidRPr="00F76A6F">
              <w:rPr>
                <w:rFonts w:ascii="Times New Roman" w:hAnsi="Times New Roman" w:cs="Times New Roman"/>
                <w:kern w:val="1"/>
                <w:sz w:val="28"/>
                <w:szCs w:val="28"/>
              </w:rPr>
              <w:t>выходной</w:t>
            </w:r>
          </w:p>
        </w:tc>
      </w:tr>
    </w:tbl>
    <w:p w:rsidR="0039035F" w:rsidRPr="00636931" w:rsidRDefault="0039035F" w:rsidP="00636931">
      <w:pPr>
        <w:widowControl w:val="0"/>
        <w:tabs>
          <w:tab w:val="left" w:pos="709"/>
        </w:tabs>
        <w:suppressAutoHyphens/>
        <w:autoSpaceDE w:val="0"/>
        <w:autoSpaceDN w:val="0"/>
        <w:adjustRightInd w:val="0"/>
        <w:spacing w:after="0" w:line="240" w:lineRule="auto"/>
        <w:rPr>
          <w:rFonts w:ascii="Times New Roman" w:hAnsi="Times New Roman" w:cs="Times New Roman"/>
          <w:kern w:val="2"/>
          <w:sz w:val="28"/>
          <w:szCs w:val="28"/>
          <w:lang w:eastAsia="zh-CN"/>
        </w:rPr>
      </w:pPr>
    </w:p>
    <w:p w:rsidR="0039035F" w:rsidRPr="00F76A6F" w:rsidRDefault="0039035F" w:rsidP="0039035F">
      <w:pPr>
        <w:tabs>
          <w:tab w:val="left" w:pos="709"/>
        </w:tabs>
        <w:spacing w:after="0" w:line="240" w:lineRule="auto"/>
        <w:jc w:val="both"/>
        <w:rPr>
          <w:rFonts w:ascii="Times New Roman" w:eastAsia="Arial" w:hAnsi="Times New Roman" w:cs="Times New Roman"/>
          <w:kern w:val="2"/>
          <w:sz w:val="28"/>
          <w:szCs w:val="28"/>
        </w:rPr>
      </w:pPr>
      <w:r>
        <w:rPr>
          <w:rFonts w:ascii="Times New Roman" w:eastAsia="Arial" w:hAnsi="Times New Roman" w:cs="Times New Roman"/>
          <w:kern w:val="2"/>
          <w:sz w:val="28"/>
          <w:szCs w:val="28"/>
        </w:rPr>
        <w:t xml:space="preserve">     1.3.2.</w:t>
      </w:r>
      <w:r w:rsidRPr="00F76A6F">
        <w:rPr>
          <w:rFonts w:ascii="Times New Roman" w:eastAsia="Arial" w:hAnsi="Times New Roman" w:cs="Times New Roman"/>
          <w:kern w:val="2"/>
          <w:sz w:val="28"/>
          <w:szCs w:val="28"/>
        </w:rPr>
        <w:t xml:space="preserve">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9035F" w:rsidRPr="00F76A6F" w:rsidRDefault="0039035F" w:rsidP="0039035F">
      <w:pPr>
        <w:tabs>
          <w:tab w:val="left" w:pos="709"/>
        </w:tabs>
        <w:spacing w:after="0" w:line="240" w:lineRule="auto"/>
        <w:jc w:val="both"/>
        <w:rPr>
          <w:rFonts w:ascii="Times New Roman" w:eastAsia="Arial" w:hAnsi="Times New Roman" w:cs="Times New Roman"/>
          <w:kern w:val="2"/>
          <w:sz w:val="28"/>
          <w:szCs w:val="28"/>
        </w:rPr>
      </w:pPr>
      <w:r w:rsidRPr="00F76A6F">
        <w:rPr>
          <w:rFonts w:ascii="Times New Roman" w:eastAsia="Arial" w:hAnsi="Times New Roman" w:cs="Times New Roman"/>
          <w:kern w:val="2"/>
          <w:sz w:val="28"/>
          <w:szCs w:val="28"/>
        </w:rPr>
        <w:t>Телефон Администрации  Наумовского сельсовета: 8-47156-36-8-33</w:t>
      </w:r>
    </w:p>
    <w:p w:rsidR="0039035F" w:rsidRPr="0039035F" w:rsidRDefault="0039035F" w:rsidP="0039035F">
      <w:pPr>
        <w:tabs>
          <w:tab w:val="left" w:pos="709"/>
        </w:tabs>
        <w:spacing w:after="0" w:line="240" w:lineRule="auto"/>
        <w:jc w:val="both"/>
        <w:rPr>
          <w:rFonts w:ascii="Times New Roman" w:eastAsia="Arial" w:hAnsi="Times New Roman" w:cs="Times New Roman"/>
          <w:kern w:val="2"/>
          <w:sz w:val="28"/>
          <w:szCs w:val="28"/>
        </w:rPr>
      </w:pPr>
      <w:r w:rsidRPr="00F76A6F">
        <w:rPr>
          <w:rFonts w:ascii="Times New Roman" w:eastAsia="Arial" w:hAnsi="Times New Roman" w:cs="Times New Roman"/>
          <w:kern w:val="2"/>
          <w:sz w:val="28"/>
          <w:szCs w:val="28"/>
        </w:rPr>
        <w:t xml:space="preserve">Справочные  телефоны </w:t>
      </w:r>
      <w:r w:rsidRPr="00F76A6F">
        <w:rPr>
          <w:rFonts w:ascii="Times New Roman" w:eastAsia="Arial" w:hAnsi="Times New Roman" w:cs="Times New Roman"/>
          <w:kern w:val="2"/>
          <w:sz w:val="28"/>
          <w:szCs w:val="28"/>
          <w:lang w:eastAsia="zh-CN"/>
        </w:rPr>
        <w:t>МФЦ</w:t>
      </w:r>
      <w:r w:rsidRPr="00F76A6F">
        <w:rPr>
          <w:rFonts w:ascii="Times New Roman" w:eastAsia="Arial" w:hAnsi="Times New Roman" w:cs="Times New Roman"/>
          <w:kern w:val="2"/>
          <w:sz w:val="28"/>
          <w:szCs w:val="28"/>
        </w:rPr>
        <w:t>: 8-47156-2-30-39</w:t>
      </w:r>
    </w:p>
    <w:p w:rsidR="00E55D4F" w:rsidRPr="00636931" w:rsidRDefault="00E55D4F" w:rsidP="00636931">
      <w:pPr>
        <w:widowControl w:val="0"/>
        <w:tabs>
          <w:tab w:val="left" w:pos="709"/>
        </w:tabs>
        <w:suppressAutoHyphens/>
        <w:autoSpaceDE w:val="0"/>
        <w:autoSpaceDN w:val="0"/>
        <w:adjustRightInd w:val="0"/>
        <w:spacing w:after="0" w:line="240" w:lineRule="auto"/>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     1.3.3. Адреса официальных сайтов </w:t>
      </w:r>
      <w:r>
        <w:rPr>
          <w:rFonts w:ascii="Times New Roman" w:hAnsi="Times New Roman" w:cs="Times New Roman"/>
          <w:kern w:val="1"/>
          <w:sz w:val="28"/>
          <w:szCs w:val="28"/>
          <w:lang w:eastAsia="zh-CN"/>
        </w:rPr>
        <w:t>администрации района</w:t>
      </w:r>
      <w:r w:rsidRPr="00636931">
        <w:rPr>
          <w:rFonts w:ascii="Times New Roman" w:hAnsi="Times New Roman" w:cs="Times New Roman"/>
          <w:kern w:val="1"/>
          <w:sz w:val="28"/>
          <w:szCs w:val="28"/>
          <w:lang w:eastAsia="zh-CN"/>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55D4F" w:rsidRPr="00636931" w:rsidRDefault="00E55D4F"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Адреса официальных сайтов </w:t>
      </w:r>
      <w:r>
        <w:rPr>
          <w:rFonts w:ascii="Times New Roman" w:hAnsi="Times New Roman" w:cs="Times New Roman"/>
          <w:kern w:val="1"/>
          <w:sz w:val="28"/>
          <w:szCs w:val="28"/>
          <w:lang w:eastAsia="zh-CN"/>
        </w:rPr>
        <w:t>администрации района</w:t>
      </w:r>
      <w:r w:rsidRPr="00636931">
        <w:rPr>
          <w:rFonts w:ascii="Times New Roman" w:hAnsi="Times New Roman" w:cs="Times New Roman"/>
          <w:kern w:val="1"/>
          <w:sz w:val="28"/>
          <w:szCs w:val="28"/>
          <w:lang w:eastAsia="zh-CN"/>
        </w:rPr>
        <w:t xml:space="preserve">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55D4F" w:rsidRPr="0039035F" w:rsidRDefault="00E55D4F" w:rsidP="00636931">
      <w:pPr>
        <w:widowControl w:val="0"/>
        <w:suppressAutoHyphens/>
        <w:autoSpaceDE w:val="0"/>
        <w:autoSpaceDN w:val="0"/>
        <w:adjustRightInd w:val="0"/>
        <w:spacing w:before="280" w:after="0" w:line="240" w:lineRule="auto"/>
        <w:jc w:val="both"/>
        <w:rPr>
          <w:rFonts w:ascii="Times New Roman" w:hAnsi="Times New Roman" w:cs="Times New Roman"/>
          <w:sz w:val="28"/>
          <w:szCs w:val="28"/>
          <w:lang w:eastAsia="ar-SA"/>
        </w:rPr>
      </w:pPr>
      <w:r w:rsidRPr="00636931">
        <w:rPr>
          <w:rFonts w:ascii="Times New Roman" w:hAnsi="Times New Roman" w:cs="Times New Roman"/>
          <w:sz w:val="28"/>
          <w:szCs w:val="28"/>
          <w:lang w:eastAsia="ar-SA"/>
        </w:rPr>
        <w:t xml:space="preserve">Адрес официального  сайта </w:t>
      </w:r>
      <w:r w:rsidR="0039035F">
        <w:rPr>
          <w:rFonts w:ascii="Times New Roman" w:hAnsi="Times New Roman" w:cs="Times New Roman"/>
          <w:sz w:val="28"/>
          <w:szCs w:val="28"/>
          <w:lang w:eastAsia="ar-SA"/>
        </w:rPr>
        <w:t>Администрации Наумовского сельсовета Конышевского района</w:t>
      </w:r>
      <w:r w:rsidRPr="00636931">
        <w:rPr>
          <w:rFonts w:ascii="Times New Roman" w:hAnsi="Times New Roman" w:cs="Times New Roman"/>
          <w:sz w:val="28"/>
          <w:szCs w:val="28"/>
          <w:lang w:eastAsia="ar-SA"/>
        </w:rPr>
        <w:t xml:space="preserve"> Курской области </w:t>
      </w:r>
      <w:r w:rsidR="0039035F">
        <w:rPr>
          <w:rFonts w:ascii="Times New Roman" w:hAnsi="Times New Roman" w:cs="Times New Roman"/>
          <w:sz w:val="28"/>
          <w:szCs w:val="28"/>
          <w:lang w:eastAsia="ar-SA"/>
        </w:rPr>
        <w:t xml:space="preserve">  </w:t>
      </w:r>
      <w:r w:rsidR="0039035F">
        <w:rPr>
          <w:rFonts w:ascii="Times New Roman" w:hAnsi="Times New Roman" w:cs="Times New Roman"/>
          <w:sz w:val="28"/>
          <w:szCs w:val="28"/>
          <w:lang w:val="en-US" w:eastAsia="ar-SA"/>
        </w:rPr>
        <w:t>naumovsky</w:t>
      </w:r>
      <w:r w:rsidR="0039035F" w:rsidRPr="0039035F">
        <w:rPr>
          <w:rFonts w:ascii="Times New Roman" w:hAnsi="Times New Roman" w:cs="Times New Roman"/>
          <w:sz w:val="28"/>
          <w:szCs w:val="28"/>
          <w:lang w:eastAsia="ar-SA"/>
        </w:rPr>
        <w:t>.</w:t>
      </w:r>
      <w:r w:rsidR="0039035F">
        <w:rPr>
          <w:rFonts w:ascii="Times New Roman" w:hAnsi="Times New Roman" w:cs="Times New Roman"/>
          <w:sz w:val="28"/>
          <w:szCs w:val="28"/>
          <w:lang w:val="en-US" w:eastAsia="ar-SA"/>
        </w:rPr>
        <w:t>ru</w:t>
      </w:r>
    </w:p>
    <w:p w:rsidR="00E55D4F" w:rsidRPr="00636931" w:rsidRDefault="00E55D4F" w:rsidP="00D82BBB">
      <w:pPr>
        <w:widowControl w:val="0"/>
        <w:suppressAutoHyphens/>
        <w:autoSpaceDE w:val="0"/>
        <w:autoSpaceDN w:val="0"/>
        <w:adjustRightInd w:val="0"/>
        <w:spacing w:before="280" w:after="0" w:line="240" w:lineRule="auto"/>
        <w:jc w:val="both"/>
        <w:rPr>
          <w:rFonts w:ascii="Times New Roman" w:hAnsi="Times New Roman" w:cs="Times New Roman"/>
          <w:kern w:val="1"/>
          <w:sz w:val="28"/>
          <w:szCs w:val="28"/>
          <w:lang w:eastAsia="zh-CN"/>
        </w:rPr>
      </w:pPr>
      <w:r w:rsidRPr="00636931">
        <w:rPr>
          <w:rFonts w:ascii="Times New Roman" w:hAnsi="Times New Roman" w:cs="Times New Roman"/>
          <w:sz w:val="28"/>
          <w:szCs w:val="28"/>
          <w:lang w:eastAsia="ar-SA"/>
        </w:rPr>
        <w:t xml:space="preserve">Электронная почта: </w:t>
      </w:r>
      <w:hyperlink r:id="rId8" w:history="1">
        <w:r w:rsidR="00D82BBB" w:rsidRPr="00994C71">
          <w:rPr>
            <w:rStyle w:val="af3"/>
            <w:rFonts w:ascii="Times New Roman" w:hAnsi="Times New Roman" w:cs="Times New Roman"/>
            <w:sz w:val="28"/>
            <w:szCs w:val="28"/>
            <w:lang w:val="en-US" w:eastAsia="ar-SA"/>
          </w:rPr>
          <w:t>naumovka</w:t>
        </w:r>
        <w:r w:rsidR="00D82BBB" w:rsidRPr="00F72882">
          <w:rPr>
            <w:rStyle w:val="af3"/>
            <w:rFonts w:ascii="Times New Roman" w:hAnsi="Times New Roman" w:cs="Times New Roman"/>
            <w:sz w:val="28"/>
            <w:szCs w:val="28"/>
            <w:lang w:eastAsia="ar-SA"/>
          </w:rPr>
          <w:t>46@</w:t>
        </w:r>
        <w:r w:rsidR="00D82BBB" w:rsidRPr="00994C71">
          <w:rPr>
            <w:rStyle w:val="af3"/>
            <w:rFonts w:ascii="Times New Roman" w:hAnsi="Times New Roman" w:cs="Times New Roman"/>
            <w:sz w:val="28"/>
            <w:szCs w:val="28"/>
            <w:lang w:val="en-US" w:eastAsia="ar-SA"/>
          </w:rPr>
          <w:t>mail</w:t>
        </w:r>
        <w:r w:rsidR="00D82BBB" w:rsidRPr="00F72882">
          <w:rPr>
            <w:rStyle w:val="af3"/>
            <w:rFonts w:ascii="Times New Roman" w:hAnsi="Times New Roman" w:cs="Times New Roman"/>
            <w:sz w:val="28"/>
            <w:szCs w:val="28"/>
            <w:lang w:eastAsia="ar-SA"/>
          </w:rPr>
          <w:t>.</w:t>
        </w:r>
        <w:r w:rsidR="00D82BBB" w:rsidRPr="00994C71">
          <w:rPr>
            <w:rStyle w:val="af3"/>
            <w:rFonts w:ascii="Times New Roman" w:hAnsi="Times New Roman" w:cs="Times New Roman"/>
            <w:sz w:val="28"/>
            <w:szCs w:val="28"/>
            <w:lang w:val="en-US" w:eastAsia="ar-SA"/>
          </w:rPr>
          <w:t>ru</w:t>
        </w:r>
      </w:hyperlink>
    </w:p>
    <w:p w:rsidR="00E55D4F" w:rsidRPr="00636931" w:rsidRDefault="00E55D4F"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Адрес официального сайта МФЦ: www.mfc-kursk.ru.</w:t>
      </w:r>
    </w:p>
    <w:p w:rsidR="00E55D4F" w:rsidRPr="00636931" w:rsidRDefault="00E55D4F" w:rsidP="00636931">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Электронная почта МФЦ: mfc@rkursk.ru.</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20"/>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1.3.5. Информация об услуге, порядке ее оказания предоставляется заявителям на безвозмездной основе.</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lastRenderedPageBreak/>
        <w:t>1.3.6. Информирование заявителей организуется следующим образом:</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индивидуальное информирование (устное, письменное);</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1.3.7. Индивидуальное устное информирование осуществляется специалистами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при обращении заявителей за информацией лично (в том числе по телефону).</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График работы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график личного приема заявителей размещается в  информационно - телекоммуникационной сети «Интернет» на официальном</w:t>
      </w:r>
      <w:r w:rsidRPr="00EF5A8B">
        <w:rPr>
          <w:rFonts w:ascii="Times New Roman" w:hAnsi="Times New Roman" w:cs="Times New Roman"/>
          <w:kern w:val="1"/>
          <w:sz w:val="28"/>
          <w:szCs w:val="28"/>
          <w:lang w:eastAsia="zh-CN"/>
        </w:rPr>
        <w:t xml:space="preserve"> </w:t>
      </w:r>
      <w:hyperlink r:id="rId9" w:history="1">
        <w:r w:rsidRPr="00EF5A8B">
          <w:rPr>
            <w:rFonts w:ascii="Times New Roman" w:hAnsi="Times New Roman" w:cs="Times New Roman"/>
            <w:kern w:val="1"/>
            <w:sz w:val="28"/>
            <w:szCs w:val="28"/>
            <w:lang w:eastAsia="zh-CN"/>
          </w:rPr>
          <w:t>сайте</w:t>
        </w:r>
      </w:hyperlink>
      <w:r w:rsidR="00AF249A">
        <w:rPr>
          <w:rFonts w:ascii="Times New Roman" w:hAnsi="Times New Roman" w:cs="Times New Roman"/>
          <w:kern w:val="1"/>
          <w:sz w:val="28"/>
          <w:szCs w:val="28"/>
          <w:lang w:eastAsia="zh-CN"/>
        </w:rPr>
        <w:t xml:space="preserve"> администрации Наумовского сельсовета </w:t>
      </w:r>
      <w:r w:rsidRPr="00636931">
        <w:rPr>
          <w:rFonts w:ascii="Times New Roman" w:hAnsi="Times New Roman" w:cs="Times New Roman"/>
          <w:kern w:val="1"/>
          <w:sz w:val="28"/>
          <w:szCs w:val="28"/>
          <w:lang w:eastAsia="zh-CN"/>
        </w:rPr>
        <w:t xml:space="preserve"> района и на информационном стенде.</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55D4F" w:rsidRPr="00636931" w:rsidRDefault="00E55D4F"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55D4F" w:rsidRPr="00636931" w:rsidRDefault="00E55D4F"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55D4F" w:rsidRPr="00636931" w:rsidRDefault="00E55D4F"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55D4F" w:rsidRPr="00636931" w:rsidRDefault="00E55D4F"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При ответах на телефонные звонки и устные обращения специалисты должны соблюдать правила служебной этики.</w:t>
      </w:r>
    </w:p>
    <w:p w:rsidR="00E55D4F" w:rsidRPr="00636931" w:rsidRDefault="00E55D4F"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1.3.9. Письменное индивидуальное информирование осуществляется в письменной форме за подписью главы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Ответ на заявление, поступившее в администрацию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в форме электронного документа, направляется в форме электронного документа по </w:t>
      </w:r>
      <w:r w:rsidRPr="00636931">
        <w:rPr>
          <w:rFonts w:ascii="Times New Roman" w:hAnsi="Times New Roman" w:cs="Times New Roman"/>
          <w:kern w:val="1"/>
          <w:sz w:val="28"/>
          <w:szCs w:val="28"/>
          <w:lang w:eastAsia="zh-CN"/>
        </w:rPr>
        <w:lastRenderedPageBreak/>
        <w:t>адресу электронной почты, указанному в таком заявлении, или в письменной форме по почтовому адресу, указанному в заявлении.</w:t>
      </w:r>
    </w:p>
    <w:p w:rsidR="00E55D4F" w:rsidRPr="00636931" w:rsidRDefault="00E55D4F"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1.3.10.Публичное </w:t>
      </w:r>
      <w:r w:rsidRPr="00636931">
        <w:rPr>
          <w:rFonts w:ascii="Times New Roman" w:hAnsi="Times New Roman" w:cs="Times New Roman"/>
          <w:kern w:val="1"/>
          <w:sz w:val="28"/>
          <w:szCs w:val="28"/>
          <w:lang w:eastAsia="zh-CN"/>
        </w:rPr>
        <w:t xml:space="preserve">информирование об услуге и о порядке ее оказания осуществляется администрацией </w:t>
      </w:r>
      <w:r>
        <w:rPr>
          <w:rFonts w:ascii="Times New Roman" w:hAnsi="Times New Roman" w:cs="Times New Roman"/>
          <w:kern w:val="1"/>
          <w:sz w:val="28"/>
          <w:szCs w:val="28"/>
          <w:lang w:eastAsia="zh-CN"/>
        </w:rPr>
        <w:t>района</w:t>
      </w:r>
      <w:r w:rsidRPr="00636931">
        <w:rPr>
          <w:rFonts w:ascii="Times New Roman" w:hAnsi="Times New Roman" w:cs="Times New Roman"/>
          <w:kern w:val="1"/>
          <w:sz w:val="28"/>
          <w:szCs w:val="28"/>
          <w:lang w:eastAsia="zh-CN"/>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55D4F" w:rsidRPr="00636931" w:rsidRDefault="00E55D4F"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55D4F" w:rsidRPr="00636931" w:rsidRDefault="00E55D4F"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55D4F" w:rsidRPr="00636931" w:rsidRDefault="00E55D4F"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55D4F" w:rsidRDefault="00E55D4F"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55D4F" w:rsidRPr="00636931" w:rsidRDefault="00E55D4F"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55D4F" w:rsidRPr="00636931" w:rsidRDefault="00E55D4F"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2.2. Наименование органа, предоставляющего муниципальную</w:t>
      </w:r>
    </w:p>
    <w:p w:rsidR="00E55D4F" w:rsidRPr="00636931" w:rsidRDefault="00E55D4F"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55D4F" w:rsidRPr="00636931" w:rsidRDefault="00E55D4F" w:rsidP="00636931">
      <w:pPr>
        <w:spacing w:after="0" w:line="240" w:lineRule="auto"/>
        <w:ind w:firstLine="227"/>
        <w:jc w:val="both"/>
        <w:rPr>
          <w:rFonts w:ascii="Times New Roman" w:hAnsi="Times New Roman" w:cs="Times New Roman"/>
          <w:b/>
          <w:bCs/>
          <w:kern w:val="2"/>
          <w:sz w:val="28"/>
          <w:szCs w:val="28"/>
        </w:rPr>
      </w:pPr>
    </w:p>
    <w:p w:rsidR="00E55D4F" w:rsidRPr="00636931" w:rsidRDefault="00E55D4F"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Pr>
          <w:rFonts w:ascii="Times New Roman" w:hAnsi="Times New Roman" w:cs="Times New Roman"/>
          <w:kern w:val="2"/>
          <w:sz w:val="28"/>
          <w:szCs w:val="28"/>
          <w:lang w:eastAsia="ru-RU"/>
        </w:rPr>
        <w:t xml:space="preserve">рацией </w:t>
      </w:r>
      <w:r w:rsidR="00AF249A">
        <w:rPr>
          <w:rFonts w:ascii="Times New Roman" w:hAnsi="Times New Roman" w:cs="Times New Roman"/>
          <w:kern w:val="2"/>
          <w:sz w:val="28"/>
          <w:szCs w:val="28"/>
          <w:lang w:eastAsia="ru-RU"/>
        </w:rPr>
        <w:t xml:space="preserve">Наумовского сельсовета Конышевского </w:t>
      </w:r>
      <w:r>
        <w:rPr>
          <w:rFonts w:ascii="Times New Roman" w:hAnsi="Times New Roman" w:cs="Times New Roman"/>
          <w:kern w:val="2"/>
          <w:sz w:val="28"/>
          <w:szCs w:val="28"/>
          <w:lang w:eastAsia="ru-RU"/>
        </w:rPr>
        <w:t xml:space="preserve"> района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092715" w:rsidRDefault="00E55D4F" w:rsidP="009F082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ab/>
        <w:t xml:space="preserve">2.2.2. </w:t>
      </w:r>
      <w:r w:rsidRPr="00636931">
        <w:rPr>
          <w:rFonts w:ascii="Times New Roman" w:hAnsi="Times New Roman" w:cs="Times New Roman"/>
          <w:sz w:val="28"/>
          <w:szCs w:val="28"/>
          <w:lang w:eastAsia="ru-RU"/>
        </w:rPr>
        <w:t xml:space="preserve">При предоставлении муниципальной услуги Администрация </w:t>
      </w:r>
      <w:r w:rsidR="00AF249A">
        <w:rPr>
          <w:rFonts w:ascii="Times New Roman" w:hAnsi="Times New Roman" w:cs="Times New Roman"/>
          <w:sz w:val="28"/>
          <w:szCs w:val="28"/>
          <w:lang w:eastAsia="ru-RU"/>
        </w:rPr>
        <w:t xml:space="preserve">Наумовского сельсовета Конышевского </w:t>
      </w:r>
      <w:r w:rsidRPr="00636931">
        <w:rPr>
          <w:rFonts w:ascii="Times New Roman" w:hAnsi="Times New Roman" w:cs="Times New Roman"/>
          <w:sz w:val="28"/>
          <w:szCs w:val="28"/>
          <w:lang w:eastAsia="ru-RU"/>
        </w:rPr>
        <w:t xml:space="preserve"> района Ку</w:t>
      </w:r>
      <w:r>
        <w:rPr>
          <w:rFonts w:ascii="Times New Roman" w:hAnsi="Times New Roman" w:cs="Times New Roman"/>
          <w:sz w:val="28"/>
          <w:szCs w:val="28"/>
          <w:lang w:eastAsia="ru-RU"/>
        </w:rPr>
        <w:t xml:space="preserve">рской области взаимодействует </w:t>
      </w:r>
      <w:r w:rsidRPr="009F0824">
        <w:rPr>
          <w:rFonts w:ascii="Times New Roman" w:hAnsi="Times New Roman" w:cs="Times New Roman"/>
          <w:sz w:val="28"/>
          <w:szCs w:val="28"/>
          <w:lang w:eastAsia="ru-RU"/>
        </w:rPr>
        <w:t xml:space="preserve">с органами государственного надзора (контроля); </w:t>
      </w:r>
    </w:p>
    <w:p w:rsidR="00092715" w:rsidRDefault="00092715" w:rsidP="009F0824">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Льговским  </w:t>
      </w:r>
      <w:r w:rsidR="00E55D4F" w:rsidRPr="009F0824">
        <w:rPr>
          <w:rFonts w:ascii="Times New Roman" w:hAnsi="Times New Roman" w:cs="Times New Roman"/>
          <w:sz w:val="28"/>
          <w:szCs w:val="28"/>
          <w:lang w:eastAsia="ru-RU"/>
        </w:rPr>
        <w:t xml:space="preserve"> отделением Курского филиала ФГУП "Ростехинвентаризация - Федеральное БТИ"; </w:t>
      </w:r>
    </w:p>
    <w:p w:rsidR="00092715" w:rsidRDefault="00E55D4F" w:rsidP="009F082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F0824">
        <w:rPr>
          <w:rFonts w:ascii="Times New Roman" w:hAnsi="Times New Roman" w:cs="Times New Roman"/>
          <w:sz w:val="28"/>
          <w:szCs w:val="28"/>
          <w:lang w:eastAsia="ru-RU"/>
        </w:rPr>
        <w:t xml:space="preserve">______________ межрайонным отделом Росреестра по Курской области; </w:t>
      </w:r>
    </w:p>
    <w:p w:rsidR="00E55D4F" w:rsidRPr="009F0824" w:rsidRDefault="00092715" w:rsidP="009F0824">
      <w:pPr>
        <w:widowControl w:val="0"/>
        <w:autoSpaceDE w:val="0"/>
        <w:autoSpaceDN w:val="0"/>
        <w:adjustRightInd w:val="0"/>
        <w:spacing w:after="0" w:line="240" w:lineRule="auto"/>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               </w:t>
      </w:r>
      <w:r w:rsidR="00E55D4F" w:rsidRPr="00636931">
        <w:rPr>
          <w:rFonts w:ascii="Times New Roman" w:hAnsi="Times New Roman" w:cs="Times New Roman"/>
          <w:sz w:val="28"/>
          <w:szCs w:val="28"/>
          <w:lang w:eastAsia="ru-RU"/>
        </w:rPr>
        <w:t>филиалом областного бюджетного учреждения «Многофункци</w:t>
      </w:r>
      <w:bookmarkStart w:id="0" w:name="_GoBack"/>
      <w:bookmarkEnd w:id="0"/>
      <w:r w:rsidR="00E55D4F" w:rsidRPr="00636931">
        <w:rPr>
          <w:rFonts w:ascii="Times New Roman" w:hAnsi="Times New Roman" w:cs="Times New Roman"/>
          <w:sz w:val="28"/>
          <w:szCs w:val="28"/>
          <w:lang w:eastAsia="ru-RU"/>
        </w:rPr>
        <w:t xml:space="preserve">ональный центр по предоставлению государственных и муниципальных услуг» по </w:t>
      </w:r>
      <w:r w:rsidR="00AF249A">
        <w:rPr>
          <w:rFonts w:ascii="Times New Roman" w:hAnsi="Times New Roman" w:cs="Times New Roman"/>
          <w:sz w:val="28"/>
          <w:szCs w:val="28"/>
          <w:lang w:eastAsia="ru-RU"/>
        </w:rPr>
        <w:t xml:space="preserve">Конышевскому </w:t>
      </w:r>
      <w:r w:rsidR="00E55D4F" w:rsidRPr="00636931">
        <w:rPr>
          <w:rFonts w:ascii="Times New Roman" w:hAnsi="Times New Roman" w:cs="Times New Roman"/>
          <w:sz w:val="28"/>
          <w:szCs w:val="28"/>
          <w:lang w:eastAsia="ru-RU"/>
        </w:rPr>
        <w:t xml:space="preserve"> району;</w:t>
      </w:r>
    </w:p>
    <w:p w:rsidR="00E55D4F" w:rsidRPr="00636931" w:rsidRDefault="00E55D4F" w:rsidP="00636931">
      <w:pPr>
        <w:tabs>
          <w:tab w:val="left" w:pos="709"/>
        </w:tabs>
        <w:suppressAutoHyphens/>
        <w:spacing w:after="0" w:line="100" w:lineRule="atLeast"/>
        <w:ind w:firstLine="720"/>
        <w:jc w:val="both"/>
        <w:rPr>
          <w:rFonts w:ascii="Times New Roman" w:hAnsi="Times New Roman" w:cs="Times New Roman"/>
          <w:lang w:eastAsia="ru-RU"/>
        </w:rPr>
      </w:pPr>
      <w:r w:rsidRPr="00636931">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AF249A">
        <w:rPr>
          <w:rFonts w:ascii="Times New Roman" w:hAnsi="Times New Roman" w:cs="Times New Roman"/>
          <w:sz w:val="28"/>
          <w:szCs w:val="28"/>
          <w:lang w:eastAsia="ru-RU"/>
        </w:rPr>
        <w:t xml:space="preserve">Наумовского сельсовета Конышевского района </w:t>
      </w:r>
      <w:r w:rsidRPr="00636931">
        <w:rPr>
          <w:rFonts w:ascii="Times New Roman" w:hAnsi="Times New Roman" w:cs="Times New Roman"/>
          <w:sz w:val="28"/>
          <w:szCs w:val="28"/>
          <w:lang w:eastAsia="ru-RU"/>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55D4F" w:rsidRPr="00636931" w:rsidRDefault="00E55D4F"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55D4F" w:rsidRPr="00636931" w:rsidRDefault="00E55D4F"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55D4F" w:rsidRPr="00636931" w:rsidRDefault="00E55D4F"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55D4F" w:rsidRPr="00C1295E" w:rsidRDefault="00E55D4F"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55D4F" w:rsidRPr="00636931" w:rsidRDefault="00E55D4F"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xml:space="preserve">- выдача заключения комиссии о признании в установленном порядке </w:t>
      </w:r>
      <w:r w:rsidRPr="00C1295E">
        <w:rPr>
          <w:rFonts w:ascii="Times New Roman" w:eastAsia="Batang" w:hAnsi="Times New Roman" w:cs="Times New Roman"/>
          <w:sz w:val="28"/>
          <w:szCs w:val="28"/>
          <w:lang w:eastAsia="ko-KR"/>
        </w:rPr>
        <w:lastRenderedPageBreak/>
        <w:t>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55D4F" w:rsidRPr="00636931" w:rsidRDefault="00E55D4F"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  </w:t>
      </w:r>
    </w:p>
    <w:p w:rsidR="00E55D4F" w:rsidRPr="00636931" w:rsidRDefault="00E55D4F"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55D4F" w:rsidRPr="00636931" w:rsidRDefault="00E55D4F"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55D4F"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с даты регистрации запроса заявителя о предоставлении муниципальной услуги в</w:t>
      </w:r>
      <w:r w:rsidR="00AF249A">
        <w:rPr>
          <w:rFonts w:ascii="Times New Roman" w:hAnsi="Times New Roman" w:cs="Times New Roman"/>
          <w:sz w:val="28"/>
          <w:szCs w:val="28"/>
          <w:lang w:eastAsia="ru-RU"/>
        </w:rPr>
        <w:t xml:space="preserve"> Администрации сельсовета</w:t>
      </w:r>
      <w:r w:rsidRPr="002449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55D4F" w:rsidRPr="0073564D"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55D4F" w:rsidRPr="00636931" w:rsidRDefault="00E55D4F"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55D4F" w:rsidRPr="00636931" w:rsidRDefault="00E55D4F"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E55D4F" w:rsidRDefault="00E55D4F"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55D4F" w:rsidRPr="00636931" w:rsidRDefault="00E55D4F"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55D4F" w:rsidRDefault="00E55D4F"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55D4F" w:rsidRPr="00636931" w:rsidRDefault="00E55D4F"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55D4F" w:rsidRPr="00636931" w:rsidRDefault="00E55D4F"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w:t>
      </w:r>
      <w:r w:rsidRPr="00636931">
        <w:rPr>
          <w:rFonts w:ascii="Times New Roman" w:hAnsi="Times New Roman" w:cs="Times New Roman"/>
          <w:sz w:val="28"/>
          <w:szCs w:val="28"/>
          <w:lang w:eastAsia="ru-RU"/>
        </w:rPr>
        <w:lastRenderedPageBreak/>
        <w:t xml:space="preserve">области «Об административных правонарушениях в Курской области» («Курская Правда» от  30.11.2013, № 143); </w:t>
      </w:r>
    </w:p>
    <w:p w:rsidR="00AF249A" w:rsidRPr="00F76A6F" w:rsidRDefault="00E55D4F" w:rsidP="00AF249A">
      <w:pPr>
        <w:spacing w:line="228" w:lineRule="auto"/>
        <w:ind w:firstLine="540"/>
        <w:jc w:val="both"/>
        <w:rPr>
          <w:rFonts w:ascii="Times New Roman" w:hAnsi="Times New Roman" w:cs="Times New Roman"/>
          <w:sz w:val="28"/>
          <w:szCs w:val="28"/>
        </w:rPr>
      </w:pPr>
      <w:r w:rsidRPr="00636931">
        <w:rPr>
          <w:rFonts w:ascii="Times New Roman" w:hAnsi="Times New Roman" w:cs="Times New Roman"/>
          <w:sz w:val="28"/>
          <w:szCs w:val="28"/>
          <w:lang w:eastAsia="ru-RU"/>
        </w:rPr>
        <w:t xml:space="preserve">- </w:t>
      </w:r>
      <w:r w:rsidR="00AF249A" w:rsidRPr="00F76A6F">
        <w:rPr>
          <w:rFonts w:ascii="Times New Roman" w:hAnsi="Times New Roman" w:cs="Times New Roman"/>
          <w:sz w:val="28"/>
          <w:szCs w:val="28"/>
        </w:rPr>
        <w:t>постановл</w:t>
      </w:r>
      <w:r w:rsidR="00AF249A">
        <w:rPr>
          <w:rFonts w:ascii="Times New Roman" w:hAnsi="Times New Roman" w:cs="Times New Roman"/>
          <w:sz w:val="28"/>
          <w:szCs w:val="28"/>
        </w:rPr>
        <w:t xml:space="preserve">ением Администрации Наумовского </w:t>
      </w:r>
      <w:r w:rsidR="00AF249A" w:rsidRPr="00F76A6F">
        <w:rPr>
          <w:rFonts w:ascii="Times New Roman" w:hAnsi="Times New Roman" w:cs="Times New Roman"/>
          <w:sz w:val="28"/>
          <w:szCs w:val="28"/>
        </w:rPr>
        <w:t>сельсовета Конышевского района Курской области от 25.06.2012г.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AF249A" w:rsidRPr="00F76A6F" w:rsidRDefault="00AF249A" w:rsidP="00AF249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6A6F">
        <w:rPr>
          <w:rFonts w:ascii="Times New Roman" w:hAnsi="Times New Roman" w:cs="Times New Roman"/>
          <w:sz w:val="28"/>
          <w:szCs w:val="28"/>
        </w:rPr>
        <w:t>постановлением Администрации Наумовского сельсовета Курского района Курской области  №6-па от 22.02.2013г. «Об утверждении Положения об особенностях подачи и рассмотрения жалоб на решения и действия (бездействие) Администрации Наумовского сельсовета Конышевского района Курской области и ее должностных лиц, муниципальных служащих, замещающих должности муниципальной службы в Администрации Наумовского сельсовета  Конышевского района Курской области»</w:t>
      </w:r>
    </w:p>
    <w:p w:rsidR="00AF249A" w:rsidRPr="00F76A6F" w:rsidRDefault="00AF249A" w:rsidP="00AF249A">
      <w:pPr>
        <w:spacing w:after="0" w:line="22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76A6F">
        <w:rPr>
          <w:rFonts w:ascii="Times New Roman" w:hAnsi="Times New Roman" w:cs="Times New Roman"/>
          <w:sz w:val="28"/>
          <w:szCs w:val="28"/>
        </w:rPr>
        <w:t xml:space="preserve">Уставом муниципального образования «Наумовский сельсовет» Конышевского района Курской области (принят решением  Собрания депутатов  Наумовского сельсовета Конышевского района Курской области  от 22 ноября 2010 года №22 , зарегистрированный в Управлении Министерства юстиции Российской Федерации по Курской области 22 декабря 2010 года № </w:t>
      </w:r>
      <w:r w:rsidRPr="00F76A6F">
        <w:rPr>
          <w:rFonts w:ascii="Times New Roman" w:hAnsi="Times New Roman" w:cs="Times New Roman"/>
          <w:sz w:val="28"/>
          <w:szCs w:val="28"/>
          <w:lang w:val="en-US"/>
        </w:rPr>
        <w:t>ru</w:t>
      </w:r>
      <w:r w:rsidRPr="00F76A6F">
        <w:rPr>
          <w:rFonts w:ascii="Times New Roman" w:hAnsi="Times New Roman" w:cs="Times New Roman"/>
          <w:sz w:val="28"/>
          <w:szCs w:val="28"/>
        </w:rPr>
        <w:t>465093252010001</w:t>
      </w:r>
    </w:p>
    <w:p w:rsidR="00AF249A" w:rsidRDefault="00AF249A" w:rsidP="00AF249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14D5">
        <w:rPr>
          <w:rFonts w:ascii="Times New Roman" w:hAnsi="Times New Roman" w:cs="Times New Roman"/>
          <w:sz w:val="28"/>
          <w:szCs w:val="28"/>
        </w:rPr>
        <w:t>настоящим Регламентом.</w:t>
      </w:r>
    </w:p>
    <w:p w:rsidR="00AF249A" w:rsidRPr="005514D5" w:rsidRDefault="00AF249A" w:rsidP="00AF249A">
      <w:pPr>
        <w:widowControl w:val="0"/>
        <w:spacing w:after="0" w:line="240" w:lineRule="auto"/>
        <w:ind w:firstLine="709"/>
        <w:jc w:val="both"/>
        <w:rPr>
          <w:rFonts w:ascii="Times New Roman" w:hAnsi="Times New Roman" w:cs="Times New Roman"/>
          <w:sz w:val="28"/>
          <w:szCs w:val="28"/>
        </w:rPr>
      </w:pPr>
    </w:p>
    <w:p w:rsidR="00E55D4F" w:rsidRPr="00636931" w:rsidRDefault="00E55D4F" w:rsidP="00AF249A">
      <w:pPr>
        <w:tabs>
          <w:tab w:val="left" w:pos="709"/>
        </w:tabs>
        <w:suppressAutoHyphens/>
        <w:spacing w:after="0" w:line="228" w:lineRule="atLeast"/>
        <w:ind w:firstLine="540"/>
        <w:jc w:val="both"/>
        <w:rPr>
          <w:color w:val="00000A"/>
          <w:lang w:eastAsia="ru-RU"/>
        </w:rPr>
      </w:pPr>
    </w:p>
    <w:p w:rsidR="00E55D4F" w:rsidRPr="00636931" w:rsidRDefault="00E55D4F" w:rsidP="00636931">
      <w:pPr>
        <w:autoSpaceDE w:val="0"/>
        <w:autoSpaceDN w:val="0"/>
        <w:adjustRightInd w:val="0"/>
        <w:spacing w:after="0" w:line="240" w:lineRule="auto"/>
        <w:ind w:left="540"/>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5D4F" w:rsidRPr="00636931" w:rsidRDefault="00E55D4F"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55D4F" w:rsidRPr="008B7585" w:rsidRDefault="00E55D4F"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55D4F" w:rsidRDefault="00E55D4F"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55D4F" w:rsidRDefault="00E55D4F"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помещения пригодным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55D4F" w:rsidRPr="003636A0"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w:t>
      </w:r>
      <w:r w:rsidRPr="003636A0">
        <w:rPr>
          <w:rFonts w:ascii="Times New Roman" w:hAnsi="Times New Roman" w:cs="Times New Roman"/>
          <w:sz w:val="28"/>
          <w:szCs w:val="28"/>
          <w:lang w:eastAsia="ru-RU"/>
        </w:rPr>
        <w:lastRenderedPageBreak/>
        <w:t>реконструкции;</w:t>
      </w:r>
    </w:p>
    <w:p w:rsidR="00E55D4F" w:rsidRPr="00FF7CA9"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
    <w:p w:rsidR="00E55D4F" w:rsidRPr="00FF7CA9"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55D4F" w:rsidRPr="008B7585"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2.7.</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регламента </w:t>
      </w:r>
      <w:r w:rsidRPr="008B7585">
        <w:rPr>
          <w:rFonts w:ascii="Times New Roman" w:hAnsi="Times New Roman" w:cs="Times New Roman"/>
          <w:sz w:val="28"/>
          <w:szCs w:val="28"/>
          <w:lang w:eastAsia="ru-RU"/>
        </w:rPr>
        <w:t>документы и информацию по своей инициативе.</w:t>
      </w:r>
    </w:p>
    <w:p w:rsidR="00E55D4F"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регламента</w:t>
      </w:r>
      <w:r w:rsidRPr="008B7585">
        <w:rPr>
          <w:rFonts w:ascii="Times New Roman" w:hAnsi="Times New Roman" w:cs="Times New Roman"/>
          <w:sz w:val="28"/>
          <w:szCs w:val="28"/>
          <w:lang w:eastAsia="ru-RU"/>
        </w:rPr>
        <w:t>.</w:t>
      </w:r>
    </w:p>
    <w:p w:rsidR="00E55D4F" w:rsidRPr="00636931" w:rsidRDefault="00E55D4F"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55D4F" w:rsidRPr="00636931" w:rsidRDefault="00E55D4F"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55D4F" w:rsidRPr="009F36C2" w:rsidRDefault="00E55D4F"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55D4F" w:rsidRPr="009F36C2" w:rsidRDefault="00E55D4F"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55D4F" w:rsidRPr="009F36C2" w:rsidRDefault="00E55D4F"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55D4F" w:rsidRPr="009F36C2" w:rsidRDefault="00E55D4F"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lastRenderedPageBreak/>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Pr>
          <w:rFonts w:ascii="Times New Roman" w:hAnsi="Times New Roman" w:cs="Times New Roman"/>
          <w:sz w:val="28"/>
          <w:szCs w:val="28"/>
        </w:rPr>
        <w:t xml:space="preserve">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Pr>
          <w:rFonts w:ascii="Times New Roman" w:hAnsi="Times New Roman" w:cs="Times New Roman"/>
          <w:sz w:val="28"/>
          <w:szCs w:val="28"/>
        </w:rPr>
        <w:t xml:space="preserve"> </w:t>
      </w:r>
      <w:r w:rsidRPr="009F36C2">
        <w:rPr>
          <w:rFonts w:ascii="Times New Roman" w:hAnsi="Times New Roman" w:cs="Times New Roman"/>
          <w:sz w:val="28"/>
          <w:szCs w:val="28"/>
        </w:rPr>
        <w:t>требованиям.</w:t>
      </w:r>
    </w:p>
    <w:p w:rsidR="00E55D4F" w:rsidRPr="00636931" w:rsidRDefault="00E55D4F"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55D4F" w:rsidRPr="00636931" w:rsidRDefault="00E55D4F"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55D4F" w:rsidRPr="00636931" w:rsidRDefault="00E55D4F"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D4F" w:rsidRPr="00636931" w:rsidRDefault="00E55D4F"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55D4F" w:rsidRPr="00636931" w:rsidRDefault="00E55D4F"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55D4F" w:rsidRDefault="00E55D4F"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55D4F" w:rsidRPr="00636931" w:rsidRDefault="00E55D4F"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5D4F" w:rsidRPr="00636931" w:rsidRDefault="00E55D4F"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55D4F" w:rsidRDefault="00E55D4F"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lastRenderedPageBreak/>
        <w:t>Услуги, которые являются необходимыми и обязательными для предоставления муниципальной услуги, не предусмотрены.</w:t>
      </w:r>
    </w:p>
    <w:p w:rsidR="00E55D4F" w:rsidRPr="00636931" w:rsidRDefault="00E55D4F"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w:t>
      </w:r>
      <w:r w:rsidRPr="00636931">
        <w:rPr>
          <w:rFonts w:ascii="Times New Roman" w:hAnsi="Times New Roman" w:cs="Times New Roman"/>
          <w:sz w:val="28"/>
          <w:szCs w:val="28"/>
          <w:lang w:eastAsia="ru-RU"/>
        </w:rPr>
        <w:t xml:space="preserve"> </w:t>
      </w:r>
      <w:r w:rsidRPr="00636931">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5D4F" w:rsidRPr="00636931" w:rsidRDefault="00E55D4F"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55D4F" w:rsidRPr="00636931" w:rsidRDefault="00E55D4F"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55D4F" w:rsidRPr="00636931" w:rsidRDefault="00E55D4F"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55D4F" w:rsidRPr="00636931" w:rsidRDefault="00E55D4F"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636931" w:rsidRDefault="00E55D4F"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55D4F" w:rsidRPr="00636931" w:rsidRDefault="00E55D4F"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55D4F" w:rsidRPr="00636931" w:rsidRDefault="00E55D4F"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55D4F" w:rsidRPr="004E5653" w:rsidRDefault="00E55D4F" w:rsidP="004E5653">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4F1E7C">
        <w:rPr>
          <w:rFonts w:ascii="Times New Roman" w:hAnsi="Times New Roman" w:cs="Times New Roman"/>
          <w:b/>
          <w:bCs/>
          <w:sz w:val="28"/>
          <w:szCs w:val="28"/>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5D4F" w:rsidRPr="00636931" w:rsidRDefault="00E55D4F" w:rsidP="002B3365">
      <w:pPr>
        <w:autoSpaceDE w:val="0"/>
        <w:autoSpaceDN w:val="0"/>
        <w:adjustRightInd w:val="0"/>
        <w:spacing w:after="0" w:line="240" w:lineRule="auto"/>
        <w:jc w:val="both"/>
        <w:rPr>
          <w:rFonts w:ascii="Times New Roman" w:hAnsi="Times New Roman" w:cs="Times New Roman"/>
          <w:b/>
          <w:bCs/>
          <w:sz w:val="28"/>
          <w:szCs w:val="28"/>
          <w:lang w:eastAsia="ru-RU"/>
        </w:rPr>
      </w:pP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Прием заявителей осуществляется в помещениях администрации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сельсовета</w:t>
      </w:r>
      <w:r w:rsidR="004F1E7C">
        <w:rPr>
          <w:rFonts w:ascii="Times New Roman" w:hAnsi="Times New Roman" w:cs="Times New Roman"/>
          <w:sz w:val="28"/>
          <w:szCs w:val="28"/>
          <w:lang w:eastAsia="ru-RU"/>
        </w:rPr>
        <w:t xml:space="preserve"> Конышевского </w:t>
      </w:r>
      <w:r>
        <w:rPr>
          <w:rFonts w:ascii="Times New Roman" w:hAnsi="Times New Roman" w:cs="Times New Roman"/>
          <w:sz w:val="28"/>
          <w:szCs w:val="28"/>
          <w:lang w:eastAsia="ru-RU"/>
        </w:rPr>
        <w:t xml:space="preserve">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Места предоставления услуги отвечают следующим требованиям.</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Вход в помещение администрации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оборудуется информационной табличкой (вывеской), содержащей его наименование. На двери рабочего кабинета главы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сельсовета</w:t>
      </w:r>
      <w:r>
        <w:rPr>
          <w:rFonts w:ascii="Times New Roman" w:hAnsi="Times New Roman" w:cs="Times New Roman"/>
          <w:sz w:val="28"/>
          <w:szCs w:val="28"/>
          <w:lang w:eastAsia="ru-RU"/>
        </w:rPr>
        <w:t xml:space="preserve">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Рабочие места главы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и иных должностных лиц администрации</w:t>
      </w:r>
      <w:r w:rsidR="004F1E7C">
        <w:rPr>
          <w:rFonts w:ascii="Times New Roman" w:hAnsi="Times New Roman" w:cs="Times New Roman"/>
          <w:sz w:val="28"/>
          <w:szCs w:val="28"/>
          <w:lang w:eastAsia="ru-RU"/>
        </w:rPr>
        <w:t xml:space="preserve"> Наумовского </w:t>
      </w:r>
      <w:r w:rsidRPr="00636931">
        <w:rPr>
          <w:rFonts w:ascii="Times New Roman" w:hAnsi="Times New Roman" w:cs="Times New Roman"/>
          <w:sz w:val="28"/>
          <w:szCs w:val="28"/>
          <w:lang w:eastAsia="ru-RU"/>
        </w:rPr>
        <w:t xml:space="preserve">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ответственных за предоставление услуги, оборудуются:</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 помещениях администрации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Администрация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размещает на информационном стенде для ознакомления посетителей следующие документы (информацию):</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почтовый адрес и адрес электронной почты администрации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lastRenderedPageBreak/>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адрес официального сайта администрации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в информационно - телекоммуникационной сети  «Интернет»;</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фамилии, имена, отчества (при наличии) и контактные телефоны главы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xml:space="preserve"> и других работников администрации </w:t>
      </w:r>
      <w:r w:rsidR="004F1E7C">
        <w:rPr>
          <w:rFonts w:ascii="Times New Roman" w:hAnsi="Times New Roman" w:cs="Times New Roman"/>
          <w:sz w:val="28"/>
          <w:szCs w:val="28"/>
          <w:lang w:eastAsia="ru-RU"/>
        </w:rPr>
        <w:t xml:space="preserve">Наумовского </w:t>
      </w:r>
      <w:r w:rsidRPr="004F1E7C">
        <w:rPr>
          <w:rFonts w:ascii="Times New Roman" w:hAnsi="Times New Roman" w:cs="Times New Roman"/>
          <w:sz w:val="28"/>
          <w:szCs w:val="28"/>
          <w:lang w:eastAsia="ru-RU"/>
        </w:rPr>
        <w:t xml:space="preserve">сельсовета </w:t>
      </w:r>
      <w:r w:rsidR="004F1E7C">
        <w:rPr>
          <w:rFonts w:ascii="Times New Roman" w:hAnsi="Times New Roman" w:cs="Times New Roman"/>
          <w:sz w:val="28"/>
          <w:szCs w:val="28"/>
          <w:lang w:eastAsia="ru-RU"/>
        </w:rPr>
        <w:t xml:space="preserve">Конышевского </w:t>
      </w:r>
      <w:r w:rsidRPr="004F1E7C">
        <w:rPr>
          <w:rFonts w:ascii="Times New Roman" w:hAnsi="Times New Roman" w:cs="Times New Roman"/>
          <w:sz w:val="28"/>
          <w:szCs w:val="28"/>
          <w:lang w:eastAsia="ru-RU"/>
        </w:rPr>
        <w:t>района</w:t>
      </w:r>
      <w:r w:rsidRPr="00636931">
        <w:rPr>
          <w:rFonts w:ascii="Times New Roman" w:hAnsi="Times New Roman" w:cs="Times New Roman"/>
          <w:sz w:val="28"/>
          <w:szCs w:val="28"/>
          <w:lang w:eastAsia="ru-RU"/>
        </w:rPr>
        <w:t>, ответственных за предоставление услуги, график работы, в том числе график личного приема;</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55D4F" w:rsidRPr="00636931" w:rsidRDefault="00E55D4F"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55D4F" w:rsidRPr="00636931" w:rsidRDefault="00E55D4F"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55D4F" w:rsidRPr="00636931" w:rsidRDefault="00E55D4F"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5D4F" w:rsidRPr="00636931" w:rsidRDefault="00E55D4F"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w:t>
      </w:r>
      <w:r w:rsidRPr="00636931">
        <w:rPr>
          <w:rFonts w:ascii="Times New Roman" w:hAnsi="Times New Roman" w:cs="Times New Roman"/>
          <w:b/>
          <w:bCs/>
          <w:sz w:val="28"/>
          <w:szCs w:val="28"/>
          <w:lang w:eastAsia="ru-RU"/>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5D4F" w:rsidRPr="00636931" w:rsidRDefault="00E55D4F"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55D4F" w:rsidRDefault="00E55D4F"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Показатели доступности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55D4F" w:rsidRDefault="00E55D4F"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55D4F" w:rsidRDefault="00E55D4F"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55D4F" w:rsidRDefault="00E55D4F"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55D4F" w:rsidRPr="00636931" w:rsidRDefault="00E55D4F"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55D4F" w:rsidRPr="00636931" w:rsidRDefault="00E55D4F" w:rsidP="00636931">
      <w:pPr>
        <w:widowControl w:val="0"/>
        <w:autoSpaceDE w:val="0"/>
        <w:autoSpaceDN w:val="0"/>
        <w:adjustRightInd w:val="0"/>
        <w:spacing w:after="0" w:line="240" w:lineRule="auto"/>
        <w:jc w:val="both"/>
        <w:rPr>
          <w:rFonts w:ascii="Times New Roman" w:hAnsi="Times New Roman" w:cs="Times New Roman"/>
          <w:sz w:val="28"/>
          <w:szCs w:val="28"/>
        </w:rPr>
      </w:pPr>
    </w:p>
    <w:p w:rsidR="00E55D4F" w:rsidRPr="00636931" w:rsidRDefault="00E55D4F"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lastRenderedPageBreak/>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55D4F" w:rsidRPr="00636931" w:rsidRDefault="00E55D4F"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55D4F" w:rsidRPr="009953FF" w:rsidRDefault="00E55D4F"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E55D4F" w:rsidRPr="00636931" w:rsidRDefault="00E55D4F" w:rsidP="002B336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55D4F" w:rsidRPr="00636931" w:rsidRDefault="00E55D4F"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55D4F" w:rsidRPr="00636931" w:rsidRDefault="00E55D4F"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55D4F" w:rsidRPr="00A51DC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прием и </w:t>
      </w:r>
      <w:r w:rsidRPr="00A51DC5">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3) формирование и направление межведомственных</w:t>
      </w:r>
      <w:r w:rsidRPr="00494A15">
        <w:rPr>
          <w:rFonts w:ascii="Times New Roman" w:hAnsi="Times New Roman" w:cs="Times New Roman"/>
          <w:sz w:val="28"/>
          <w:szCs w:val="28"/>
        </w:rPr>
        <w:t xml:space="preserve"> запросов в органы (организации), участвующие в предоставлении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принятие решения о </w:t>
      </w:r>
      <w:r>
        <w:rPr>
          <w:rFonts w:ascii="Times New Roman" w:hAnsi="Times New Roman" w:cs="Times New Roman"/>
          <w:sz w:val="28"/>
          <w:szCs w:val="28"/>
        </w:rPr>
        <w:t>признании жилого помещения 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Pr>
          <w:rFonts w:ascii="Times New Roman" w:hAnsi="Times New Roman" w:cs="Times New Roman"/>
          <w:sz w:val="28"/>
          <w:szCs w:val="28"/>
        </w:rPr>
        <w:t xml:space="preserve"> для проживания или об отказе</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выдача результата предоставления услуги заявителю.</w:t>
      </w:r>
    </w:p>
    <w:p w:rsidR="00E55D4F" w:rsidRDefault="000C580A" w:rsidP="00494A15">
      <w:pPr>
        <w:pStyle w:val="ConsPlusNormal"/>
        <w:ind w:firstLine="540"/>
        <w:jc w:val="both"/>
        <w:rPr>
          <w:rFonts w:ascii="Times New Roman" w:hAnsi="Times New Roman" w:cs="Times New Roman"/>
          <w:sz w:val="28"/>
          <w:szCs w:val="28"/>
        </w:rPr>
      </w:pPr>
      <w:hyperlink w:anchor="P612" w:history="1">
        <w:r w:rsidR="00E55D4F" w:rsidRPr="00E16586">
          <w:rPr>
            <w:rFonts w:ascii="Times New Roman" w:hAnsi="Times New Roman" w:cs="Times New Roman"/>
            <w:sz w:val="28"/>
            <w:szCs w:val="28"/>
          </w:rPr>
          <w:t>Блок-схема</w:t>
        </w:r>
      </w:hyperlink>
      <w:r w:rsidR="00E55D4F" w:rsidRPr="00494A15">
        <w:rPr>
          <w:rFonts w:ascii="Times New Roman" w:hAnsi="Times New Roman" w:cs="Times New Roman"/>
          <w:sz w:val="28"/>
          <w:szCs w:val="28"/>
        </w:rPr>
        <w:t xml:space="preserve"> предоставления муниципальной услуги приведена в приложении </w:t>
      </w:r>
      <w:r w:rsidR="00E55D4F">
        <w:rPr>
          <w:rFonts w:ascii="Times New Roman" w:hAnsi="Times New Roman" w:cs="Times New Roman"/>
          <w:sz w:val="28"/>
          <w:szCs w:val="28"/>
        </w:rPr>
        <w:t>№</w:t>
      </w:r>
      <w:r w:rsidR="00E55D4F" w:rsidRPr="00494A15">
        <w:rPr>
          <w:rFonts w:ascii="Times New Roman" w:hAnsi="Times New Roman" w:cs="Times New Roman"/>
          <w:sz w:val="28"/>
          <w:szCs w:val="28"/>
        </w:rPr>
        <w:t xml:space="preserve"> </w:t>
      </w:r>
      <w:r w:rsidR="00E55D4F">
        <w:rPr>
          <w:rFonts w:ascii="Times New Roman" w:hAnsi="Times New Roman" w:cs="Times New Roman"/>
          <w:sz w:val="28"/>
          <w:szCs w:val="28"/>
        </w:rPr>
        <w:t>5</w:t>
      </w:r>
      <w:r w:rsidR="00E55D4F" w:rsidRPr="00494A15">
        <w:rPr>
          <w:rFonts w:ascii="Times New Roman" w:hAnsi="Times New Roman" w:cs="Times New Roman"/>
          <w:sz w:val="28"/>
          <w:szCs w:val="28"/>
        </w:rPr>
        <w:t xml:space="preserve"> к Административному регламенту.</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Default="00E55D4F" w:rsidP="00494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Pr="00494A15">
        <w:rPr>
          <w:rFonts w:ascii="Times New Roman" w:hAnsi="Times New Roman" w:cs="Times New Roman"/>
          <w:b/>
          <w:bCs/>
          <w:sz w:val="28"/>
          <w:szCs w:val="28"/>
        </w:rPr>
        <w:t>Прием и регистрация заявления и документов, необходимых для предоставления муниципальной услуги.</w:t>
      </w:r>
    </w:p>
    <w:p w:rsidR="00E55D4F" w:rsidRPr="00494A15" w:rsidRDefault="00E55D4F" w:rsidP="00494A15">
      <w:pPr>
        <w:pStyle w:val="ConsPlusNormal"/>
        <w:ind w:firstLine="540"/>
        <w:jc w:val="center"/>
        <w:rPr>
          <w:rFonts w:ascii="Times New Roman" w:hAnsi="Times New Roman" w:cs="Times New Roman"/>
          <w:b/>
          <w:bCs/>
          <w:sz w:val="28"/>
          <w:szCs w:val="28"/>
        </w:rPr>
      </w:pP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а)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личного обращения заявителя;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б) в многофункциональный центр посредством личного обращения заявителя.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w:t>
      </w:r>
      <w:r w:rsidRPr="00494A15">
        <w:rPr>
          <w:rFonts w:ascii="Times New Roman" w:hAnsi="Times New Roman" w:cs="Times New Roman"/>
          <w:sz w:val="28"/>
          <w:szCs w:val="28"/>
        </w:rPr>
        <w:lastRenderedPageBreak/>
        <w:t xml:space="preserve">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 работники многофункционального центра.</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w:t>
      </w:r>
      <w:r w:rsidR="004F1E7C">
        <w:rPr>
          <w:rFonts w:ascii="Times New Roman" w:hAnsi="Times New Roman" w:cs="Times New Roman"/>
          <w:sz w:val="28"/>
          <w:szCs w:val="28"/>
        </w:rPr>
        <w:t xml:space="preserve">модействии между администрацией Наумовского сельсовета Конышевского </w:t>
      </w:r>
      <w:r>
        <w:rPr>
          <w:rFonts w:ascii="Times New Roman" w:hAnsi="Times New Roman" w:cs="Times New Roman"/>
          <w:sz w:val="28"/>
          <w:szCs w:val="28"/>
        </w:rPr>
        <w:t>района и многофункциональным центром</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проверяет заявление и комплектность прилагаемых к нему документов на соответствие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настоящего регламента;</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6) </w:t>
      </w:r>
      <w:r w:rsidRPr="004F1E7C">
        <w:rPr>
          <w:rFonts w:ascii="Times New Roman" w:hAnsi="Times New Roman" w:cs="Times New Roman"/>
          <w:sz w:val="28"/>
          <w:szCs w:val="28"/>
        </w:rPr>
        <w:t>муниципальный служащий администрации</w:t>
      </w:r>
      <w:r w:rsidRPr="00494A15">
        <w:rPr>
          <w:rFonts w:ascii="Times New Roman" w:hAnsi="Times New Roman" w:cs="Times New Roman"/>
          <w:sz w:val="28"/>
          <w:szCs w:val="28"/>
        </w:rPr>
        <w:t xml:space="preserve"> осуществляет регистрацию заявления и прилагаемых к нему документов </w:t>
      </w:r>
      <w:r w:rsidRPr="004F1E7C">
        <w:rPr>
          <w:rFonts w:ascii="Times New Roman" w:hAnsi="Times New Roman" w:cs="Times New Roman"/>
          <w:sz w:val="28"/>
          <w:szCs w:val="28"/>
        </w:rPr>
        <w:t>в соответствии с порядком делопроизводства, установленным в администрации</w:t>
      </w:r>
      <w:r w:rsidRPr="00494A15">
        <w:rPr>
          <w:rFonts w:ascii="Times New Roman" w:hAnsi="Times New Roman" w:cs="Times New Roman"/>
          <w:sz w:val="28"/>
          <w:szCs w:val="28"/>
        </w:rPr>
        <w:t>.</w:t>
      </w:r>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cs="Times New Roman"/>
          <w:sz w:val="28"/>
          <w:szCs w:val="28"/>
        </w:rPr>
        <w:t xml:space="preserve">Курской </w:t>
      </w:r>
      <w:r w:rsidRPr="00494A15">
        <w:rPr>
          <w:rFonts w:ascii="Times New Roman" w:hAnsi="Times New Roman" w:cs="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фиксирует дату получения заявления и прилагаемых к нему документов;</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w:t>
      </w:r>
      <w:r w:rsidRPr="00494A15">
        <w:rPr>
          <w:rFonts w:ascii="Times New Roman" w:hAnsi="Times New Roman" w:cs="Times New Roman"/>
          <w:sz w:val="28"/>
          <w:szCs w:val="28"/>
        </w:rPr>
        <w:lastRenderedPageBreak/>
        <w:t xml:space="preserve">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cs="Times New Roman"/>
            <w:sz w:val="28"/>
            <w:szCs w:val="28"/>
          </w:rPr>
          <w:t>пункте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осуществляется в течение дня обращения.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w:t>
      </w:r>
      <w:r>
        <w:rPr>
          <w:rFonts w:ascii="Times New Roman" w:hAnsi="Times New Roman" w:cs="Times New Roman"/>
          <w:sz w:val="28"/>
          <w:szCs w:val="28"/>
        </w:rPr>
        <w:t>администрацией</w:t>
      </w:r>
      <w:r w:rsidRPr="00494A15">
        <w:rPr>
          <w:rFonts w:ascii="Times New Roman" w:hAnsi="Times New Roman" w:cs="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в рамках выполнения административной процедуры является наличие </w:t>
      </w:r>
      <w:r w:rsidRPr="004F1E7C">
        <w:rPr>
          <w:rFonts w:ascii="Times New Roman" w:hAnsi="Times New Roman" w:cs="Times New Roman"/>
          <w:sz w:val="28"/>
          <w:szCs w:val="28"/>
        </w:rPr>
        <w:t>(отсутствие)</w:t>
      </w:r>
      <w:r w:rsidRPr="00494A15">
        <w:rPr>
          <w:rFonts w:ascii="Times New Roman" w:hAnsi="Times New Roman" w:cs="Times New Roman"/>
          <w:sz w:val="28"/>
          <w:szCs w:val="28"/>
        </w:rPr>
        <w:t xml:space="preserve"> заявления и приложенных к нему документов, необходимых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902A0B">
        <w:rPr>
          <w:rFonts w:ascii="Times New Roman" w:hAnsi="Times New Roman" w:cs="Times New Roman"/>
          <w:sz w:val="28"/>
          <w:szCs w:val="28"/>
        </w:rPr>
        <w:t xml:space="preserve">2) в многофункциональных центрах </w:t>
      </w:r>
      <w:r w:rsidRPr="00A51DC5">
        <w:rPr>
          <w:rFonts w:ascii="Times New Roman" w:hAnsi="Times New Roman" w:cs="Times New Roman"/>
          <w:sz w:val="28"/>
          <w:szCs w:val="28"/>
        </w:rPr>
        <w:t>- передача заявления и прилагаемых к нему документов</w:t>
      </w:r>
      <w:r>
        <w:rPr>
          <w:rFonts w:ascii="Times New Roman" w:hAnsi="Times New Roman" w:cs="Times New Roman"/>
          <w:sz w:val="28"/>
          <w:szCs w:val="28"/>
        </w:rPr>
        <w:t xml:space="preserve"> </w:t>
      </w:r>
      <w:r w:rsidRPr="004F1E7C">
        <w:rPr>
          <w:rFonts w:ascii="Times New Roman" w:hAnsi="Times New Roman" w:cs="Times New Roman"/>
          <w:sz w:val="28"/>
          <w:szCs w:val="28"/>
        </w:rPr>
        <w:t>в администрацию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55D4F" w:rsidRPr="00494A15" w:rsidRDefault="00E55D4F" w:rsidP="00593C76">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w:t>
      </w:r>
      <w:r w:rsidRPr="00494A15">
        <w:rPr>
          <w:rFonts w:ascii="Times New Roman" w:hAnsi="Times New Roman" w:cs="Times New Roman"/>
          <w:sz w:val="28"/>
          <w:szCs w:val="28"/>
        </w:rPr>
        <w:lastRenderedPageBreak/>
        <w:t>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После приема и регистрации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Pr="00A51DC5" w:rsidRDefault="00E55D4F" w:rsidP="006C5D5D">
      <w:pPr>
        <w:pStyle w:val="ConsPlusNormal"/>
        <w:ind w:firstLine="540"/>
        <w:jc w:val="center"/>
        <w:rPr>
          <w:rFonts w:ascii="Times New Roman" w:hAnsi="Times New Roman" w:cs="Times New Roman"/>
          <w:b/>
          <w:bCs/>
          <w:sz w:val="28"/>
          <w:szCs w:val="28"/>
        </w:rPr>
      </w:pPr>
      <w:r w:rsidRPr="00A51DC5">
        <w:rPr>
          <w:rFonts w:ascii="Times New Roman" w:hAnsi="Times New Roman" w:cs="Times New Roman"/>
          <w:b/>
          <w:bCs/>
          <w:sz w:val="28"/>
          <w:szCs w:val="28"/>
        </w:rPr>
        <w:t xml:space="preserve">3.2. Обработка и предварительное рассмотрение документов,    </w:t>
      </w:r>
    </w:p>
    <w:p w:rsidR="00E55D4F" w:rsidRPr="00A51DC5" w:rsidRDefault="00E55D4F" w:rsidP="006C5D5D">
      <w:pPr>
        <w:pStyle w:val="ConsPlusNormal"/>
        <w:ind w:firstLine="540"/>
        <w:jc w:val="center"/>
        <w:rPr>
          <w:rFonts w:ascii="Times New Roman" w:hAnsi="Times New Roman" w:cs="Times New Roman"/>
          <w:b/>
          <w:bCs/>
          <w:sz w:val="28"/>
          <w:szCs w:val="28"/>
        </w:rPr>
      </w:pPr>
      <w:r w:rsidRPr="00A51DC5">
        <w:rPr>
          <w:rFonts w:ascii="Times New Roman" w:hAnsi="Times New Roman" w:cs="Times New Roman"/>
          <w:b/>
          <w:bCs/>
          <w:sz w:val="28"/>
          <w:szCs w:val="28"/>
        </w:rPr>
        <w:t>необходимых для предоставления муниципальной услуги.</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 xml:space="preserve">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w:t>
      </w:r>
      <w:r w:rsidRPr="004F1E7C">
        <w:rPr>
          <w:rFonts w:ascii="Times New Roman" w:hAnsi="Times New Roman" w:cs="Times New Roman"/>
          <w:sz w:val="28"/>
          <w:szCs w:val="28"/>
        </w:rPr>
        <w:t>или работнику многофункционального центра.</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sidR="004F1E7C">
        <w:rPr>
          <w:rFonts w:ascii="Times New Roman" w:hAnsi="Times New Roman" w:cs="Times New Roman"/>
          <w:sz w:val="28"/>
          <w:szCs w:val="28"/>
        </w:rPr>
        <w:t xml:space="preserve">Администрации </w:t>
      </w:r>
      <w:r w:rsidRPr="004F1E7C">
        <w:rPr>
          <w:rFonts w:ascii="Times New Roman" w:hAnsi="Times New Roman" w:cs="Times New Roman"/>
          <w:sz w:val="28"/>
          <w:szCs w:val="28"/>
        </w:rPr>
        <w:t>и работники многофункционального центра.</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Муниципальный служащий администрации, ответственный за предоставление муниципальной услуги, осуществляет следующие 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A51DC5">
          <w:rPr>
            <w:rFonts w:ascii="Times New Roman" w:hAnsi="Times New Roman" w:cs="Times New Roman"/>
            <w:sz w:val="28"/>
            <w:szCs w:val="28"/>
          </w:rPr>
          <w:t>пунктом 2.6.</w:t>
        </w:r>
      </w:hyperlink>
      <w:r w:rsidRPr="00A51DC5">
        <w:rPr>
          <w:rFonts w:ascii="Times New Roman" w:hAnsi="Times New Roman" w:cs="Times New Roman"/>
          <w:sz w:val="28"/>
          <w:szCs w:val="28"/>
        </w:rPr>
        <w:t xml:space="preserve"> настоящего Административного регламента;</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3)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4) при наличии полного комплекта документов, необходимых для предоставления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1) в администрации:</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 xml:space="preserve">передача муниципальному служащему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w:t>
      </w:r>
      <w:r w:rsidRPr="00A51DC5">
        <w:rPr>
          <w:rFonts w:ascii="Times New Roman" w:hAnsi="Times New Roman" w:cs="Times New Roman"/>
          <w:sz w:val="28"/>
          <w:szCs w:val="28"/>
        </w:rPr>
        <w:lastRenderedPageBreak/>
        <w:t>собственной инициативе и сведения из которых подлежат получению посредством межведомственного информационного взаимодействия;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подготовка проекта решения об отказе в предоставлении и направление его главе администрации;</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сформированное личное дело заявителя.</w:t>
      </w:r>
    </w:p>
    <w:p w:rsidR="00E55D4F" w:rsidRPr="00A51DC5" w:rsidRDefault="00E55D4F" w:rsidP="00494A15">
      <w:pPr>
        <w:pStyle w:val="ConsPlusNormal"/>
        <w:ind w:firstLine="540"/>
        <w:jc w:val="both"/>
        <w:rPr>
          <w:rFonts w:ascii="Times New Roman" w:hAnsi="Times New Roman" w:cs="Times New Roman"/>
          <w:sz w:val="28"/>
          <w:szCs w:val="28"/>
        </w:rPr>
      </w:pPr>
      <w:r w:rsidRPr="00A51DC5">
        <w:rPr>
          <w:rFonts w:ascii="Times New Roman" w:hAnsi="Times New Roman" w:cs="Times New Roman"/>
          <w:sz w:val="28"/>
          <w:szCs w:val="28"/>
        </w:rPr>
        <w:t>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E55D4F" w:rsidRPr="00494A15" w:rsidRDefault="00E55D4F" w:rsidP="00A97918">
      <w:pPr>
        <w:pStyle w:val="ConsPlusNormal"/>
        <w:jc w:val="both"/>
        <w:rPr>
          <w:rFonts w:ascii="Times New Roman" w:hAnsi="Times New Roman" w:cs="Times New Roman"/>
          <w:sz w:val="28"/>
          <w:szCs w:val="28"/>
        </w:rPr>
      </w:pPr>
    </w:p>
    <w:p w:rsidR="00E55D4F" w:rsidRPr="009313C1" w:rsidRDefault="00E55D4F" w:rsidP="009313C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9313C1">
        <w:rPr>
          <w:rFonts w:ascii="Times New Roman" w:hAnsi="Times New Roman" w:cs="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w:t>
      </w:r>
      <w:r>
        <w:rPr>
          <w:rFonts w:ascii="Times New Roman" w:hAnsi="Times New Roman" w:cs="Times New Roman"/>
          <w:sz w:val="28"/>
          <w:szCs w:val="28"/>
        </w:rPr>
        <w:t xml:space="preserve"> </w:t>
      </w:r>
      <w:r w:rsidRPr="00231C0A">
        <w:rPr>
          <w:rFonts w:ascii="Times New Roman" w:hAnsi="Times New Roman" w:cs="Times New Roman"/>
          <w:sz w:val="28"/>
          <w:szCs w:val="28"/>
        </w:rPr>
        <w:t>по собственной инициативе</w:t>
      </w:r>
      <w:r>
        <w:rPr>
          <w:rFonts w:ascii="Times New Roman" w:hAnsi="Times New Roman" w:cs="Times New Roman"/>
          <w:sz w:val="28"/>
          <w:szCs w:val="28"/>
        </w:rPr>
        <w:t xml:space="preserve"> </w:t>
      </w:r>
      <w:r w:rsidRPr="00494A15">
        <w:rPr>
          <w:rFonts w:ascii="Times New Roman" w:hAnsi="Times New Roman" w:cs="Times New Roman"/>
          <w:sz w:val="28"/>
          <w:szCs w:val="28"/>
        </w:rPr>
        <w:t xml:space="preserve">хотя бы одного из документов, указанных в </w:t>
      </w:r>
      <w:hyperlink w:anchor="P172" w:history="1">
        <w:r w:rsidRPr="0073564D">
          <w:rPr>
            <w:rFonts w:ascii="Times New Roman" w:hAnsi="Times New Roman" w:cs="Times New Roman"/>
            <w:sz w:val="28"/>
            <w:szCs w:val="28"/>
          </w:rPr>
          <w:t>пункте 2.7.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регламента.</w:t>
      </w:r>
    </w:p>
    <w:p w:rsidR="00231C0A"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cs="Times New Roman"/>
          <w:sz w:val="28"/>
          <w:szCs w:val="28"/>
        </w:rPr>
        <w:t>администрации</w:t>
      </w:r>
      <w:r w:rsidR="00231C0A">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Межведомственный запрос формируется </w:t>
      </w:r>
      <w:r w:rsidRPr="00231C0A">
        <w:rPr>
          <w:rFonts w:ascii="Times New Roman" w:hAnsi="Times New Roman" w:cs="Times New Roman"/>
          <w:sz w:val="28"/>
          <w:szCs w:val="28"/>
        </w:rPr>
        <w:t>в течение одного рабочего дня</w:t>
      </w:r>
      <w:r>
        <w:rPr>
          <w:rFonts w:ascii="Times New Roman" w:hAnsi="Times New Roman" w:cs="Times New Roman"/>
          <w:sz w:val="28"/>
          <w:szCs w:val="28"/>
        </w:rPr>
        <w:t xml:space="preserve"> </w:t>
      </w:r>
      <w:r w:rsidRPr="00494A15">
        <w:rPr>
          <w:rFonts w:ascii="Times New Roman" w:hAnsi="Times New Roman" w:cs="Times New Roman"/>
          <w:sz w:val="28"/>
          <w:szCs w:val="28"/>
        </w:rPr>
        <w:t>и направляется в форме электронного документа, подписанного электронной подписью.</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наименование органа или организации, направляющих межведомственный запрос;</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2) наименование органа или организации, в адрес которых направляется межведомственный запрос;</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cs="Times New Roman"/>
          <w:sz w:val="28"/>
          <w:szCs w:val="28"/>
        </w:rPr>
        <w:t xml:space="preserve">муниципальных </w:t>
      </w:r>
      <w:r w:rsidRPr="00494A15">
        <w:rPr>
          <w:rFonts w:ascii="Times New Roman" w:hAnsi="Times New Roman" w:cs="Times New Roman"/>
          <w:sz w:val="28"/>
          <w:szCs w:val="28"/>
        </w:rPr>
        <w:t>услуг;</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контактную информацию для направления ответа на межведомственный запрос;</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7) дату направления межведомственного запроса;</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9) информацию о факте получения согласия, предусмотренного </w:t>
      </w:r>
      <w:hyperlink r:id="rId10" w:history="1">
        <w:r w:rsidRPr="0073564D">
          <w:rPr>
            <w:rFonts w:ascii="Times New Roman" w:hAnsi="Times New Roman" w:cs="Times New Roman"/>
            <w:sz w:val="28"/>
            <w:szCs w:val="28"/>
          </w:rPr>
          <w:t>частью 5 статьи 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494A1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Для предоставления муниципальной услуги муниципальный служащий </w:t>
      </w:r>
      <w:r w:rsidR="00231C0A">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w:t>
      </w:r>
      <w:r w:rsidRPr="00231C0A">
        <w:rPr>
          <w:rFonts w:ascii="Times New Roman" w:hAnsi="Times New Roman" w:cs="Times New Roman"/>
          <w:sz w:val="28"/>
          <w:szCs w:val="28"/>
        </w:rPr>
        <w:t>или работник многофункционального центра</w:t>
      </w:r>
      <w:r w:rsidRPr="00494A15">
        <w:rPr>
          <w:rFonts w:ascii="Times New Roman" w:hAnsi="Times New Roman" w:cs="Times New Roman"/>
          <w:sz w:val="28"/>
          <w:szCs w:val="28"/>
        </w:rPr>
        <w:t xml:space="preserve"> направляет межведомственные запросы в:</w:t>
      </w:r>
    </w:p>
    <w:p w:rsidR="00E55D4F" w:rsidRPr="009F0824" w:rsidRDefault="00E55D4F"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органы государственного надзора (контроля);</w:t>
      </w:r>
    </w:p>
    <w:p w:rsidR="00E55D4F" w:rsidRPr="009F0824" w:rsidRDefault="00E55D4F" w:rsidP="009F0824">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_______________ отделение Курского филиала ФГУП "Ростехинвентаризация - Федеральное БТИ";</w:t>
      </w:r>
    </w:p>
    <w:p w:rsidR="00E55D4F" w:rsidRPr="009F0824" w:rsidRDefault="00E55D4F"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______________ межрайонный отдел Росреестра по Курской области.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00231C0A">
        <w:rPr>
          <w:rFonts w:ascii="Times New Roman" w:hAnsi="Times New Roman" w:cs="Times New Roman"/>
          <w:sz w:val="28"/>
          <w:szCs w:val="28"/>
        </w:rPr>
        <w:t>,</w:t>
      </w:r>
      <w:r w:rsidRPr="00494A15">
        <w:rPr>
          <w:rFonts w:ascii="Times New Roman" w:hAnsi="Times New Roman" w:cs="Times New Roman"/>
          <w:sz w:val="28"/>
          <w:szCs w:val="28"/>
        </w:rPr>
        <w:t xml:space="preserve">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непоступления ответов на межведомственные запросы в установленный срок </w:t>
      </w:r>
      <w:r>
        <w:rPr>
          <w:rFonts w:ascii="Times New Roman" w:hAnsi="Times New Roman" w:cs="Times New Roman"/>
          <w:sz w:val="28"/>
          <w:szCs w:val="28"/>
        </w:rPr>
        <w:t>администрацией</w:t>
      </w:r>
      <w:r w:rsidR="00231C0A">
        <w:rPr>
          <w:rFonts w:ascii="Times New Roman" w:hAnsi="Times New Roman" w:cs="Times New Roman"/>
          <w:sz w:val="28"/>
          <w:szCs w:val="28"/>
        </w:rPr>
        <w:t xml:space="preserve"> </w:t>
      </w:r>
      <w:r w:rsidRPr="00494A15">
        <w:rPr>
          <w:rFonts w:ascii="Times New Roman" w:hAnsi="Times New Roman" w:cs="Times New Roman"/>
          <w:sz w:val="28"/>
          <w:szCs w:val="28"/>
        </w:rPr>
        <w:t>принимаются меры, предусмотренные законодательством Российской Федерации.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55D4F" w:rsidRPr="00494A15" w:rsidRDefault="00E55D4F" w:rsidP="00231C0A">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Результатом административной процедуры по формированию и направлению межведомственных запросов </w:t>
      </w:r>
      <w:r w:rsidRPr="00231C0A">
        <w:rPr>
          <w:rFonts w:ascii="Times New Roman" w:hAnsi="Times New Roman" w:cs="Times New Roman"/>
          <w:sz w:val="28"/>
          <w:szCs w:val="28"/>
        </w:rPr>
        <w:t>является</w:t>
      </w:r>
      <w:r>
        <w:rPr>
          <w:rFonts w:ascii="Times New Roman" w:hAnsi="Times New Roman" w:cs="Times New Roman"/>
          <w:sz w:val="28"/>
          <w:szCs w:val="28"/>
        </w:rPr>
        <w:t xml:space="preserve"> </w:t>
      </w:r>
      <w:r w:rsidRPr="00231C0A">
        <w:rPr>
          <w:rFonts w:ascii="Times New Roman" w:hAnsi="Times New Roman" w:cs="Times New Roman"/>
          <w:sz w:val="28"/>
          <w:szCs w:val="28"/>
        </w:rPr>
        <w:t>в администрации -</w:t>
      </w:r>
      <w:r w:rsidRPr="00494A15">
        <w:rPr>
          <w:rFonts w:ascii="Times New Roman" w:hAnsi="Times New Roman" w:cs="Times New Roman"/>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w:t>
      </w:r>
      <w:r w:rsidR="00231C0A">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cs="Times New Roman"/>
          <w:sz w:val="28"/>
          <w:szCs w:val="28"/>
        </w:rPr>
        <w:t>администрации</w:t>
      </w:r>
      <w:r w:rsidR="00231C0A">
        <w:rPr>
          <w:rFonts w:ascii="Times New Roman" w:hAnsi="Times New Roman" w:cs="Times New Roman"/>
          <w:sz w:val="28"/>
          <w:szCs w:val="28"/>
        </w:rPr>
        <w:t>.</w:t>
      </w:r>
    </w:p>
    <w:p w:rsidR="00231C0A" w:rsidRPr="00494A15" w:rsidRDefault="00231C0A" w:rsidP="00494A15">
      <w:pPr>
        <w:pStyle w:val="ConsPlusNormal"/>
        <w:ind w:firstLine="540"/>
        <w:jc w:val="both"/>
        <w:rPr>
          <w:rFonts w:ascii="Times New Roman" w:hAnsi="Times New Roman" w:cs="Times New Roman"/>
          <w:sz w:val="28"/>
          <w:szCs w:val="28"/>
        </w:rPr>
      </w:pPr>
    </w:p>
    <w:p w:rsidR="00E55D4F" w:rsidRPr="00C146D9" w:rsidRDefault="00E55D4F" w:rsidP="00C146D9">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Pr="00C146D9">
        <w:rPr>
          <w:rFonts w:ascii="Times New Roman" w:hAnsi="Times New Roman" w:cs="Times New Roman"/>
          <w:b/>
          <w:bCs/>
          <w:sz w:val="28"/>
          <w:szCs w:val="28"/>
        </w:rPr>
        <w:t>Оценка комиссией о признании в установленном порядке жилого помещения жилищного фонда непригодным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w:t>
      </w:r>
      <w:r w:rsidRPr="00494A15">
        <w:rPr>
          <w:rFonts w:ascii="Times New Roman" w:hAnsi="Times New Roman" w:cs="Times New Roman"/>
          <w:sz w:val="28"/>
          <w:szCs w:val="28"/>
        </w:rPr>
        <w:lastRenderedPageBreak/>
        <w:t>следующих решений (в виде заключения):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непригодным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3</w:t>
      </w:r>
      <w:r w:rsidRPr="00494A15">
        <w:rPr>
          <w:rFonts w:ascii="Times New Roman" w:hAnsi="Times New Roman" w:cs="Times New Roman"/>
          <w:sz w:val="28"/>
          <w:szCs w:val="28"/>
        </w:rPr>
        <w:t>0 календарных дней.</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55D4F" w:rsidRPr="00C1295E"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 заключение комиссии</w:t>
      </w:r>
      <w:r w:rsidRPr="00494A15">
        <w:rPr>
          <w:rFonts w:ascii="Times New Roman" w:hAnsi="Times New Roman" w:cs="Times New Roman"/>
          <w:sz w:val="28"/>
          <w:szCs w:val="28"/>
        </w:rPr>
        <w:t xml:space="preserve"> о признании в установленном </w:t>
      </w:r>
      <w:r w:rsidRPr="00C1295E">
        <w:rPr>
          <w:rFonts w:ascii="Times New Roman" w:hAnsi="Times New Roman" w:cs="Times New Roman"/>
          <w:sz w:val="28"/>
          <w:szCs w:val="28"/>
        </w:rPr>
        <w:t xml:space="preserve">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55D4F" w:rsidRDefault="00E55D4F"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sidRPr="00C1295E">
        <w:rPr>
          <w:rFonts w:ascii="Times New Roman" w:hAnsi="Times New Roman" w:cs="Times New Roman"/>
          <w:sz w:val="28"/>
          <w:szCs w:val="28"/>
        </w:rPr>
        <w:t xml:space="preserve"> для</w:t>
      </w:r>
      <w:r w:rsidRPr="00494A15">
        <w:rPr>
          <w:rFonts w:ascii="Times New Roman" w:hAnsi="Times New Roman" w:cs="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Pr="00B75B7F" w:rsidRDefault="00E55D4F" w:rsidP="00B75B7F">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 П</w:t>
      </w:r>
      <w:r w:rsidRPr="001A1A6D">
        <w:rPr>
          <w:rFonts w:ascii="Times New Roman" w:hAnsi="Times New Roman" w:cs="Times New Roman"/>
          <w:b/>
          <w:bCs/>
          <w:sz w:val="28"/>
          <w:szCs w:val="28"/>
        </w:rPr>
        <w:t>ринятие решения о признании жилого помещения непригодным для проживания или об отказе</w:t>
      </w:r>
      <w:r w:rsidRPr="00B75B7F">
        <w:rPr>
          <w:rFonts w:ascii="Times New Roman" w:hAnsi="Times New Roman" w:cs="Times New Roman"/>
          <w:b/>
          <w:bCs/>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принятию</w:t>
      </w:r>
      <w:r w:rsidRPr="001A1A6D">
        <w:rPr>
          <w:rFonts w:ascii="Times New Roman" w:hAnsi="Times New Roman" w:cs="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cs="Times New Roman"/>
          <w:sz w:val="28"/>
          <w:szCs w:val="28"/>
        </w:rPr>
        <w:t>является передача муниципальному служащему</w:t>
      </w:r>
      <w:r>
        <w:rPr>
          <w:rFonts w:ascii="Times New Roman" w:hAnsi="Times New Roman" w:cs="Times New Roman"/>
          <w:sz w:val="28"/>
          <w:szCs w:val="28"/>
        </w:rPr>
        <w:t xml:space="preserve"> администрации</w:t>
      </w:r>
      <w:r w:rsidRPr="00494A15">
        <w:rPr>
          <w:rFonts w:ascii="Times New Roman" w:hAnsi="Times New Roman" w:cs="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о предоставлении </w:t>
      </w:r>
      <w:r w:rsidRPr="0073564D">
        <w:rPr>
          <w:rFonts w:ascii="Times New Roman" w:hAnsi="Times New Roman" w:cs="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cs="Times New Roman"/>
          <w:sz w:val="28"/>
          <w:szCs w:val="28"/>
        </w:rPr>
        <w:t>новленном порядке жилого помещения жилищного фонда непригодным для проживания.</w:t>
      </w:r>
    </w:p>
    <w:p w:rsidR="00E55D4F" w:rsidRPr="00C1295E"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ответственный за </w:t>
      </w:r>
      <w:r w:rsidRPr="00C1295E">
        <w:rPr>
          <w:rFonts w:ascii="Times New Roman" w:hAnsi="Times New Roman" w:cs="Times New Roman"/>
          <w:sz w:val="28"/>
          <w:szCs w:val="28"/>
        </w:rPr>
        <w:t xml:space="preserve">предоставление </w:t>
      </w:r>
      <w:r w:rsidRPr="00C1295E">
        <w:rPr>
          <w:rFonts w:ascii="Times New Roman" w:hAnsi="Times New Roman" w:cs="Times New Roman"/>
          <w:sz w:val="28"/>
          <w:szCs w:val="28"/>
        </w:rPr>
        <w:lastRenderedPageBreak/>
        <w:t xml:space="preserve">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cs="Times New Roman"/>
          <w:sz w:val="28"/>
          <w:szCs w:val="28"/>
        </w:rPr>
        <w:t>7</w:t>
      </w:r>
      <w:r w:rsidRPr="00494A15">
        <w:rPr>
          <w:rFonts w:ascii="Times New Roman" w:hAnsi="Times New Roman" w:cs="Times New Roman"/>
          <w:sz w:val="28"/>
          <w:szCs w:val="28"/>
        </w:rPr>
        <w:t xml:space="preserve"> рабочих дней.</w:t>
      </w:r>
    </w:p>
    <w:p w:rsidR="00E55D4F" w:rsidRPr="00C1295E"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w:t>
      </w:r>
      <w:r w:rsidRPr="00C1295E">
        <w:rPr>
          <w:rFonts w:ascii="Times New Roman" w:hAnsi="Times New Roman" w:cs="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55D4F" w:rsidRPr="00494A15" w:rsidRDefault="00E55D4F"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 </w:t>
      </w:r>
      <w:r w:rsidRPr="00494A15">
        <w:rPr>
          <w:rFonts w:ascii="Times New Roman" w:hAnsi="Times New Roman" w:cs="Times New Roman"/>
          <w:sz w:val="28"/>
          <w:szCs w:val="28"/>
        </w:rPr>
        <w:t xml:space="preserve">является постановление администрации </w:t>
      </w:r>
      <w:r w:rsidR="00231C0A">
        <w:rPr>
          <w:rFonts w:ascii="Times New Roman" w:hAnsi="Times New Roman" w:cs="Times New Roman"/>
          <w:sz w:val="28"/>
          <w:szCs w:val="28"/>
        </w:rPr>
        <w:t xml:space="preserve">Наумовского сельсовета </w:t>
      </w:r>
      <w:r w:rsidR="004C5FF5">
        <w:rPr>
          <w:rFonts w:ascii="Times New Roman" w:hAnsi="Times New Roman" w:cs="Times New Roman"/>
          <w:sz w:val="28"/>
          <w:szCs w:val="28"/>
        </w:rPr>
        <w:t>Конышевского р</w:t>
      </w:r>
      <w:r>
        <w:rPr>
          <w:rFonts w:ascii="Times New Roman" w:hAnsi="Times New Roman" w:cs="Times New Roman"/>
          <w:sz w:val="28"/>
          <w:szCs w:val="28"/>
        </w:rPr>
        <w:t>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r>
        <w:rPr>
          <w:rFonts w:ascii="Times New Roman" w:hAnsi="Times New Roman" w:cs="Times New Roman"/>
          <w:sz w:val="28"/>
          <w:szCs w:val="28"/>
        </w:rPr>
        <w:t xml:space="preserve"> или решение отказе</w:t>
      </w:r>
      <w:r w:rsidRPr="00494A15">
        <w:rPr>
          <w:rFonts w:ascii="Times New Roman" w:hAnsi="Times New Roman" w:cs="Times New Roman"/>
          <w:sz w:val="28"/>
          <w:szCs w:val="28"/>
        </w:rPr>
        <w:t>.</w:t>
      </w:r>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административной процедуры по приняти</w:t>
      </w:r>
      <w:r>
        <w:rPr>
          <w:rFonts w:ascii="Times New Roman" w:hAnsi="Times New Roman" w:cs="Times New Roman"/>
          <w:sz w:val="28"/>
          <w:szCs w:val="28"/>
        </w:rPr>
        <w:t>ю</w:t>
      </w:r>
      <w:r w:rsidRPr="00494A15">
        <w:rPr>
          <w:rFonts w:ascii="Times New Roman" w:hAnsi="Times New Roman" w:cs="Times New Roman"/>
          <w:sz w:val="28"/>
          <w:szCs w:val="28"/>
        </w:rPr>
        <w:t xml:space="preserve"> решения о </w:t>
      </w:r>
      <w:r>
        <w:rPr>
          <w:rFonts w:ascii="Times New Roman" w:hAnsi="Times New Roman" w:cs="Times New Roman"/>
          <w:sz w:val="28"/>
          <w:szCs w:val="28"/>
        </w:rPr>
        <w:t xml:space="preserve">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Pr="00593C76" w:rsidRDefault="00E55D4F" w:rsidP="00593C76">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3.6. </w:t>
      </w:r>
      <w:r w:rsidRPr="00593C76">
        <w:rPr>
          <w:rFonts w:ascii="Times New Roman" w:hAnsi="Times New Roman" w:cs="Times New Roman"/>
          <w:b/>
          <w:bCs/>
          <w:sz w:val="28"/>
          <w:szCs w:val="28"/>
        </w:rPr>
        <w:t>Выдача результата предоставления услуги заявителю.</w:t>
      </w:r>
    </w:p>
    <w:p w:rsidR="00E55D4F" w:rsidRPr="003E30AB" w:rsidRDefault="00E55D4F" w:rsidP="00921984">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cs="Times New Roman"/>
          <w:sz w:val="28"/>
          <w:szCs w:val="28"/>
          <w:lang w:eastAsia="ko-KR"/>
        </w:rPr>
        <w:t xml:space="preserve">пригодным (непригодным) </w:t>
      </w:r>
      <w:r w:rsidRPr="003E30AB">
        <w:rPr>
          <w:rFonts w:ascii="Times New Roman" w:hAnsi="Times New Roman" w:cs="Times New Roman"/>
          <w:sz w:val="28"/>
          <w:szCs w:val="28"/>
        </w:rPr>
        <w:t xml:space="preserve">  для проживания.</w:t>
      </w:r>
    </w:p>
    <w:p w:rsidR="00E55D4F" w:rsidRPr="003E30AB" w:rsidRDefault="00E55D4F"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55D4F" w:rsidRPr="00494A15" w:rsidRDefault="00E55D4F" w:rsidP="00494A15">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w:t>
      </w:r>
      <w:r w:rsidRPr="00494A15">
        <w:rPr>
          <w:rFonts w:ascii="Times New Roman" w:hAnsi="Times New Roman" w:cs="Times New Roman"/>
          <w:sz w:val="28"/>
          <w:szCs w:val="28"/>
        </w:rPr>
        <w:t xml:space="preserve"> с указанием результата осуществления административной процедуры.</w:t>
      </w:r>
    </w:p>
    <w:p w:rsidR="00E55D4F" w:rsidRPr="00465DED" w:rsidRDefault="00E55D4F" w:rsidP="00804327">
      <w:pPr>
        <w:spacing w:after="0" w:line="100" w:lineRule="atLeast"/>
        <w:ind w:firstLine="567"/>
        <w:jc w:val="both"/>
        <w:rPr>
          <w:rFonts w:ascii="Times New Roman" w:hAnsi="Times New Roman" w:cs="Times New Roman"/>
          <w:sz w:val="28"/>
          <w:szCs w:val="28"/>
        </w:rPr>
      </w:pPr>
      <w:r w:rsidRPr="00465DED">
        <w:rPr>
          <w:rFonts w:ascii="Times New Roman" w:hAnsi="Times New Roman" w:cs="Times New Roman"/>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55D4F" w:rsidRPr="00465DED" w:rsidRDefault="00E55D4F" w:rsidP="00804327">
      <w:pPr>
        <w:spacing w:after="0" w:line="100" w:lineRule="atLeast"/>
        <w:ind w:firstLine="567"/>
        <w:jc w:val="both"/>
        <w:rPr>
          <w:rFonts w:ascii="Times New Roman" w:hAnsi="Times New Roman" w:cs="Times New Roman"/>
          <w:sz w:val="28"/>
          <w:szCs w:val="28"/>
        </w:rPr>
      </w:pPr>
      <w:r w:rsidRPr="00465DED">
        <w:rPr>
          <w:rFonts w:ascii="Times New Roman" w:hAnsi="Times New Roman" w:cs="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55D4F" w:rsidRDefault="00E55D4F" w:rsidP="00804327">
      <w:pPr>
        <w:spacing w:after="0" w:line="100" w:lineRule="atLeast"/>
        <w:ind w:firstLine="708"/>
        <w:jc w:val="both"/>
        <w:rPr>
          <w:rFonts w:ascii="Times New Roman" w:hAnsi="Times New Roman" w:cs="Times New Roman"/>
          <w:sz w:val="28"/>
          <w:szCs w:val="28"/>
        </w:rPr>
      </w:pPr>
      <w:r w:rsidRPr="00465DED">
        <w:rPr>
          <w:rFonts w:ascii="Times New Roman" w:hAnsi="Times New Roman" w:cs="Times New Roman"/>
          <w:sz w:val="28"/>
          <w:szCs w:val="28"/>
        </w:rPr>
        <w:t xml:space="preserve">Документы должны быть переданы в МФЦ не позднее дня, предшествующего дате окончания предоставления муниципальной услуги. </w:t>
      </w:r>
      <w:r w:rsidRPr="00465DED">
        <w:rPr>
          <w:rFonts w:ascii="Times New Roman" w:hAnsi="Times New Roman" w:cs="Times New Roman"/>
          <w:sz w:val="28"/>
          <w:szCs w:val="28"/>
        </w:rPr>
        <w:lastRenderedPageBreak/>
        <w:t>Передача документов из администрации в МФЦ сопровождается соответствующим Реестром передачи.</w:t>
      </w:r>
    </w:p>
    <w:p w:rsidR="00E55D4F" w:rsidRPr="00465DED" w:rsidRDefault="00E55D4F" w:rsidP="00804327">
      <w:pPr>
        <w:spacing w:after="0" w:line="100" w:lineRule="atLeast"/>
        <w:ind w:firstLine="708"/>
        <w:jc w:val="both"/>
        <w:rPr>
          <w:rFonts w:ascii="Times New Roman" w:hAnsi="Times New Roman" w:cs="Times New Roman"/>
          <w:sz w:val="28"/>
          <w:szCs w:val="28"/>
        </w:rPr>
      </w:pPr>
      <w:r w:rsidRPr="004C5FF5">
        <w:rPr>
          <w:rFonts w:ascii="Times New Roman" w:hAnsi="Times New Roman" w:cs="Times New Roman"/>
          <w:sz w:val="28"/>
          <w:szCs w:val="28"/>
        </w:rPr>
        <w:t>Критерий принятия решения не предусмотрен.</w:t>
      </w:r>
    </w:p>
    <w:p w:rsidR="00E55D4F" w:rsidRPr="00494A15" w:rsidRDefault="00E55D4F" w:rsidP="00804327">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Результатом выполнения данной процедуры является выдача заявителю по одному экземпляру постановления администрации </w:t>
      </w:r>
      <w:r w:rsidR="004C5FF5">
        <w:rPr>
          <w:rFonts w:ascii="Times New Roman" w:hAnsi="Times New Roman" w:cs="Times New Roman"/>
          <w:sz w:val="28"/>
          <w:szCs w:val="28"/>
        </w:rPr>
        <w:t xml:space="preserve">Наумовского сельсовета Конышевского </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p>
    <w:p w:rsidR="00E55D4F" w:rsidRDefault="00E55D4F"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r w:rsidR="004C5FF5">
        <w:rPr>
          <w:rFonts w:ascii="Times New Roman" w:hAnsi="Times New Roman" w:cs="Times New Roman"/>
          <w:sz w:val="28"/>
          <w:szCs w:val="28"/>
        </w:rPr>
        <w:t xml:space="preserve">Наумовского сельсовета Конышевского </w:t>
      </w:r>
      <w:r>
        <w:rPr>
          <w:rFonts w:ascii="Times New Roman" w:hAnsi="Times New Roman" w:cs="Times New Roman"/>
          <w:sz w:val="28"/>
          <w:szCs w:val="28"/>
        </w:rPr>
        <w:t xml:space="preserve"> района</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непригодным для проживания.</w:t>
      </w:r>
    </w:p>
    <w:p w:rsidR="00E55D4F" w:rsidRPr="00494A15" w:rsidRDefault="00E55D4F"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cs="Times New Roman"/>
          <w:sz w:val="28"/>
          <w:szCs w:val="28"/>
        </w:rPr>
        <w:t>5</w:t>
      </w:r>
      <w:r w:rsidRPr="00494A15">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4A15">
        <w:rPr>
          <w:rFonts w:ascii="Times New Roman" w:hAnsi="Times New Roman" w:cs="Times New Roman"/>
          <w:sz w:val="28"/>
          <w:szCs w:val="28"/>
        </w:rPr>
        <w:t>.</w:t>
      </w:r>
    </w:p>
    <w:p w:rsidR="00E55D4F" w:rsidRPr="00494A15" w:rsidRDefault="00E55D4F" w:rsidP="00494A15">
      <w:pPr>
        <w:pStyle w:val="ConsPlusNormal"/>
        <w:ind w:firstLine="540"/>
        <w:jc w:val="both"/>
        <w:rPr>
          <w:rFonts w:ascii="Times New Roman" w:hAnsi="Times New Roman" w:cs="Times New Roman"/>
          <w:sz w:val="28"/>
          <w:szCs w:val="28"/>
        </w:rPr>
      </w:pPr>
    </w:p>
    <w:p w:rsidR="00E55D4F" w:rsidRPr="00636931" w:rsidRDefault="00E55D4F"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r w:rsidRPr="00636931">
        <w:rPr>
          <w:rFonts w:ascii="Times New Roman" w:hAnsi="Times New Roman" w:cs="Times New Roman"/>
          <w:b/>
          <w:bCs/>
          <w:kern w:val="1"/>
          <w:sz w:val="28"/>
          <w:szCs w:val="28"/>
          <w:lang w:eastAsia="ru-RU"/>
        </w:rPr>
        <w:t>IV. Формы контроля за исполнением административного регламента</w:t>
      </w:r>
    </w:p>
    <w:p w:rsidR="00E55D4F" w:rsidRPr="00636931" w:rsidRDefault="00E55D4F"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55D4F" w:rsidRPr="007E1598" w:rsidRDefault="00E55D4F"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района.</w:t>
      </w:r>
    </w:p>
    <w:p w:rsidR="00E55D4F" w:rsidRPr="007E1598" w:rsidRDefault="00E55D4F" w:rsidP="007E1598">
      <w:pPr>
        <w:tabs>
          <w:tab w:val="left" w:pos="709"/>
        </w:tabs>
        <w:suppressAutoHyphens/>
        <w:spacing w:line="100" w:lineRule="atLeast"/>
        <w:ind w:firstLine="540"/>
        <w:jc w:val="both"/>
        <w:rPr>
          <w:color w:val="00000A"/>
          <w:lang w:eastAsia="ru-RU"/>
        </w:rPr>
      </w:pPr>
    </w:p>
    <w:p w:rsidR="00E55D4F" w:rsidRPr="007E1598" w:rsidRDefault="00E55D4F"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E55D4F" w:rsidRPr="007E1598" w:rsidRDefault="00E55D4F"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55D4F" w:rsidRPr="007E1598" w:rsidRDefault="00E55D4F" w:rsidP="007E1598">
      <w:pPr>
        <w:tabs>
          <w:tab w:val="left" w:pos="709"/>
        </w:tabs>
        <w:suppressAutoHyphens/>
        <w:spacing w:line="100" w:lineRule="atLeast"/>
        <w:jc w:val="both"/>
        <w:rPr>
          <w:color w:val="00000A"/>
          <w:lang w:eastAsia="ru-RU"/>
        </w:rPr>
      </w:pPr>
      <w:r w:rsidRPr="007E1598">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5D4F" w:rsidRPr="007E1598" w:rsidRDefault="00E55D4F"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E55D4F" w:rsidRPr="007E1598" w:rsidRDefault="00E55D4F" w:rsidP="007E1598">
      <w:pPr>
        <w:tabs>
          <w:tab w:val="left" w:pos="709"/>
        </w:tabs>
        <w:suppressAutoHyphens/>
        <w:spacing w:line="100" w:lineRule="atLeast"/>
        <w:ind w:firstLine="708"/>
        <w:jc w:val="both"/>
        <w:rPr>
          <w:color w:val="00000A"/>
          <w:lang w:eastAsia="ru-RU"/>
        </w:rPr>
      </w:pPr>
      <w:r w:rsidRPr="007E1598">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55D4F" w:rsidRPr="007E1598" w:rsidRDefault="00E55D4F"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общественными объединениями и организациями;</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иными органами, в установленном законом порядке.</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также вправе:</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E55D4F" w:rsidRPr="007E1598" w:rsidRDefault="00E55D4F"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jc w:val="center"/>
        <w:rPr>
          <w:color w:val="00000A"/>
          <w:lang w:eastAsia="ru-RU"/>
        </w:rPr>
      </w:pPr>
      <w:r w:rsidRPr="007E1598">
        <w:rPr>
          <w:rFonts w:ascii="Times New Roman" w:hAnsi="Times New Roman" w:cs="Times New Roman"/>
          <w:b/>
          <w:bCs/>
          <w:color w:val="000000"/>
          <w:sz w:val="28"/>
          <w:szCs w:val="28"/>
          <w:lang w:val="en-US" w:eastAsia="ru-RU"/>
        </w:rPr>
        <w:t>V</w:t>
      </w:r>
      <w:r w:rsidRPr="007E1598">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E55D4F" w:rsidRPr="007E1598" w:rsidRDefault="00E55D4F"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7E1598">
        <w:rPr>
          <w:rFonts w:ascii="Times New Roman" w:hAnsi="Times New Roman" w:cs="Times New Roman"/>
          <w:color w:val="00000A"/>
          <w:sz w:val="28"/>
          <w:szCs w:val="28"/>
          <w:lang w:eastAsia="ru-RU"/>
        </w:rPr>
        <w:t xml:space="preserve">администрации района </w:t>
      </w:r>
      <w:r w:rsidRPr="007E1598">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7E1598">
        <w:rPr>
          <w:rFonts w:ascii="Times New Roman" w:hAnsi="Times New Roman" w:cs="Times New Roman"/>
          <w:color w:val="00000A"/>
          <w:sz w:val="28"/>
          <w:szCs w:val="28"/>
          <w:lang w:eastAsia="ru-RU"/>
        </w:rPr>
        <w:t xml:space="preserve"> в досудебном (внесудебном) и судебном порядке</w:t>
      </w:r>
      <w:r w:rsidRPr="007E1598">
        <w:rPr>
          <w:rFonts w:ascii="Times New Roman" w:hAnsi="Times New Roman" w:cs="Times New Roman"/>
          <w:color w:val="00000A"/>
          <w:sz w:val="28"/>
          <w:szCs w:val="28"/>
          <w:lang w:eastAsia="ar-SA"/>
        </w:rPr>
        <w:t>.</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5.2. Предмет жалобы</w:t>
      </w:r>
    </w:p>
    <w:p w:rsidR="00E55D4F" w:rsidRPr="007E1598" w:rsidRDefault="00E55D4F"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w:t>
      </w:r>
      <w:r w:rsidRPr="007E1598">
        <w:rPr>
          <w:rFonts w:ascii="Times New Roman" w:hAnsi="Times New Roman" w:cs="Times New Roman"/>
          <w:color w:val="00000A"/>
          <w:sz w:val="28"/>
          <w:szCs w:val="28"/>
          <w:lang w:eastAsia="ru-RU"/>
        </w:rPr>
        <w:t xml:space="preserve"> п</w:t>
      </w:r>
      <w:r w:rsidRPr="007E1598">
        <w:rPr>
          <w:rFonts w:ascii="Times New Roman" w:hAnsi="Times New Roman" w:cs="Times New Roman"/>
          <w:color w:val="00000A"/>
          <w:sz w:val="28"/>
          <w:szCs w:val="28"/>
          <w:lang w:eastAsia="ar-SA"/>
        </w:rPr>
        <w:t>ри предоставлении услуги</w:t>
      </w:r>
      <w:r w:rsidRPr="007E1598">
        <w:rPr>
          <w:rFonts w:ascii="Times New Roman" w:hAnsi="Times New Roman" w:cs="Times New Roman"/>
          <w:color w:val="00000A"/>
          <w:sz w:val="28"/>
          <w:szCs w:val="28"/>
          <w:lang w:eastAsia="ru-RU"/>
        </w:rPr>
        <w:t xml:space="preserve"> на основании настоящего регламента</w:t>
      </w:r>
      <w:r w:rsidRPr="007E1598">
        <w:rPr>
          <w:rFonts w:ascii="Times New Roman" w:hAnsi="Times New Roman" w:cs="Times New Roman"/>
          <w:color w:val="00000A"/>
          <w:sz w:val="28"/>
          <w:szCs w:val="28"/>
          <w:lang w:eastAsia="ar-SA"/>
        </w:rPr>
        <w:t>.</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нарушения сроков предоставления услуги;</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5.3. </w:t>
      </w:r>
      <w:r w:rsidRPr="007E1598">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w:t>
      </w:r>
      <w:r w:rsidR="004C5FF5">
        <w:rPr>
          <w:rFonts w:ascii="Times New Roman" w:hAnsi="Times New Roman" w:cs="Times New Roman"/>
          <w:color w:val="00000A"/>
          <w:sz w:val="28"/>
          <w:szCs w:val="28"/>
          <w:lang w:eastAsia="ru-RU"/>
        </w:rPr>
        <w:t>Наумовского сельсовета Конышевского 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0"/>
          <w:sz w:val="28"/>
          <w:szCs w:val="28"/>
          <w:lang w:eastAsia="ru-RU"/>
        </w:rPr>
        <w:t xml:space="preserve">Жалобы на решения, принятые главой </w:t>
      </w:r>
      <w:r w:rsidR="004C5FF5">
        <w:rPr>
          <w:rFonts w:ascii="Times New Roman" w:hAnsi="Times New Roman" w:cs="Times New Roman"/>
          <w:color w:val="000000"/>
          <w:sz w:val="28"/>
          <w:szCs w:val="28"/>
          <w:lang w:eastAsia="ru-RU"/>
        </w:rPr>
        <w:t xml:space="preserve">Наумовского </w:t>
      </w:r>
      <w:r w:rsidRPr="004C5FF5">
        <w:rPr>
          <w:rFonts w:ascii="Times New Roman" w:hAnsi="Times New Roman" w:cs="Times New Roman"/>
          <w:sz w:val="28"/>
          <w:szCs w:val="28"/>
          <w:lang w:eastAsia="ru-RU"/>
        </w:rPr>
        <w:t>сельсовета</w:t>
      </w:r>
      <w:r w:rsidR="004C5FF5">
        <w:rPr>
          <w:rFonts w:ascii="Times New Roman" w:hAnsi="Times New Roman" w:cs="Times New Roman"/>
          <w:sz w:val="28"/>
          <w:szCs w:val="28"/>
          <w:lang w:eastAsia="ru-RU"/>
        </w:rPr>
        <w:t xml:space="preserve"> Конышевского </w:t>
      </w:r>
      <w:r w:rsidRPr="004C5FF5">
        <w:rPr>
          <w:rFonts w:ascii="Times New Roman" w:hAnsi="Times New Roman" w:cs="Times New Roman"/>
          <w:sz w:val="28"/>
          <w:szCs w:val="28"/>
          <w:lang w:eastAsia="ru-RU"/>
        </w:rPr>
        <w:t xml:space="preserve"> района</w:t>
      </w:r>
      <w:r w:rsidRPr="007E1598">
        <w:rPr>
          <w:rFonts w:ascii="Times New Roman" w:hAnsi="Times New Roman" w:cs="Times New Roman"/>
          <w:color w:val="000000"/>
          <w:sz w:val="28"/>
          <w:szCs w:val="28"/>
          <w:lang w:eastAsia="ru-RU"/>
        </w:rPr>
        <w:t xml:space="preserve">, в соответствии со ст.11.2 Федерального закона от </w:t>
      </w:r>
      <w:r w:rsidRPr="007E1598">
        <w:rPr>
          <w:rFonts w:ascii="Times New Roman" w:hAnsi="Times New Roman" w:cs="Times New Roman"/>
          <w:color w:val="000000"/>
          <w:sz w:val="28"/>
          <w:szCs w:val="28"/>
          <w:lang w:eastAsia="ru-RU"/>
        </w:rPr>
        <w:lastRenderedPageBreak/>
        <w:t>27.07.2010 № 210-ФЗ «Об организации предоставления государственных и муниципальных услуг», рассматриваются непосредственно главой района.</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55D4F" w:rsidRPr="007E1598" w:rsidRDefault="00E55D4F" w:rsidP="007E1598">
      <w:pPr>
        <w:tabs>
          <w:tab w:val="left" w:pos="709"/>
        </w:tabs>
        <w:suppressAutoHyphens/>
        <w:spacing w:after="0" w:line="240" w:lineRule="auto"/>
        <w:ind w:firstLine="709"/>
        <w:jc w:val="center"/>
        <w:rPr>
          <w:rFonts w:ascii="Times New Roman" w:hAnsi="Times New Roman" w:cs="Times New Roman"/>
          <w:color w:val="00000A"/>
          <w:lang w:eastAsia="ru-RU"/>
        </w:rPr>
      </w:pPr>
      <w:r w:rsidRPr="007E1598">
        <w:rPr>
          <w:rFonts w:ascii="Times New Roman" w:hAnsi="Times New Roman" w:cs="Times New Roman"/>
          <w:b/>
          <w:bCs/>
          <w:color w:val="00000A"/>
          <w:sz w:val="28"/>
          <w:szCs w:val="28"/>
          <w:lang w:eastAsia="ru-RU"/>
        </w:rPr>
        <w:t xml:space="preserve">5.4. </w:t>
      </w:r>
      <w:r w:rsidRPr="007E1598">
        <w:rPr>
          <w:rFonts w:ascii="Times New Roman" w:hAnsi="Times New Roman" w:cs="Times New Roman"/>
          <w:b/>
          <w:bCs/>
          <w:color w:val="00000A"/>
          <w:sz w:val="28"/>
          <w:szCs w:val="28"/>
          <w:lang w:eastAsia="ar-SA"/>
        </w:rPr>
        <w:t>Порядок подачи и рассмотрения жалобы</w:t>
      </w:r>
    </w:p>
    <w:p w:rsidR="00E55D4F" w:rsidRPr="007E1598" w:rsidRDefault="00E55D4F"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Жалоба может быть направлена:</w:t>
      </w:r>
    </w:p>
    <w:p w:rsidR="00E55D4F" w:rsidRPr="007E1598" w:rsidRDefault="00E55D4F"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1) по почте;</w:t>
      </w:r>
    </w:p>
    <w:p w:rsidR="00E55D4F" w:rsidRPr="007E1598" w:rsidRDefault="00E55D4F"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E55D4F" w:rsidRPr="007E1598" w:rsidRDefault="00E55D4F"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w:t>
      </w:r>
      <w:r w:rsidR="004C5FF5">
        <w:rPr>
          <w:rFonts w:ascii="Times New Roman" w:hAnsi="Times New Roman" w:cs="Times New Roman"/>
          <w:kern w:val="1"/>
          <w:sz w:val="28"/>
          <w:szCs w:val="28"/>
          <w:lang w:eastAsia="ru-RU"/>
        </w:rPr>
        <w:t xml:space="preserve">Наумовского сельсовета Конышевского </w:t>
      </w:r>
      <w:r w:rsidRPr="007E1598">
        <w:rPr>
          <w:rFonts w:ascii="Times New Roman" w:hAnsi="Times New Roman" w:cs="Times New Roman"/>
          <w:kern w:val="1"/>
          <w:sz w:val="28"/>
          <w:szCs w:val="28"/>
          <w:lang w:eastAsia="ru-RU"/>
        </w:rPr>
        <w:t xml:space="preserve"> района; </w:t>
      </w:r>
    </w:p>
    <w:p w:rsidR="00E55D4F" w:rsidRPr="007E1598" w:rsidRDefault="00E55D4F"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7E1598">
        <w:rPr>
          <w:rFonts w:ascii="Times New Roman" w:hAnsi="Times New Roman" w:cs="Times New Roman"/>
          <w:kern w:val="1"/>
          <w:sz w:val="28"/>
          <w:szCs w:val="28"/>
          <w:u w:val="single"/>
          <w:lang w:eastAsia="ru-RU"/>
        </w:rPr>
        <w:t>http://gosuslugi.ru</w:t>
      </w:r>
      <w:r w:rsidRPr="007E1598">
        <w:rPr>
          <w:rFonts w:ascii="Times New Roman" w:hAnsi="Times New Roman" w:cs="Times New Roman"/>
          <w:kern w:val="1"/>
          <w:sz w:val="28"/>
          <w:szCs w:val="28"/>
          <w:lang w:eastAsia="ru-RU"/>
        </w:rPr>
        <w:t>;</w:t>
      </w:r>
    </w:p>
    <w:p w:rsidR="00E55D4F" w:rsidRPr="007E1598" w:rsidRDefault="00E55D4F"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Курской области </w:t>
      </w:r>
      <w:r w:rsidRPr="007E1598">
        <w:rPr>
          <w:rFonts w:ascii="Times New Roman" w:hAnsi="Times New Roman" w:cs="Times New Roman"/>
          <w:kern w:val="1"/>
          <w:sz w:val="28"/>
          <w:szCs w:val="28"/>
          <w:u w:val="single"/>
          <w:lang w:eastAsia="ru-RU"/>
        </w:rPr>
        <w:t>http://adm.rkursk.ru</w:t>
      </w:r>
      <w:r w:rsidRPr="007E1598">
        <w:rPr>
          <w:rFonts w:ascii="Times New Roman" w:hAnsi="Times New Roman" w:cs="Times New Roman"/>
          <w:kern w:val="1"/>
          <w:sz w:val="28"/>
          <w:szCs w:val="28"/>
          <w:lang w:eastAsia="ru-RU"/>
        </w:rPr>
        <w:t xml:space="preserve">, </w:t>
      </w:r>
    </w:p>
    <w:p w:rsidR="00E55D4F" w:rsidRPr="007E1598" w:rsidRDefault="00E55D4F"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3) принята при личном приеме заявителя.</w:t>
      </w:r>
    </w:p>
    <w:p w:rsidR="00E55D4F" w:rsidRPr="007E1598" w:rsidRDefault="00E55D4F"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55D4F" w:rsidRPr="007E1598" w:rsidRDefault="00E55D4F" w:rsidP="007E159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Все жалобы фиксируются в журнале учета обращений.</w:t>
      </w:r>
    </w:p>
    <w:p w:rsidR="00E55D4F" w:rsidRPr="007E1598" w:rsidRDefault="00E55D4F"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A"/>
          <w:sz w:val="28"/>
          <w:szCs w:val="28"/>
          <w:lang w:eastAsia="ru-RU"/>
        </w:rPr>
        <w:t xml:space="preserve"> Жалоба должна содержать:</w:t>
      </w:r>
    </w:p>
    <w:p w:rsidR="00E55D4F" w:rsidRPr="007E1598" w:rsidRDefault="00E55D4F" w:rsidP="007E1598">
      <w:pPr>
        <w:tabs>
          <w:tab w:val="left" w:pos="709"/>
        </w:tabs>
        <w:suppressAutoHyphens/>
        <w:spacing w:after="0" w:line="240" w:lineRule="auto"/>
        <w:ind w:firstLine="708"/>
        <w:jc w:val="both"/>
        <w:rPr>
          <w:color w:val="00000A"/>
          <w:lang w:eastAsia="ru-RU"/>
        </w:rPr>
      </w:pPr>
      <w:r w:rsidRPr="007E1598">
        <w:rPr>
          <w:rFonts w:ascii="Times New Roman" w:hAnsi="Times New Roman" w:cs="Times New Roman"/>
          <w:color w:val="00000A"/>
          <w:sz w:val="28"/>
          <w:szCs w:val="28"/>
          <w:lang w:eastAsia="ru-RU"/>
        </w:rPr>
        <w:t xml:space="preserve">1) наименование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решения и действия (бездействие) которых обжалуются;</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3) сведения об обжалуемых решениях и действиях (бездействии)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а, предоставляющего услугу, либо муниципального служащего;</w:t>
      </w:r>
    </w:p>
    <w:p w:rsidR="00E55D4F" w:rsidRPr="007E1598" w:rsidRDefault="00E55D4F"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4) доводы, на основании которых заявитель не согласен с решением и действием (бездействием)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8"/>
        <w:jc w:val="center"/>
        <w:rPr>
          <w:color w:val="00000A"/>
          <w:lang w:eastAsia="ru-RU"/>
        </w:rPr>
      </w:pPr>
      <w:r w:rsidRPr="007E1598">
        <w:rPr>
          <w:rFonts w:ascii="Times New Roman" w:hAnsi="Times New Roman" w:cs="Times New Roman"/>
          <w:b/>
          <w:bCs/>
          <w:color w:val="00000A"/>
          <w:sz w:val="28"/>
          <w:szCs w:val="28"/>
          <w:lang w:eastAsia="ru-RU"/>
        </w:rPr>
        <w:t>5.5.</w:t>
      </w:r>
      <w:r w:rsidRPr="007E1598">
        <w:rPr>
          <w:rFonts w:ascii="Times New Roman" w:hAnsi="Times New Roman" w:cs="Times New Roman"/>
          <w:b/>
          <w:bCs/>
          <w:color w:val="00000A"/>
          <w:sz w:val="28"/>
          <w:szCs w:val="28"/>
          <w:lang w:eastAsia="ar-SA"/>
        </w:rPr>
        <w:t xml:space="preserve"> Сроки рассмотрения жалобы</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предоставляющего </w:t>
      </w:r>
      <w:r w:rsidRPr="004C5FF5">
        <w:rPr>
          <w:rFonts w:ascii="Times New Roman" w:hAnsi="Times New Roman" w:cs="Times New Roman"/>
          <w:color w:val="00000A"/>
          <w:sz w:val="28"/>
          <w:szCs w:val="28"/>
          <w:lang w:eastAsia="ru-RU"/>
        </w:rPr>
        <w:t xml:space="preserve">услугу, должностного лица администрации </w:t>
      </w:r>
      <w:r w:rsidR="004C5FF5" w:rsidRPr="004C5FF5">
        <w:rPr>
          <w:rFonts w:ascii="Times New Roman" w:hAnsi="Times New Roman" w:cs="Times New Roman"/>
          <w:color w:val="00000A"/>
          <w:sz w:val="28"/>
          <w:szCs w:val="28"/>
          <w:lang w:eastAsia="ru-RU"/>
        </w:rPr>
        <w:t xml:space="preserve">Наумовского </w:t>
      </w:r>
      <w:r w:rsidRPr="004C5FF5">
        <w:rPr>
          <w:rFonts w:ascii="Times New Roman" w:hAnsi="Times New Roman" w:cs="Times New Roman"/>
          <w:sz w:val="28"/>
          <w:szCs w:val="28"/>
          <w:lang w:eastAsia="ru-RU"/>
        </w:rPr>
        <w:t>сельсовета</w:t>
      </w:r>
      <w:r w:rsidR="004C5FF5">
        <w:rPr>
          <w:rFonts w:ascii="Times New Roman" w:hAnsi="Times New Roman" w:cs="Times New Roman"/>
          <w:sz w:val="28"/>
          <w:szCs w:val="28"/>
          <w:lang w:eastAsia="ru-RU"/>
        </w:rPr>
        <w:t xml:space="preserve"> Конышевского </w:t>
      </w:r>
      <w:r w:rsidRPr="004C5FF5">
        <w:rPr>
          <w:rFonts w:ascii="Times New Roman" w:hAnsi="Times New Roman" w:cs="Times New Roman"/>
          <w:sz w:val="28"/>
          <w:szCs w:val="28"/>
          <w:lang w:eastAsia="ru-RU"/>
        </w:rPr>
        <w:t>района</w:t>
      </w:r>
      <w:r w:rsidRPr="004C5FF5">
        <w:rPr>
          <w:rFonts w:ascii="Times New Roman" w:hAnsi="Times New Roman" w:cs="Times New Roman"/>
          <w:color w:val="00000A"/>
          <w:sz w:val="28"/>
          <w:szCs w:val="28"/>
          <w:lang w:eastAsia="ru-RU"/>
        </w:rPr>
        <w:t>,</w:t>
      </w:r>
      <w:r w:rsidRPr="007E1598">
        <w:rPr>
          <w:rFonts w:ascii="Times New Roman" w:hAnsi="Times New Roman" w:cs="Times New Roman"/>
          <w:color w:val="00000A"/>
          <w:sz w:val="28"/>
          <w:szCs w:val="28"/>
          <w:lang w:eastAsia="ru-RU"/>
        </w:rPr>
        <w:t xml:space="preserve"> предоставляющего услугу, в приеме документов у заявителя либо в исправлении допущенных опечаток и ошибок </w:t>
      </w:r>
      <w:r w:rsidRPr="007E1598">
        <w:rPr>
          <w:rFonts w:ascii="Times New Roman" w:hAnsi="Times New Roman" w:cs="Times New Roman"/>
          <w:color w:val="00000A"/>
          <w:sz w:val="28"/>
          <w:szCs w:val="28"/>
          <w:lang w:eastAsia="ru-RU"/>
        </w:rPr>
        <w:lastRenderedPageBreak/>
        <w:t xml:space="preserve">или в случае обжалования нарушения установленного срока таких исправлений – в течение пяти рабочих дней со дня ее регистрации. </w:t>
      </w:r>
    </w:p>
    <w:p w:rsidR="00E55D4F" w:rsidRPr="007E1598" w:rsidRDefault="00E55D4F"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E55D4F" w:rsidRPr="007E1598" w:rsidRDefault="00E55D4F" w:rsidP="007E1598">
      <w:pPr>
        <w:tabs>
          <w:tab w:val="left" w:pos="709"/>
        </w:tabs>
        <w:suppressAutoHyphens/>
        <w:spacing w:after="0" w:line="100" w:lineRule="atLeast"/>
        <w:ind w:firstLine="709"/>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5.7. </w:t>
      </w:r>
      <w:r w:rsidRPr="007E1598">
        <w:rPr>
          <w:rFonts w:ascii="Times New Roman" w:hAnsi="Times New Roman" w:cs="Times New Roman"/>
          <w:b/>
          <w:bCs/>
          <w:color w:val="00000A"/>
          <w:sz w:val="28"/>
          <w:szCs w:val="28"/>
          <w:lang w:eastAsia="ar-SA"/>
        </w:rPr>
        <w:t>Результат рассмотрения жалобы</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55D4F" w:rsidRPr="007E1598" w:rsidRDefault="00E55D4F" w:rsidP="007E1598">
      <w:pPr>
        <w:tabs>
          <w:tab w:val="left" w:pos="709"/>
        </w:tabs>
        <w:suppressAutoHyphens/>
        <w:spacing w:after="0" w:line="100" w:lineRule="atLeast"/>
        <w:ind w:firstLine="708"/>
        <w:jc w:val="both"/>
        <w:rPr>
          <w:lang w:eastAsia="ru-RU"/>
        </w:rPr>
      </w:pPr>
      <w:r w:rsidRPr="007E1598">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E1598">
        <w:rPr>
          <w:rFonts w:ascii="Times New Roman" w:hAnsi="Times New Roman" w:cs="Times New Roman"/>
          <w:sz w:val="28"/>
          <w:szCs w:val="28"/>
          <w:lang w:eastAsia="ru-RU"/>
        </w:rPr>
        <w:t>муниципальными правовыми актами, а также в иных формах;</w:t>
      </w:r>
    </w:p>
    <w:p w:rsidR="00E55D4F" w:rsidRPr="007E1598" w:rsidRDefault="00E55D4F" w:rsidP="007E159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2) отказывает в удовлетворении жалобы.</w:t>
      </w:r>
    </w:p>
    <w:p w:rsidR="00E55D4F" w:rsidRDefault="00E55D4F" w:rsidP="00B73B3F">
      <w:pPr>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5.8. </w:t>
      </w:r>
      <w:r w:rsidRPr="007E1598">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E55D4F" w:rsidRPr="007E1598" w:rsidRDefault="00E55D4F"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D4F" w:rsidRPr="007E1598" w:rsidRDefault="00E55D4F"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5D4F" w:rsidRPr="007E1598" w:rsidRDefault="00E55D4F" w:rsidP="007E1598">
      <w:pPr>
        <w:tabs>
          <w:tab w:val="left" w:pos="709"/>
        </w:tabs>
        <w:suppressAutoHyphens/>
        <w:spacing w:after="0" w:line="100" w:lineRule="atLeast"/>
        <w:ind w:firstLine="708"/>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5.9. Порядок обжалования решения по жалобе</w:t>
      </w:r>
    </w:p>
    <w:p w:rsidR="00E55D4F" w:rsidRPr="007E1598" w:rsidRDefault="00E55D4F"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7E1598">
        <w:rPr>
          <w:rFonts w:ascii="Times New Roman" w:hAnsi="Times New Roman" w:cs="Times New Roman"/>
          <w:sz w:val="28"/>
          <w:szCs w:val="28"/>
          <w:lang w:eastAsia="ar-SA"/>
        </w:rPr>
        <w:t xml:space="preserve">В случае, если обжалуется решение главы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7E1598">
        <w:rPr>
          <w:rFonts w:ascii="Times New Roman" w:hAnsi="Times New Roman" w:cs="Times New Roman"/>
          <w:sz w:val="28"/>
          <w:szCs w:val="28"/>
          <w:lang w:eastAsia="ru-RU"/>
        </w:rPr>
        <w:t xml:space="preserve"> в досудебном (внесудебном) и судебном порядке</w:t>
      </w:r>
      <w:r w:rsidRPr="007E1598">
        <w:rPr>
          <w:rFonts w:ascii="Times New Roman" w:hAnsi="Times New Roman" w:cs="Times New Roman"/>
          <w:sz w:val="28"/>
          <w:szCs w:val="28"/>
          <w:lang w:eastAsia="ar-SA"/>
        </w:rPr>
        <w:t>.</w:t>
      </w:r>
    </w:p>
    <w:p w:rsidR="00E55D4F" w:rsidRPr="007E1598" w:rsidRDefault="00E55D4F"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55D4F" w:rsidRPr="007E1598" w:rsidRDefault="00E55D4F"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E55D4F" w:rsidRPr="007E1598" w:rsidRDefault="00E55D4F" w:rsidP="007E1598">
      <w:pPr>
        <w:tabs>
          <w:tab w:val="left" w:pos="709"/>
        </w:tabs>
        <w:suppressAutoHyphens/>
        <w:spacing w:after="0" w:line="100" w:lineRule="atLeast"/>
        <w:ind w:firstLine="709"/>
        <w:jc w:val="both"/>
        <w:rPr>
          <w:color w:val="00000A"/>
          <w:lang w:eastAsia="ru-RU"/>
        </w:rPr>
      </w:pPr>
    </w:p>
    <w:p w:rsidR="00E55D4F" w:rsidRPr="007E1598" w:rsidRDefault="00E55D4F"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55D4F" w:rsidRPr="007E1598" w:rsidRDefault="00E55D4F" w:rsidP="007E1598">
      <w:pPr>
        <w:tabs>
          <w:tab w:val="left" w:pos="709"/>
        </w:tabs>
        <w:suppressAutoHyphens/>
        <w:spacing w:after="0" w:line="100" w:lineRule="atLeast"/>
        <w:ind w:firstLine="708"/>
        <w:jc w:val="both"/>
        <w:rPr>
          <w:color w:val="00000A"/>
          <w:lang w:eastAsia="ru-RU"/>
        </w:rPr>
        <w:sectPr w:rsidR="00E55D4F" w:rsidRPr="007E1598" w:rsidSect="00966C38">
          <w:headerReference w:type="default" r:id="rId11"/>
          <w:pgSz w:w="11906" w:h="16838"/>
          <w:pgMar w:top="709" w:right="851" w:bottom="709" w:left="1418" w:header="720" w:footer="720" w:gutter="0"/>
          <w:cols w:space="720"/>
          <w:formProt w:val="0"/>
          <w:titlePg/>
          <w:docGrid w:linePitch="240" w:charSpace="4096"/>
        </w:sectPr>
      </w:pPr>
      <w:r w:rsidRPr="007E1598">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E1598">
        <w:rPr>
          <w:rFonts w:ascii="Times New Roman" w:hAnsi="Times New Roman" w:cs="Times New Roman"/>
          <w:color w:val="00000A"/>
          <w:sz w:val="28"/>
          <w:szCs w:val="28"/>
          <w:lang w:eastAsia="ru-RU"/>
        </w:rPr>
        <w:t xml:space="preserve">администрации </w:t>
      </w:r>
      <w:r w:rsidRPr="007E1598">
        <w:rPr>
          <w:rFonts w:ascii="Times New Roman" w:hAnsi="Times New Roman" w:cs="Times New Roman"/>
          <w:color w:val="000000"/>
          <w:sz w:val="28"/>
          <w:szCs w:val="28"/>
          <w:lang w:eastAsia="ru-RU"/>
        </w:rPr>
        <w:t>района</w:t>
      </w:r>
      <w:r w:rsidRPr="007E1598">
        <w:rPr>
          <w:rFonts w:ascii="Times New Roman" w:hAnsi="Times New Roman" w:cs="Times New Roman"/>
          <w:color w:val="00000A"/>
          <w:sz w:val="28"/>
          <w:szCs w:val="28"/>
          <w:lang w:eastAsia="ar-SA"/>
        </w:rPr>
        <w:t xml:space="preserve">, </w:t>
      </w:r>
      <w:r w:rsidRPr="007E1598">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7E1598">
        <w:rPr>
          <w:rFonts w:ascii="Times New Roman" w:hAnsi="Times New Roman" w:cs="Times New Roman"/>
          <w:color w:val="FF00FF"/>
          <w:sz w:val="28"/>
          <w:szCs w:val="28"/>
          <w:lang w:eastAsia="ar-SA"/>
        </w:rPr>
        <w:t xml:space="preserve"> </w:t>
      </w:r>
      <w:r w:rsidRPr="007E1598">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E55D4F" w:rsidRPr="004456F5" w:rsidRDefault="00E55D4F"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1</w:t>
      </w:r>
    </w:p>
    <w:p w:rsidR="00E55D4F" w:rsidRPr="004456F5" w:rsidRDefault="00E55D4F"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55D4F" w:rsidRPr="004456F5" w:rsidRDefault="00E55D4F"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55D4F" w:rsidRPr="004456F5" w:rsidRDefault="00E55D4F"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55D4F" w:rsidRPr="004456F5" w:rsidRDefault="00E55D4F"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55D4F" w:rsidRPr="004456F5" w:rsidRDefault="00E55D4F"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E55D4F" w:rsidRPr="004456F5" w:rsidRDefault="00E55D4F"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55D4F" w:rsidRPr="004456F5" w:rsidRDefault="00E55D4F"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пригодным (непригодным) для проживания.</w:t>
      </w:r>
    </w:p>
    <w:p w:rsidR="00E55D4F" w:rsidRPr="004456F5" w:rsidRDefault="00E55D4F"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4456F5">
        <w:rPr>
          <w:rFonts w:ascii="Times New Roman" w:hAnsi="Times New Roman" w:cs="Times New Roman"/>
          <w:b/>
          <w:bCs/>
          <w:sz w:val="24"/>
          <w:szCs w:val="24"/>
          <w:lang w:eastAsia="ru-RU"/>
        </w:rPr>
        <w:t xml:space="preserve">  </w:t>
      </w:r>
    </w:p>
    <w:p w:rsidR="00E55D4F" w:rsidRPr="004456F5" w:rsidRDefault="00E55D4F"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E55D4F" w:rsidRPr="004456F5" w:rsidRDefault="00E55D4F"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E55D4F" w:rsidRPr="004456F5" w:rsidRDefault="00E55D4F"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E55D4F" w:rsidRPr="004456F5" w:rsidRDefault="00E55D4F"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 xml:space="preserve">проживания </w:t>
      </w:r>
      <w:r w:rsidRPr="004456F5">
        <w:rPr>
          <w:rFonts w:ascii="Times New Roman" w:hAnsi="Times New Roman" w:cs="Times New Roman"/>
          <w:sz w:val="24"/>
          <w:szCs w:val="24"/>
          <w:lang w:eastAsia="ru-RU"/>
        </w:rPr>
        <w:t>, расположенного по адресу:________________________________________</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55D4F" w:rsidRPr="004456F5" w:rsidRDefault="00E55D4F"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E55D4F" w:rsidRPr="004456F5" w:rsidRDefault="00E55D4F"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E55D4F" w:rsidRPr="004456F5" w:rsidRDefault="00E55D4F"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55D4F" w:rsidRPr="004456F5" w:rsidRDefault="00E55D4F"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4456F5">
        <w:rPr>
          <w:rFonts w:ascii="Times New Roman" w:hAnsi="Times New Roman" w:cs="Times New Roman"/>
          <w:sz w:val="24"/>
          <w:szCs w:val="24"/>
          <w:u w:val="single"/>
          <w:lang w:eastAsia="ru-RU"/>
        </w:rPr>
        <w:t>.</w:t>
      </w:r>
    </w:p>
    <w:p w:rsidR="00E55D4F" w:rsidRPr="004456F5" w:rsidRDefault="00E55D4F"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E55D4F" w:rsidRPr="004456F5" w:rsidRDefault="00E55D4F"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55D4F" w:rsidRPr="004456F5" w:rsidRDefault="00E55D4F"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E55D4F" w:rsidRPr="004456F5" w:rsidRDefault="00E55D4F"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_______________________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_______________________</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p>
    <w:p w:rsidR="00E55D4F" w:rsidRPr="004456F5" w:rsidRDefault="00E55D4F"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55D4F" w:rsidRPr="004456F5" w:rsidRDefault="00E55D4F"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55D4F" w:rsidRPr="004456F5" w:rsidRDefault="00E55D4F"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55D4F" w:rsidRPr="004456F5" w:rsidRDefault="00E55D4F"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55D4F" w:rsidRPr="004456F5" w:rsidRDefault="00E55D4F"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55D4F" w:rsidRPr="004456F5" w:rsidRDefault="00E55D4F" w:rsidP="004456F5">
      <w:pPr>
        <w:autoSpaceDE w:val="0"/>
        <w:autoSpaceDN w:val="0"/>
        <w:adjustRightInd w:val="0"/>
        <w:spacing w:after="0" w:line="240" w:lineRule="auto"/>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55D4F" w:rsidRPr="004456F5" w:rsidRDefault="00E55D4F"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55D4F" w:rsidRPr="004456F5" w:rsidRDefault="00E55D4F" w:rsidP="004456F5">
      <w:pPr>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Администр</w:t>
      </w:r>
      <w:r w:rsidR="004C5FF5">
        <w:rPr>
          <w:rFonts w:ascii="Times New Roman" w:hAnsi="Times New Roman" w:cs="Times New Roman"/>
          <w:sz w:val="24"/>
          <w:szCs w:val="24"/>
          <w:lang w:eastAsia="ru-RU"/>
        </w:rPr>
        <w:t xml:space="preserve">ация Наумовского сельсовета </w:t>
      </w:r>
      <w:r w:rsidRPr="004456F5">
        <w:rPr>
          <w:rFonts w:ascii="Times New Roman" w:hAnsi="Times New Roman" w:cs="Times New Roman"/>
          <w:sz w:val="24"/>
          <w:szCs w:val="24"/>
          <w:lang w:eastAsia="ru-RU"/>
        </w:rPr>
        <w:t>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 xml:space="preserve">«____» ________ 20___г.  № _____ и постановлением Администрации </w:t>
      </w:r>
      <w:r w:rsidR="004C5FF5">
        <w:rPr>
          <w:rFonts w:ascii="Times New Roman" w:hAnsi="Times New Roman" w:cs="Times New Roman"/>
          <w:sz w:val="24"/>
          <w:szCs w:val="24"/>
          <w:lang w:eastAsia="ru-RU"/>
        </w:rPr>
        <w:t xml:space="preserve">Наумовского сельсовета </w:t>
      </w:r>
      <w:r w:rsidRPr="004456F5">
        <w:rPr>
          <w:rFonts w:ascii="Times New Roman" w:hAnsi="Times New Roman" w:cs="Times New Roman"/>
          <w:sz w:val="24"/>
          <w:szCs w:val="24"/>
          <w:lang w:eastAsia="ru-RU"/>
        </w:rPr>
        <w:t>от «____» __________________ 20___г. № _____ жилое помещение признано _______________________________________________________________________.</w:t>
      </w: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-Постановление Администрации</w:t>
      </w:r>
      <w:r w:rsidR="004C5FF5">
        <w:rPr>
          <w:rFonts w:ascii="Times New Roman" w:hAnsi="Times New Roman" w:cs="Times New Roman"/>
          <w:sz w:val="24"/>
          <w:szCs w:val="24"/>
          <w:lang w:eastAsia="ru-RU"/>
        </w:rPr>
        <w:t xml:space="preserve"> Наумовского сельсовета </w:t>
      </w:r>
      <w:r w:rsidRPr="004456F5">
        <w:rPr>
          <w:rFonts w:ascii="Times New Roman" w:hAnsi="Times New Roman" w:cs="Times New Roman"/>
          <w:sz w:val="24"/>
          <w:szCs w:val="24"/>
          <w:lang w:eastAsia="ru-RU"/>
        </w:rPr>
        <w:t xml:space="preserve"> ;</w:t>
      </w:r>
    </w:p>
    <w:p w:rsidR="00E55D4F" w:rsidRPr="004456F5" w:rsidRDefault="00E55D4F"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55D4F" w:rsidRPr="004456F5" w:rsidRDefault="00E55D4F" w:rsidP="004456F5">
      <w:pPr>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55D4F" w:rsidRPr="004456F5" w:rsidRDefault="00E55D4F"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55D4F" w:rsidRPr="004456F5" w:rsidRDefault="00E55D4F" w:rsidP="004456F5">
      <w:pPr>
        <w:spacing w:after="0" w:line="240" w:lineRule="auto"/>
        <w:ind w:firstLine="720"/>
        <w:jc w:val="both"/>
        <w:rPr>
          <w:rFonts w:ascii="Times New Roman" w:hAnsi="Times New Roman" w:cs="Times New Roman"/>
          <w:sz w:val="24"/>
          <w:szCs w:val="24"/>
          <w:lang w:eastAsia="ru-RU"/>
        </w:rPr>
        <w:sectPr w:rsidR="00E55D4F" w:rsidRPr="004456F5" w:rsidSect="00606563">
          <w:headerReference w:type="default" r:id="rId12"/>
          <w:pgSz w:w="11906" w:h="16838"/>
          <w:pgMar w:top="709" w:right="851" w:bottom="567" w:left="1985" w:header="709" w:footer="709" w:gutter="0"/>
          <w:cols w:space="720"/>
          <w:docGrid w:linePitch="326"/>
        </w:sectPr>
      </w:pPr>
    </w:p>
    <w:p w:rsidR="00E55D4F" w:rsidRPr="004456F5" w:rsidRDefault="00E55D4F"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br w:type="page"/>
      </w:r>
      <w:r w:rsidRPr="004456F5">
        <w:rPr>
          <w:rFonts w:ascii="Times New Roman" w:hAnsi="Times New Roman" w:cs="Times New Roman"/>
          <w:sz w:val="24"/>
          <w:szCs w:val="24"/>
          <w:lang w:eastAsia="ru-RU"/>
        </w:rPr>
        <w:lastRenderedPageBreak/>
        <w:t>ПРИЛОЖЕНИЕ  3</w:t>
      </w:r>
    </w:p>
    <w:p w:rsidR="00E55D4F" w:rsidRPr="004456F5" w:rsidRDefault="00E55D4F"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55D4F" w:rsidRPr="004456F5" w:rsidRDefault="00E55D4F"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55D4F" w:rsidRPr="004456F5" w:rsidRDefault="00E55D4F"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55D4F" w:rsidRPr="004456F5" w:rsidRDefault="00E55D4F"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spacing w:after="0" w:line="240" w:lineRule="auto"/>
        <w:ind w:firstLine="720"/>
        <w:jc w:val="both"/>
        <w:rPr>
          <w:rFonts w:ascii="Times New Roman" w:hAnsi="Times New Roman" w:cs="Times New Roman"/>
          <w:sz w:val="24"/>
          <w:szCs w:val="24"/>
          <w:lang w:eastAsia="ru-RU"/>
        </w:rPr>
        <w:sectPr w:rsidR="00E55D4F" w:rsidRPr="004456F5">
          <w:type w:val="continuous"/>
          <w:pgSz w:w="11906" w:h="16838"/>
          <w:pgMar w:top="1134" w:right="567" w:bottom="1134" w:left="1134" w:header="708" w:footer="708" w:gutter="0"/>
          <w:pgNumType w:start="1"/>
          <w:cols w:space="720"/>
        </w:sectPr>
      </w:pPr>
    </w:p>
    <w:p w:rsidR="00E55D4F" w:rsidRPr="004456F5" w:rsidRDefault="00E55D4F"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4</w:t>
      </w:r>
    </w:p>
    <w:p w:rsidR="00E55D4F" w:rsidRPr="004456F5" w:rsidRDefault="00E55D4F"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55D4F" w:rsidRPr="004456F5" w:rsidRDefault="00E55D4F"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55D4F" w:rsidRPr="004456F5" w:rsidRDefault="00E55D4F"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55D4F" w:rsidRPr="004456F5" w:rsidRDefault="00E55D4F"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55D4F" w:rsidRPr="004456F5" w:rsidRDefault="00E55D4F"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lastRenderedPageBreak/>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55D4F" w:rsidRPr="004456F5" w:rsidRDefault="00E55D4F"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55D4F" w:rsidRPr="004456F5" w:rsidRDefault="00E55D4F" w:rsidP="004456F5">
      <w:pPr>
        <w:autoSpaceDN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55D4F" w:rsidRPr="004456F5" w:rsidRDefault="00E55D4F" w:rsidP="004456F5">
      <w:pPr>
        <w:autoSpaceDE w:val="0"/>
        <w:autoSpaceDN w:val="0"/>
        <w:adjustRightInd w:val="0"/>
        <w:spacing w:after="0" w:line="240" w:lineRule="auto"/>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w:t>
      </w:r>
    </w:p>
    <w:p w:rsidR="00E55D4F" w:rsidRPr="004456F5" w:rsidRDefault="00E55D4F"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w:t>
      </w: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Pr="004456F5" w:rsidRDefault="00E55D4F"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55D4F" w:rsidRDefault="00E55D4F" w:rsidP="00494A15">
      <w:pPr>
        <w:pStyle w:val="ConsPlusNormal"/>
        <w:jc w:val="right"/>
      </w:pPr>
      <w:r w:rsidRPr="004456F5">
        <w:rPr>
          <w:rFonts w:ascii="Times New Roman" w:hAnsi="Times New Roman" w:cs="Times New Roman"/>
          <w:sz w:val="24"/>
          <w:szCs w:val="24"/>
        </w:rPr>
        <w:br w:type="page"/>
      </w:r>
      <w:r>
        <w:lastRenderedPageBreak/>
        <w:t>Приложение N 5</w:t>
      </w:r>
    </w:p>
    <w:p w:rsidR="00E55D4F" w:rsidRDefault="00E55D4F" w:rsidP="00494A15">
      <w:pPr>
        <w:pStyle w:val="ConsPlusNormal"/>
        <w:jc w:val="right"/>
      </w:pPr>
      <w:r>
        <w:t>к Административному регламенту</w:t>
      </w:r>
    </w:p>
    <w:p w:rsidR="00E55D4F" w:rsidRDefault="00E55D4F" w:rsidP="00494A15">
      <w:pPr>
        <w:pStyle w:val="ConsPlusNormal"/>
        <w:jc w:val="right"/>
      </w:pPr>
      <w:r>
        <w:t>предоставления муниципальной услуги</w:t>
      </w:r>
    </w:p>
    <w:p w:rsidR="00E55D4F" w:rsidRDefault="00E55D4F" w:rsidP="00494A15">
      <w:pPr>
        <w:pStyle w:val="ConsPlusNormal"/>
        <w:jc w:val="right"/>
      </w:pPr>
      <w:r>
        <w:t>"Признание в установленном порядке</w:t>
      </w:r>
    </w:p>
    <w:p w:rsidR="00E55D4F" w:rsidRDefault="00E55D4F" w:rsidP="00494A15">
      <w:pPr>
        <w:pStyle w:val="ConsPlusNormal"/>
        <w:jc w:val="right"/>
      </w:pPr>
      <w:r>
        <w:t>жилых помещений жилищного фонда</w:t>
      </w:r>
    </w:p>
    <w:p w:rsidR="00E55D4F" w:rsidRDefault="00E55D4F" w:rsidP="00494A15">
      <w:pPr>
        <w:pStyle w:val="ConsPlusNormal"/>
        <w:jc w:val="right"/>
      </w:pPr>
      <w:r>
        <w:t>непригодными для проживания"</w:t>
      </w:r>
    </w:p>
    <w:p w:rsidR="00E55D4F" w:rsidRDefault="00E55D4F" w:rsidP="00494A15">
      <w:pPr>
        <w:pStyle w:val="ConsPlusNormal"/>
        <w:jc w:val="both"/>
      </w:pPr>
    </w:p>
    <w:p w:rsidR="00E55D4F" w:rsidRDefault="00E55D4F" w:rsidP="00494A15">
      <w:pPr>
        <w:pStyle w:val="ConsPlusNormal"/>
        <w:jc w:val="center"/>
      </w:pPr>
      <w:bookmarkStart w:id="4" w:name="P612"/>
      <w:bookmarkEnd w:id="4"/>
      <w:r>
        <w:t>БЛОК-СХЕМА</w:t>
      </w:r>
    </w:p>
    <w:p w:rsidR="00E55D4F" w:rsidRDefault="00E55D4F" w:rsidP="00494A15">
      <w:pPr>
        <w:pStyle w:val="ConsPlusNormal"/>
        <w:jc w:val="center"/>
      </w:pPr>
      <w:r>
        <w:t>ПРЕДОСТАВЛЕНИЯ МУНИЦИПАЛЬНОЙ УСЛУГИ</w:t>
      </w:r>
    </w:p>
    <w:p w:rsidR="00E55D4F" w:rsidRDefault="00E55D4F" w:rsidP="00494A15">
      <w:pPr>
        <w:pStyle w:val="ConsPlusNormal"/>
        <w:jc w:val="both"/>
      </w:pPr>
    </w:p>
    <w:p w:rsidR="00E55D4F" w:rsidRDefault="00E55D4F" w:rsidP="00494A15">
      <w:pPr>
        <w:pStyle w:val="ConsPlusNonformat"/>
        <w:jc w:val="both"/>
      </w:pPr>
      <w:r>
        <w:t xml:space="preserve">                                                 ┌─────────┐</w:t>
      </w:r>
    </w:p>
    <w:p w:rsidR="00E55D4F" w:rsidRDefault="00E55D4F" w:rsidP="00494A15">
      <w:pPr>
        <w:pStyle w:val="ConsPlusNonformat"/>
        <w:jc w:val="both"/>
      </w:pPr>
      <w:r>
        <w:t xml:space="preserve">      ┌──────────────────────────────────────────┤Заявитель│&lt;────────────────────────────────────┐</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│Представление заявления и документов на предоставление муниципальной услуги│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                  \/           \/                \/         │</w:t>
      </w:r>
    </w:p>
    <w:p w:rsidR="00E55D4F" w:rsidRDefault="00E55D4F" w:rsidP="00494A15">
      <w:pPr>
        <w:pStyle w:val="ConsPlusNonformat"/>
        <w:jc w:val="both"/>
      </w:pPr>
      <w:r>
        <w:t>┌────────────────┐ ┌─────┐ ┌───────────────┐ ┌───────────────────┐ ┌────────┐ ┌────────────────┐ │</w:t>
      </w:r>
    </w:p>
    <w:p w:rsidR="00E55D4F" w:rsidRDefault="00E55D4F" w:rsidP="00494A15">
      <w:pPr>
        <w:pStyle w:val="ConsPlusNonformat"/>
        <w:jc w:val="both"/>
      </w:pPr>
      <w:r>
        <w:t>│Обжалование     │ │Лично│ │Через законного│ │Через              │ │По почте│ │Посредством     │ │</w:t>
      </w:r>
    </w:p>
    <w:p w:rsidR="00E55D4F" w:rsidRDefault="00E55D4F" w:rsidP="00494A15">
      <w:pPr>
        <w:pStyle w:val="ConsPlusNonformat"/>
        <w:jc w:val="both"/>
      </w:pPr>
      <w:r>
        <w:t>│решения         │ └──┬──┘ │представителя  │ │многофункциональный│ └┬───────┘ │Единого портала │ │</w:t>
      </w:r>
    </w:p>
    <w:p w:rsidR="00E55D4F" w:rsidRDefault="00E55D4F" w:rsidP="00494A15">
      <w:pPr>
        <w:pStyle w:val="ConsPlusNonformat"/>
        <w:jc w:val="both"/>
      </w:pPr>
      <w:r>
        <w:t>│об отказе       │    │    │или доверенное │ │центр              │  │         │государственных │ │</w:t>
      </w:r>
    </w:p>
    <w:p w:rsidR="00E55D4F" w:rsidRDefault="00E55D4F" w:rsidP="00494A15">
      <w:pPr>
        <w:pStyle w:val="ConsPlusNonformat"/>
        <w:jc w:val="both"/>
      </w:pPr>
      <w:r>
        <w:t>│в предоставлении│    │    │лицо           │ └─────────┬─────────┘  │         │и муниципальных │ │</w:t>
      </w:r>
    </w:p>
    <w:p w:rsidR="00E55D4F" w:rsidRDefault="00E55D4F" w:rsidP="00494A15">
      <w:pPr>
        <w:pStyle w:val="ConsPlusNonformat"/>
        <w:jc w:val="both"/>
      </w:pPr>
      <w:r>
        <w:t>│муниципальной   │    │    └───────┬───────┘           │            │         │услуг, Портала  │ │</w:t>
      </w:r>
    </w:p>
    <w:p w:rsidR="00E55D4F" w:rsidRDefault="00E55D4F" w:rsidP="00494A15">
      <w:pPr>
        <w:pStyle w:val="ConsPlusNonformat"/>
        <w:jc w:val="both"/>
      </w:pPr>
      <w:r>
        <w:t>│услуги          │    \/           \/                  \/           \/        │государственных │ │</w:t>
      </w:r>
    </w:p>
    <w:p w:rsidR="00E55D4F" w:rsidRDefault="00E55D4F" w:rsidP="00494A15">
      <w:pPr>
        <w:pStyle w:val="ConsPlusNonformat"/>
        <w:jc w:val="both"/>
      </w:pPr>
      <w:r>
        <w:t>└─────┬──────────┘ ┌────────────────────────────────────────────────────┐     │и муниципальных │ │</w:t>
      </w:r>
    </w:p>
    <w:p w:rsidR="00E55D4F" w:rsidRDefault="00E55D4F" w:rsidP="00494A15">
      <w:pPr>
        <w:pStyle w:val="ConsPlusNonformat"/>
        <w:jc w:val="both"/>
      </w:pPr>
      <w:r>
        <w:t xml:space="preserve">      │            │Прием, проверка и регистрация муниципальным служащим│&lt;────┤услуг Московской│ │</w:t>
      </w:r>
    </w:p>
    <w:p w:rsidR="00E55D4F" w:rsidRDefault="00E55D4F" w:rsidP="00494A15">
      <w:pPr>
        <w:pStyle w:val="ConsPlusNonformat"/>
        <w:jc w:val="both"/>
      </w:pPr>
      <w:r>
        <w:t xml:space="preserve">      │            │поступивших от заявителя документов                 │     │области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│Обработка и предварительное│       │Наличие оснований│           │</w:t>
      </w:r>
    </w:p>
    <w:p w:rsidR="00E55D4F" w:rsidRDefault="00E55D4F" w:rsidP="00494A15">
      <w:pPr>
        <w:pStyle w:val="ConsPlusNonformat"/>
        <w:jc w:val="both"/>
      </w:pPr>
      <w:r>
        <w:t xml:space="preserve">      │                        │рассмотрение документов    │       │для отказа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           │                            │</w:t>
      </w:r>
    </w:p>
    <w:p w:rsidR="00E55D4F" w:rsidRDefault="00E55D4F" w:rsidP="00494A15">
      <w:pPr>
        <w:pStyle w:val="ConsPlusNonformat"/>
        <w:jc w:val="both"/>
      </w:pPr>
      <w:r>
        <w:t xml:space="preserve">      │                            │  ┌──────────────────────────┐  │                            │</w:t>
      </w:r>
    </w:p>
    <w:p w:rsidR="00E55D4F" w:rsidRDefault="00E55D4F" w:rsidP="00494A15">
      <w:pPr>
        <w:pStyle w:val="ConsPlusNonformat"/>
        <w:jc w:val="both"/>
      </w:pPr>
      <w:r>
        <w:lastRenderedPageBreak/>
        <w:t xml:space="preserve">      │                            │  │Формирование и направление│  │                            │</w:t>
      </w:r>
    </w:p>
    <w:p w:rsidR="00E55D4F" w:rsidRDefault="00E55D4F" w:rsidP="00494A15">
      <w:pPr>
        <w:pStyle w:val="ConsPlusNonformat"/>
        <w:jc w:val="both"/>
      </w:pPr>
      <w:r>
        <w:t xml:space="preserve">      │                            │  │межведомственных запросов │  │                            │</w:t>
      </w:r>
    </w:p>
    <w:p w:rsidR="00E55D4F" w:rsidRDefault="00E55D4F" w:rsidP="00494A15">
      <w:pPr>
        <w:pStyle w:val="ConsPlusNonformat"/>
        <w:jc w:val="both"/>
      </w:pPr>
      <w:r>
        <w:t xml:space="preserve">      │                            │  └────────────────┬─────────┘  │                            │</w:t>
      </w:r>
    </w:p>
    <w:p w:rsidR="00E55D4F" w:rsidRDefault="00E55D4F" w:rsidP="00494A15">
      <w:pPr>
        <w:pStyle w:val="ConsPlusNonformat"/>
        <w:jc w:val="both"/>
      </w:pPr>
      <w:r>
        <w:t xml:space="preserve">      │                            \/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│Оценка комиссией пригодности   │      │                            │</w:t>
      </w:r>
    </w:p>
    <w:p w:rsidR="00E55D4F" w:rsidRDefault="00E55D4F" w:rsidP="00494A15">
      <w:pPr>
        <w:pStyle w:val="ConsPlusNonformat"/>
        <w:jc w:val="both"/>
      </w:pPr>
      <w:r>
        <w:t xml:space="preserve">      │                      │(непригодности) жилых помещений│      │                            │</w:t>
      </w:r>
    </w:p>
    <w:p w:rsidR="00E55D4F" w:rsidRDefault="00E55D4F" w:rsidP="00494A15">
      <w:pPr>
        <w:pStyle w:val="ConsPlusNonformat"/>
        <w:jc w:val="both"/>
      </w:pPr>
      <w:r>
        <w:t xml:space="preserve">      │                      │для проживания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Принятие решения и оформление результата       \/  │                        │</w:t>
      </w:r>
    </w:p>
    <w:p w:rsidR="00E55D4F" w:rsidRDefault="00E55D4F" w:rsidP="00494A15">
      <w:pPr>
        <w:pStyle w:val="ConsPlusNonformat"/>
        <w:jc w:val="both"/>
      </w:pPr>
      <w:r>
        <w:t xml:space="preserve">      │ │ ┌───────────────────────┐ ┌─────────────────────────────────┐ │                        │</w:t>
      </w:r>
    </w:p>
    <w:p w:rsidR="00E55D4F" w:rsidRDefault="00E55D4F" w:rsidP="00494A15">
      <w:pPr>
        <w:pStyle w:val="ConsPlusNonformat"/>
        <w:jc w:val="both"/>
      </w:pPr>
      <w:r>
        <w:t xml:space="preserve">      │ │ │О предоставлении услуги│ │Об отказе в предоставлении услуги│ │                        │</w:t>
      </w:r>
    </w:p>
    <w:p w:rsidR="00E55D4F" w:rsidRDefault="00E55D4F" w:rsidP="00494A15">
      <w:pPr>
        <w:pStyle w:val="ConsPlusNonformat"/>
        <w:jc w:val="both"/>
      </w:pPr>
      <w:r>
        <w:t xml:space="preserve">      │ │ └───────────┬───────────┘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    Выдача результата предоставления         │  │                         │</w:t>
      </w:r>
    </w:p>
    <w:p w:rsidR="00E55D4F" w:rsidRDefault="00E55D4F" w:rsidP="00494A15">
      <w:pPr>
        <w:pStyle w:val="ConsPlusNonformat"/>
        <w:jc w:val="both"/>
      </w:pPr>
      <w:r>
        <w:t xml:space="preserve">      │ │             \/             услуги заявителю               \/ │                         │</w:t>
      </w:r>
    </w:p>
    <w:p w:rsidR="00E55D4F" w:rsidRDefault="00E55D4F" w:rsidP="00494A15">
      <w:pPr>
        <w:pStyle w:val="ConsPlusNonformat"/>
        <w:jc w:val="both"/>
      </w:pPr>
      <w:r>
        <w:t xml:space="preserve">      │ │ ┌────────────────────────────────┐ ┌───────────────────────┐ │                         │</w:t>
      </w:r>
    </w:p>
    <w:p w:rsidR="00E55D4F" w:rsidRDefault="00E55D4F" w:rsidP="00494A15">
      <w:pPr>
        <w:pStyle w:val="ConsPlusNonformat"/>
        <w:jc w:val="both"/>
      </w:pPr>
      <w:r>
        <w:t xml:space="preserve">      │ │ │Выдача заключения и распоряжения│ │Уведомление об отказе  │ │                         │</w:t>
      </w:r>
    </w:p>
    <w:p w:rsidR="00E55D4F" w:rsidRDefault="00E55D4F" w:rsidP="00494A15">
      <w:pPr>
        <w:pStyle w:val="ConsPlusNonformat"/>
        <w:jc w:val="both"/>
      </w:pPr>
      <w:r>
        <w:t xml:space="preserve">      │ │ │администрации                   │ │в предоставлении услуги│ │                         │</w:t>
      </w:r>
    </w:p>
    <w:p w:rsidR="00E55D4F" w:rsidRDefault="00E55D4F" w:rsidP="00494A15">
      <w:pPr>
        <w:pStyle w:val="ConsPlusNonformat"/>
        <w:jc w:val="both"/>
      </w:pPr>
      <w:r>
        <w:t xml:space="preserve">      │ │ └───────────┬────────────────────┘ └──────────────────────┬┘ │                         │</w:t>
      </w:r>
    </w:p>
    <w:p w:rsidR="00E55D4F" w:rsidRDefault="00E55D4F" w:rsidP="00494A15">
      <w:pPr>
        <w:pStyle w:val="ConsPlusNonformat"/>
        <w:jc w:val="both"/>
      </w:pPr>
      <w:r>
        <w:t xml:space="preserve">      │ └─────────────┼─────────────────────────────────────────────┼──┘                         │</w:t>
      </w:r>
    </w:p>
    <w:p w:rsidR="00E55D4F" w:rsidRDefault="00E55D4F" w:rsidP="00494A15">
      <w:pPr>
        <w:pStyle w:val="ConsPlusNonformat"/>
        <w:jc w:val="both"/>
      </w:pPr>
      <w:r>
        <w:t xml:space="preserve">      │               \/                                            │                            │</w:t>
      </w:r>
    </w:p>
    <w:p w:rsidR="00E55D4F" w:rsidRDefault="00E55D4F" w:rsidP="00494A15">
      <w:pPr>
        <w:pStyle w:val="ConsPlusNonformat"/>
        <w:jc w:val="both"/>
      </w:pPr>
      <w:r>
        <w:t xml:space="preserve">      │              ┌─────────────────────────────┐&lt;───────────────┘                            │</w:t>
      </w:r>
    </w:p>
    <w:p w:rsidR="00E55D4F" w:rsidRDefault="00E55D4F" w:rsidP="00494A15">
      <w:pPr>
        <w:pStyle w:val="ConsPlusNonformat"/>
        <w:jc w:val="both"/>
      </w:pPr>
      <w:r>
        <w:t xml:space="preserve">      └─────────────&gt;│Орган местного самоуправления├─────────────────────────────────────────────┘</w:t>
      </w:r>
    </w:p>
    <w:p w:rsidR="00E55D4F" w:rsidRDefault="00E55D4F" w:rsidP="00494A15">
      <w:pPr>
        <w:pStyle w:val="ConsPlusNonformat"/>
        <w:jc w:val="both"/>
      </w:pPr>
      <w:r>
        <w:t xml:space="preserve">                     └─────────────────────────────┘</w:t>
      </w:r>
    </w:p>
    <w:p w:rsidR="00E55D4F" w:rsidRDefault="00E55D4F" w:rsidP="00494A15">
      <w:pPr>
        <w:pStyle w:val="ConsPlusNormal"/>
        <w:jc w:val="both"/>
      </w:pPr>
    </w:p>
    <w:p w:rsidR="00E55D4F" w:rsidRPr="00636931" w:rsidRDefault="00E55D4F"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55D4F" w:rsidRPr="00636931" w:rsidSect="00494A15">
      <w:headerReference w:type="default" r:id="rId13"/>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80A" w:rsidRDefault="000C580A">
      <w:pPr>
        <w:spacing w:after="0" w:line="240" w:lineRule="auto"/>
      </w:pPr>
      <w:r>
        <w:separator/>
      </w:r>
    </w:p>
  </w:endnote>
  <w:endnote w:type="continuationSeparator" w:id="0">
    <w:p w:rsidR="000C580A" w:rsidRDefault="000C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80A" w:rsidRDefault="000C580A">
      <w:pPr>
        <w:spacing w:after="0" w:line="240" w:lineRule="auto"/>
      </w:pPr>
      <w:r>
        <w:separator/>
      </w:r>
    </w:p>
  </w:footnote>
  <w:footnote w:type="continuationSeparator" w:id="0">
    <w:p w:rsidR="000C580A" w:rsidRDefault="000C5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882" w:rsidRDefault="00F72882" w:rsidP="00806D0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92715">
      <w:rPr>
        <w:rStyle w:val="af5"/>
        <w:noProof/>
      </w:rPr>
      <w:t>20</w:t>
    </w:r>
    <w:r>
      <w:rPr>
        <w:rStyle w:val="af5"/>
      </w:rPr>
      <w:fldChar w:fldCharType="end"/>
    </w:r>
  </w:p>
  <w:p w:rsidR="00F72882" w:rsidRDefault="00F7288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882" w:rsidRDefault="00F72882" w:rsidP="00636931">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92715">
      <w:rPr>
        <w:rStyle w:val="af5"/>
        <w:noProof/>
      </w:rPr>
      <w:t>3</w:t>
    </w:r>
    <w:r>
      <w:rPr>
        <w:rStyle w:val="af5"/>
      </w:rPr>
      <w:fldChar w:fldCharType="end"/>
    </w:r>
  </w:p>
  <w:p w:rsidR="00F72882" w:rsidRDefault="00F728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882" w:rsidRDefault="00F72882">
    <w:pPr>
      <w:pStyle w:val="a6"/>
      <w:jc w:val="center"/>
    </w:pPr>
    <w:r>
      <w:fldChar w:fldCharType="begin"/>
    </w:r>
    <w:r>
      <w:instrText xml:space="preserve"> PAGE   \* MERGEFORMAT </w:instrText>
    </w:r>
    <w:r>
      <w:fldChar w:fldCharType="separate"/>
    </w:r>
    <w:r w:rsidR="00092715">
      <w:rPr>
        <w:noProof/>
      </w:rPr>
      <w:t>4</w:t>
    </w:r>
    <w:r>
      <w:rPr>
        <w:noProof/>
      </w:rPr>
      <w:fldChar w:fldCharType="end"/>
    </w:r>
  </w:p>
  <w:p w:rsidR="00F72882" w:rsidRDefault="00F72882">
    <w:pPr>
      <w:pStyle w:val="a6"/>
    </w:pPr>
  </w:p>
  <w:p w:rsidR="00F72882" w:rsidRDefault="00F728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8D1"/>
    <w:rsid w:val="000553ED"/>
    <w:rsid w:val="0007767E"/>
    <w:rsid w:val="00092715"/>
    <w:rsid w:val="000B5E62"/>
    <w:rsid w:val="000C20AD"/>
    <w:rsid w:val="000C37C9"/>
    <w:rsid w:val="000C580A"/>
    <w:rsid w:val="000D7930"/>
    <w:rsid w:val="000F4900"/>
    <w:rsid w:val="00144532"/>
    <w:rsid w:val="00160684"/>
    <w:rsid w:val="00173860"/>
    <w:rsid w:val="001A1A6D"/>
    <w:rsid w:val="001D648B"/>
    <w:rsid w:val="001D7B73"/>
    <w:rsid w:val="00231C0A"/>
    <w:rsid w:val="00244926"/>
    <w:rsid w:val="00267604"/>
    <w:rsid w:val="00275CED"/>
    <w:rsid w:val="002B3365"/>
    <w:rsid w:val="002D1274"/>
    <w:rsid w:val="002E6432"/>
    <w:rsid w:val="003636A0"/>
    <w:rsid w:val="003646B3"/>
    <w:rsid w:val="0039035F"/>
    <w:rsid w:val="00392391"/>
    <w:rsid w:val="003D62A4"/>
    <w:rsid w:val="003E30AB"/>
    <w:rsid w:val="004456F5"/>
    <w:rsid w:val="00465DED"/>
    <w:rsid w:val="00494A15"/>
    <w:rsid w:val="004C5FF5"/>
    <w:rsid w:val="004E5653"/>
    <w:rsid w:val="004F02D8"/>
    <w:rsid w:val="004F1E7C"/>
    <w:rsid w:val="00553499"/>
    <w:rsid w:val="00593C76"/>
    <w:rsid w:val="005962F1"/>
    <w:rsid w:val="00606563"/>
    <w:rsid w:val="00636931"/>
    <w:rsid w:val="006548DA"/>
    <w:rsid w:val="00691C05"/>
    <w:rsid w:val="006C5D5D"/>
    <w:rsid w:val="00711365"/>
    <w:rsid w:val="00712480"/>
    <w:rsid w:val="00717DA6"/>
    <w:rsid w:val="00725198"/>
    <w:rsid w:val="0073564D"/>
    <w:rsid w:val="007A01C3"/>
    <w:rsid w:val="007E1598"/>
    <w:rsid w:val="007F7CAE"/>
    <w:rsid w:val="00804327"/>
    <w:rsid w:val="00806D01"/>
    <w:rsid w:val="008B7585"/>
    <w:rsid w:val="008F2550"/>
    <w:rsid w:val="00902A0B"/>
    <w:rsid w:val="00921984"/>
    <w:rsid w:val="009313C1"/>
    <w:rsid w:val="009518A1"/>
    <w:rsid w:val="00963D52"/>
    <w:rsid w:val="00966C38"/>
    <w:rsid w:val="009802B8"/>
    <w:rsid w:val="0098434D"/>
    <w:rsid w:val="009953FF"/>
    <w:rsid w:val="009C7CE6"/>
    <w:rsid w:val="009E6530"/>
    <w:rsid w:val="009F0824"/>
    <w:rsid w:val="009F36C2"/>
    <w:rsid w:val="00A404EE"/>
    <w:rsid w:val="00A5099E"/>
    <w:rsid w:val="00A51DC5"/>
    <w:rsid w:val="00A97918"/>
    <w:rsid w:val="00AD73FB"/>
    <w:rsid w:val="00AE2532"/>
    <w:rsid w:val="00AF249A"/>
    <w:rsid w:val="00B028D1"/>
    <w:rsid w:val="00B24905"/>
    <w:rsid w:val="00B34B92"/>
    <w:rsid w:val="00B73B3F"/>
    <w:rsid w:val="00B75B7F"/>
    <w:rsid w:val="00B832FC"/>
    <w:rsid w:val="00C1295E"/>
    <w:rsid w:val="00C143DC"/>
    <w:rsid w:val="00C146D9"/>
    <w:rsid w:val="00C22F01"/>
    <w:rsid w:val="00C739C3"/>
    <w:rsid w:val="00CB78BC"/>
    <w:rsid w:val="00CD5BEB"/>
    <w:rsid w:val="00CE7E31"/>
    <w:rsid w:val="00D17A24"/>
    <w:rsid w:val="00D27B1D"/>
    <w:rsid w:val="00D75BC9"/>
    <w:rsid w:val="00D82BBB"/>
    <w:rsid w:val="00DE6839"/>
    <w:rsid w:val="00E019DA"/>
    <w:rsid w:val="00E16586"/>
    <w:rsid w:val="00E355F4"/>
    <w:rsid w:val="00E55D4F"/>
    <w:rsid w:val="00E668C8"/>
    <w:rsid w:val="00EB731E"/>
    <w:rsid w:val="00ED09EE"/>
    <w:rsid w:val="00EF5A8B"/>
    <w:rsid w:val="00EF756B"/>
    <w:rsid w:val="00F205CF"/>
    <w:rsid w:val="00F26C90"/>
    <w:rsid w:val="00F64F73"/>
    <w:rsid w:val="00F72882"/>
    <w:rsid w:val="00F75D05"/>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446">
      <w:marLeft w:val="0"/>
      <w:marRight w:val="0"/>
      <w:marTop w:val="0"/>
      <w:marBottom w:val="0"/>
      <w:divBdr>
        <w:top w:val="none" w:sz="0" w:space="0" w:color="auto"/>
        <w:left w:val="none" w:sz="0" w:space="0" w:color="auto"/>
        <w:bottom w:val="none" w:sz="0" w:space="0" w:color="auto"/>
        <w:right w:val="none" w:sz="0" w:space="0" w:color="auto"/>
      </w:divBdr>
    </w:div>
    <w:div w:id="80492447">
      <w:marLeft w:val="0"/>
      <w:marRight w:val="0"/>
      <w:marTop w:val="0"/>
      <w:marBottom w:val="0"/>
      <w:divBdr>
        <w:top w:val="none" w:sz="0" w:space="0" w:color="auto"/>
        <w:left w:val="none" w:sz="0" w:space="0" w:color="auto"/>
        <w:bottom w:val="none" w:sz="0" w:space="0" w:color="auto"/>
        <w:right w:val="none" w:sz="0" w:space="0" w:color="auto"/>
      </w:divBdr>
    </w:div>
    <w:div w:id="80492448">
      <w:marLeft w:val="0"/>
      <w:marRight w:val="0"/>
      <w:marTop w:val="0"/>
      <w:marBottom w:val="0"/>
      <w:divBdr>
        <w:top w:val="none" w:sz="0" w:space="0" w:color="auto"/>
        <w:left w:val="none" w:sz="0" w:space="0" w:color="auto"/>
        <w:bottom w:val="none" w:sz="0" w:space="0" w:color="auto"/>
        <w:right w:val="none" w:sz="0" w:space="0" w:color="auto"/>
      </w:divBdr>
    </w:div>
    <w:div w:id="80492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umovka46@mail.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519A0597502D7B234D6E4AD4AD1E1FD00BCA3ABF028195DFD6B40FAE6457AA3CFC8C7256Bj9aEG"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38</Pages>
  <Words>12245</Words>
  <Characters>69802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наумовка</cp:lastModifiedBy>
  <cp:revision>36</cp:revision>
  <dcterms:created xsi:type="dcterms:W3CDTF">2015-11-30T06:12:00Z</dcterms:created>
  <dcterms:modified xsi:type="dcterms:W3CDTF">2017-03-15T10:38:00Z</dcterms:modified>
</cp:coreProperties>
</file>