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E98" w:rsidRPr="004F75F7" w:rsidRDefault="001639C6" w:rsidP="001639C6">
      <w:pPr>
        <w:spacing w:line="240" w:lineRule="auto"/>
        <w:jc w:val="center"/>
        <w:rPr>
          <w:b/>
          <w:sz w:val="28"/>
          <w:szCs w:val="28"/>
        </w:rPr>
      </w:pPr>
      <w:r w:rsidRPr="004F75F7">
        <w:rPr>
          <w:b/>
          <w:sz w:val="28"/>
          <w:szCs w:val="28"/>
        </w:rPr>
        <w:t>АДМИНИСТРАЦИЯ НАУМОВСКОГО СЕЛЬСОВЕТА</w:t>
      </w:r>
    </w:p>
    <w:p w:rsidR="001639C6" w:rsidRPr="004F75F7" w:rsidRDefault="001639C6" w:rsidP="001639C6">
      <w:pPr>
        <w:spacing w:line="240" w:lineRule="auto"/>
        <w:jc w:val="center"/>
        <w:rPr>
          <w:b/>
          <w:sz w:val="28"/>
          <w:szCs w:val="28"/>
        </w:rPr>
      </w:pPr>
      <w:r w:rsidRPr="004F75F7">
        <w:rPr>
          <w:b/>
          <w:sz w:val="28"/>
          <w:szCs w:val="28"/>
        </w:rPr>
        <w:t>КОНЫШЕВСКОГО РАЙОНА КУРСКОЙ ОБЛАСТИ</w:t>
      </w:r>
    </w:p>
    <w:p w:rsidR="005A24CF" w:rsidRPr="004F75F7" w:rsidRDefault="005A24CF" w:rsidP="001639C6">
      <w:pPr>
        <w:spacing w:line="240" w:lineRule="auto"/>
        <w:jc w:val="center"/>
        <w:rPr>
          <w:b/>
          <w:sz w:val="28"/>
          <w:szCs w:val="28"/>
        </w:rPr>
      </w:pPr>
    </w:p>
    <w:p w:rsidR="005A24CF" w:rsidRPr="004F75F7" w:rsidRDefault="005A24CF" w:rsidP="001639C6">
      <w:pPr>
        <w:spacing w:line="240" w:lineRule="auto"/>
        <w:jc w:val="center"/>
        <w:rPr>
          <w:b/>
          <w:sz w:val="28"/>
          <w:szCs w:val="28"/>
        </w:rPr>
      </w:pPr>
    </w:p>
    <w:p w:rsidR="005A24CF" w:rsidRPr="004F75F7" w:rsidRDefault="005A24CF" w:rsidP="005A24CF">
      <w:pPr>
        <w:spacing w:line="240" w:lineRule="auto"/>
        <w:rPr>
          <w:b/>
          <w:sz w:val="28"/>
          <w:szCs w:val="28"/>
        </w:rPr>
      </w:pPr>
      <w:r w:rsidRPr="004F75F7">
        <w:rPr>
          <w:b/>
          <w:sz w:val="28"/>
          <w:szCs w:val="28"/>
        </w:rPr>
        <w:t xml:space="preserve">                                              ПОСТАНОВЛЕНИЕ</w:t>
      </w:r>
    </w:p>
    <w:p w:rsidR="005A24CF" w:rsidRPr="004F75F7" w:rsidRDefault="005A24CF" w:rsidP="005A24CF">
      <w:pPr>
        <w:spacing w:line="240" w:lineRule="auto"/>
        <w:rPr>
          <w:b/>
          <w:sz w:val="28"/>
          <w:szCs w:val="28"/>
        </w:rPr>
      </w:pPr>
    </w:p>
    <w:p w:rsidR="005A24CF" w:rsidRPr="004F75F7" w:rsidRDefault="008C300F" w:rsidP="005A24CF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от   27.04.2018</w:t>
      </w:r>
      <w:r w:rsidR="005A24CF" w:rsidRPr="004F75F7">
        <w:rPr>
          <w:b/>
          <w:sz w:val="28"/>
          <w:szCs w:val="28"/>
        </w:rPr>
        <w:t xml:space="preserve">г </w:t>
      </w:r>
      <w:r w:rsidR="004F3908">
        <w:rPr>
          <w:b/>
          <w:sz w:val="28"/>
          <w:szCs w:val="28"/>
        </w:rPr>
        <w:t xml:space="preserve">      </w:t>
      </w:r>
      <w:r w:rsidR="005A24CF" w:rsidRPr="004F75F7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14-па</w:t>
      </w:r>
    </w:p>
    <w:p w:rsidR="004F75F7" w:rsidRPr="004F75F7" w:rsidRDefault="005A24CF" w:rsidP="004F75F7">
      <w:pPr>
        <w:spacing w:after="0" w:line="240" w:lineRule="auto"/>
        <w:rPr>
          <w:b/>
          <w:sz w:val="28"/>
          <w:szCs w:val="28"/>
        </w:rPr>
      </w:pPr>
      <w:r w:rsidRPr="004F75F7">
        <w:rPr>
          <w:b/>
          <w:sz w:val="28"/>
          <w:szCs w:val="28"/>
        </w:rPr>
        <w:t xml:space="preserve"> О присвоении почтового адреса</w:t>
      </w:r>
    </w:p>
    <w:p w:rsidR="005A24CF" w:rsidRPr="004F75F7" w:rsidRDefault="005A24CF" w:rsidP="004F75F7">
      <w:pPr>
        <w:spacing w:after="0" w:line="240" w:lineRule="auto"/>
        <w:rPr>
          <w:b/>
          <w:sz w:val="28"/>
          <w:szCs w:val="28"/>
        </w:rPr>
      </w:pPr>
      <w:r w:rsidRPr="004F75F7">
        <w:rPr>
          <w:b/>
          <w:sz w:val="28"/>
          <w:szCs w:val="28"/>
        </w:rPr>
        <w:t xml:space="preserve">земельному участку с кадастровым номером  </w:t>
      </w:r>
      <w:r w:rsidR="008C300F">
        <w:rPr>
          <w:b/>
          <w:sz w:val="28"/>
          <w:szCs w:val="28"/>
        </w:rPr>
        <w:t>46:09</w:t>
      </w:r>
      <w:r w:rsidR="00193652" w:rsidRPr="004F75F7">
        <w:rPr>
          <w:b/>
          <w:sz w:val="28"/>
          <w:szCs w:val="28"/>
        </w:rPr>
        <w:t>:</w:t>
      </w:r>
      <w:r w:rsidR="008C300F">
        <w:rPr>
          <w:b/>
          <w:sz w:val="28"/>
          <w:szCs w:val="28"/>
        </w:rPr>
        <w:t xml:space="preserve">100201:5 </w:t>
      </w:r>
      <w:r w:rsidRPr="004F75F7">
        <w:rPr>
          <w:b/>
          <w:sz w:val="28"/>
          <w:szCs w:val="28"/>
        </w:rPr>
        <w:t>и</w:t>
      </w:r>
    </w:p>
    <w:p w:rsidR="005A24CF" w:rsidRPr="004F75F7" w:rsidRDefault="005A24CF" w:rsidP="004F75F7">
      <w:pPr>
        <w:spacing w:after="0" w:line="240" w:lineRule="auto"/>
        <w:rPr>
          <w:b/>
          <w:sz w:val="28"/>
          <w:szCs w:val="28"/>
        </w:rPr>
      </w:pPr>
      <w:r w:rsidRPr="004F75F7">
        <w:rPr>
          <w:b/>
          <w:sz w:val="28"/>
          <w:szCs w:val="28"/>
        </w:rPr>
        <w:t>расположенному на нем жилому дому</w:t>
      </w:r>
    </w:p>
    <w:p w:rsidR="005A24CF" w:rsidRDefault="005A24CF" w:rsidP="004F75F7">
      <w:pPr>
        <w:spacing w:after="0" w:line="240" w:lineRule="auto"/>
        <w:rPr>
          <w:sz w:val="28"/>
          <w:szCs w:val="28"/>
        </w:rPr>
      </w:pPr>
    </w:p>
    <w:p w:rsidR="004F75F7" w:rsidRDefault="005A24CF" w:rsidP="004F75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C300F">
        <w:rPr>
          <w:sz w:val="28"/>
          <w:szCs w:val="28"/>
        </w:rPr>
        <w:t xml:space="preserve">   Рассмотрев обращение Дороховой Светланы Владимировны </w:t>
      </w:r>
      <w:r w:rsidR="004F75F7">
        <w:rPr>
          <w:sz w:val="28"/>
          <w:szCs w:val="28"/>
        </w:rPr>
        <w:t xml:space="preserve"> о присвоении </w:t>
      </w:r>
      <w:r>
        <w:rPr>
          <w:sz w:val="28"/>
          <w:szCs w:val="28"/>
        </w:rPr>
        <w:t>почтового  адреса земельному участку с кадастровым номером</w:t>
      </w:r>
    </w:p>
    <w:p w:rsidR="005A24CF" w:rsidRDefault="008C300F" w:rsidP="004F75F7">
      <w:pPr>
        <w:spacing w:after="0" w:line="240" w:lineRule="auto"/>
        <w:rPr>
          <w:sz w:val="28"/>
          <w:szCs w:val="28"/>
        </w:rPr>
      </w:pPr>
      <w:r w:rsidRPr="008C300F">
        <w:rPr>
          <w:sz w:val="28"/>
          <w:szCs w:val="28"/>
        </w:rPr>
        <w:t>46:09:100201:5</w:t>
      </w:r>
      <w:r>
        <w:rPr>
          <w:b/>
          <w:sz w:val="28"/>
          <w:szCs w:val="28"/>
        </w:rPr>
        <w:t xml:space="preserve"> </w:t>
      </w:r>
      <w:r w:rsidR="005A24CF">
        <w:rPr>
          <w:sz w:val="28"/>
          <w:szCs w:val="28"/>
        </w:rPr>
        <w:t>и ра</w:t>
      </w:r>
      <w:r w:rsidR="00193652">
        <w:rPr>
          <w:sz w:val="28"/>
          <w:szCs w:val="28"/>
        </w:rPr>
        <w:t>сположенному на нем жилому дому</w:t>
      </w:r>
      <w:r w:rsidR="005A24CF">
        <w:rPr>
          <w:sz w:val="28"/>
          <w:szCs w:val="28"/>
        </w:rPr>
        <w:t>,</w:t>
      </w:r>
      <w:r w:rsidR="00193652">
        <w:rPr>
          <w:sz w:val="28"/>
          <w:szCs w:val="28"/>
        </w:rPr>
        <w:t xml:space="preserve"> </w:t>
      </w:r>
      <w:r w:rsidR="005A24CF">
        <w:rPr>
          <w:sz w:val="28"/>
          <w:szCs w:val="28"/>
        </w:rPr>
        <w:t>руководствуясь Федеральным законом от 06.10.2003г.№131-ФЗ «Об общих принципах организации местного самоуправления в Российской Федерации»,</w:t>
      </w:r>
      <w:r w:rsidR="00193652">
        <w:rPr>
          <w:sz w:val="28"/>
          <w:szCs w:val="28"/>
        </w:rPr>
        <w:t xml:space="preserve"> </w:t>
      </w:r>
      <w:r w:rsidR="005A24CF">
        <w:rPr>
          <w:sz w:val="28"/>
          <w:szCs w:val="28"/>
        </w:rPr>
        <w:t>Уставом МО «</w:t>
      </w:r>
      <w:proofErr w:type="spellStart"/>
      <w:r w:rsidR="005A24CF">
        <w:rPr>
          <w:sz w:val="28"/>
          <w:szCs w:val="28"/>
        </w:rPr>
        <w:t>Наумовский</w:t>
      </w:r>
      <w:proofErr w:type="spellEnd"/>
      <w:r w:rsidR="005A24CF">
        <w:rPr>
          <w:sz w:val="28"/>
          <w:szCs w:val="28"/>
        </w:rPr>
        <w:t xml:space="preserve"> сельсовет» </w:t>
      </w:r>
      <w:proofErr w:type="spellStart"/>
      <w:r w:rsidR="005A24CF">
        <w:rPr>
          <w:sz w:val="28"/>
          <w:szCs w:val="28"/>
        </w:rPr>
        <w:t>Конышевского</w:t>
      </w:r>
      <w:proofErr w:type="spellEnd"/>
      <w:r w:rsidR="005A24CF">
        <w:rPr>
          <w:sz w:val="28"/>
          <w:szCs w:val="28"/>
        </w:rPr>
        <w:t xml:space="preserve"> района Курской области,</w:t>
      </w:r>
      <w:r w:rsidR="00193652">
        <w:rPr>
          <w:sz w:val="28"/>
          <w:szCs w:val="28"/>
        </w:rPr>
        <w:t xml:space="preserve"> </w:t>
      </w:r>
      <w:r w:rsidR="005A24CF">
        <w:rPr>
          <w:sz w:val="28"/>
          <w:szCs w:val="28"/>
        </w:rPr>
        <w:t xml:space="preserve">Администрация </w:t>
      </w:r>
      <w:proofErr w:type="spellStart"/>
      <w:r w:rsidR="005A24CF">
        <w:rPr>
          <w:sz w:val="28"/>
          <w:szCs w:val="28"/>
        </w:rPr>
        <w:t>Наумовского</w:t>
      </w:r>
      <w:proofErr w:type="spellEnd"/>
      <w:r w:rsidR="005A24CF">
        <w:rPr>
          <w:sz w:val="28"/>
          <w:szCs w:val="28"/>
        </w:rPr>
        <w:t xml:space="preserve"> сельсовета </w:t>
      </w:r>
      <w:proofErr w:type="spellStart"/>
      <w:r w:rsidR="005A24CF">
        <w:rPr>
          <w:sz w:val="28"/>
          <w:szCs w:val="28"/>
        </w:rPr>
        <w:t>Конышевского</w:t>
      </w:r>
      <w:proofErr w:type="spellEnd"/>
      <w:r w:rsidR="005A24CF">
        <w:rPr>
          <w:sz w:val="28"/>
          <w:szCs w:val="28"/>
        </w:rPr>
        <w:t xml:space="preserve"> района</w:t>
      </w:r>
    </w:p>
    <w:p w:rsidR="005A24CF" w:rsidRDefault="005A24CF" w:rsidP="004F75F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93652" w:rsidRDefault="005A24CF" w:rsidP="005A24C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Присвоить земельному участку с кадастровым номером </w:t>
      </w:r>
    </w:p>
    <w:p w:rsidR="005A24CF" w:rsidRDefault="008C300F" w:rsidP="00193652">
      <w:pPr>
        <w:pStyle w:val="a3"/>
        <w:spacing w:line="240" w:lineRule="auto"/>
        <w:ind w:left="930"/>
        <w:rPr>
          <w:sz w:val="28"/>
          <w:szCs w:val="28"/>
        </w:rPr>
      </w:pPr>
      <w:r w:rsidRPr="008C300F">
        <w:rPr>
          <w:sz w:val="28"/>
          <w:szCs w:val="28"/>
        </w:rPr>
        <w:t>46:09:100201:5</w:t>
      </w:r>
      <w:r>
        <w:rPr>
          <w:b/>
          <w:sz w:val="28"/>
          <w:szCs w:val="28"/>
        </w:rPr>
        <w:t xml:space="preserve"> </w:t>
      </w:r>
      <w:r w:rsidR="005A24CF">
        <w:rPr>
          <w:sz w:val="28"/>
          <w:szCs w:val="28"/>
        </w:rPr>
        <w:t>и расположенному на нем жилому дому почтовый адрес:</w:t>
      </w:r>
      <w:r w:rsidR="004F75F7">
        <w:rPr>
          <w:sz w:val="28"/>
          <w:szCs w:val="28"/>
        </w:rPr>
        <w:t xml:space="preserve"> </w:t>
      </w:r>
      <w:r w:rsidR="005A24CF">
        <w:rPr>
          <w:sz w:val="28"/>
          <w:szCs w:val="28"/>
        </w:rPr>
        <w:t>Российская Федерация,</w:t>
      </w:r>
      <w:r w:rsidR="004F75F7">
        <w:rPr>
          <w:sz w:val="28"/>
          <w:szCs w:val="28"/>
        </w:rPr>
        <w:t xml:space="preserve"> </w:t>
      </w:r>
      <w:r w:rsidR="005A24CF">
        <w:rPr>
          <w:sz w:val="28"/>
          <w:szCs w:val="28"/>
        </w:rPr>
        <w:t>Курская область,</w:t>
      </w:r>
      <w:r w:rsidR="00193652">
        <w:rPr>
          <w:sz w:val="28"/>
          <w:szCs w:val="28"/>
        </w:rPr>
        <w:t xml:space="preserve"> </w:t>
      </w:r>
      <w:proofErr w:type="spellStart"/>
      <w:r w:rsidR="005A24CF">
        <w:rPr>
          <w:sz w:val="28"/>
          <w:szCs w:val="28"/>
        </w:rPr>
        <w:t>Конышевский</w:t>
      </w:r>
      <w:proofErr w:type="spellEnd"/>
      <w:r w:rsidR="005A24CF">
        <w:rPr>
          <w:sz w:val="28"/>
          <w:szCs w:val="28"/>
        </w:rPr>
        <w:t xml:space="preserve"> район,</w:t>
      </w:r>
      <w:r w:rsidR="0019365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асильевка</w:t>
      </w:r>
      <w:proofErr w:type="spellEnd"/>
      <w:r w:rsidR="005A24CF">
        <w:rPr>
          <w:sz w:val="28"/>
          <w:szCs w:val="28"/>
        </w:rPr>
        <w:t>,</w:t>
      </w:r>
      <w:r w:rsidR="00193652">
        <w:rPr>
          <w:sz w:val="28"/>
          <w:szCs w:val="28"/>
        </w:rPr>
        <w:t xml:space="preserve"> </w:t>
      </w:r>
      <w:r w:rsidR="005A24CF">
        <w:rPr>
          <w:sz w:val="28"/>
          <w:szCs w:val="28"/>
        </w:rPr>
        <w:t>дом</w:t>
      </w:r>
      <w:r>
        <w:rPr>
          <w:sz w:val="28"/>
          <w:szCs w:val="28"/>
        </w:rPr>
        <w:t xml:space="preserve"> 75</w:t>
      </w:r>
      <w:bookmarkStart w:id="0" w:name="_GoBack"/>
      <w:bookmarkEnd w:id="0"/>
    </w:p>
    <w:p w:rsidR="005A24CF" w:rsidRDefault="005A24CF" w:rsidP="005A24C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Просить </w:t>
      </w:r>
      <w:r w:rsidR="00193652">
        <w:rPr>
          <w:sz w:val="28"/>
          <w:szCs w:val="28"/>
        </w:rPr>
        <w:t xml:space="preserve"> </w:t>
      </w:r>
      <w:r>
        <w:rPr>
          <w:sz w:val="28"/>
          <w:szCs w:val="28"/>
        </w:rPr>
        <w:t>Управление Федеральной службы государственной регистрации кадастра и картографии по Курской области учесть присвоенный адрес при регистрации права и внести изменения в государственный реестр прав на недвижимое имущество и сделок с ним.</w:t>
      </w:r>
    </w:p>
    <w:p w:rsidR="005A24CF" w:rsidRDefault="00465037" w:rsidP="005A24C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со дня его подписания.</w:t>
      </w:r>
    </w:p>
    <w:p w:rsidR="00465037" w:rsidRDefault="00465037" w:rsidP="00465037">
      <w:pPr>
        <w:spacing w:line="240" w:lineRule="auto"/>
        <w:rPr>
          <w:sz w:val="28"/>
          <w:szCs w:val="28"/>
        </w:rPr>
      </w:pPr>
    </w:p>
    <w:p w:rsidR="00465037" w:rsidRDefault="004F75F7" w:rsidP="0046503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465037">
        <w:rPr>
          <w:sz w:val="28"/>
          <w:szCs w:val="28"/>
        </w:rPr>
        <w:t xml:space="preserve">      </w:t>
      </w:r>
    </w:p>
    <w:p w:rsidR="00465037" w:rsidRPr="00465037" w:rsidRDefault="004F75F7" w:rsidP="0046503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465037">
        <w:rPr>
          <w:sz w:val="28"/>
          <w:szCs w:val="28"/>
        </w:rPr>
        <w:t xml:space="preserve">Глава </w:t>
      </w:r>
      <w:proofErr w:type="spellStart"/>
      <w:r w:rsidR="00465037">
        <w:rPr>
          <w:sz w:val="28"/>
          <w:szCs w:val="28"/>
        </w:rPr>
        <w:t>Наумовского</w:t>
      </w:r>
      <w:proofErr w:type="spellEnd"/>
      <w:r w:rsidR="00465037">
        <w:rPr>
          <w:sz w:val="28"/>
          <w:szCs w:val="28"/>
        </w:rPr>
        <w:t xml:space="preserve"> сельсовета                                        </w:t>
      </w:r>
      <w:proofErr w:type="spellStart"/>
      <w:r w:rsidR="00465037">
        <w:rPr>
          <w:sz w:val="28"/>
          <w:szCs w:val="28"/>
        </w:rPr>
        <w:t>Н.И.Курасов</w:t>
      </w:r>
      <w:proofErr w:type="spellEnd"/>
    </w:p>
    <w:p w:rsidR="001639C6" w:rsidRPr="001639C6" w:rsidRDefault="001639C6" w:rsidP="001639C6">
      <w:pPr>
        <w:spacing w:line="240" w:lineRule="auto"/>
        <w:jc w:val="center"/>
        <w:rPr>
          <w:sz w:val="28"/>
          <w:szCs w:val="28"/>
        </w:rPr>
      </w:pPr>
    </w:p>
    <w:sectPr w:rsidR="001639C6" w:rsidRPr="00163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A050C"/>
    <w:multiLevelType w:val="hybridMultilevel"/>
    <w:tmpl w:val="BF524702"/>
    <w:lvl w:ilvl="0" w:tplc="7A0CB93C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C6"/>
    <w:rsid w:val="001639C6"/>
    <w:rsid w:val="00193652"/>
    <w:rsid w:val="00465037"/>
    <w:rsid w:val="004F3908"/>
    <w:rsid w:val="004F75F7"/>
    <w:rsid w:val="005A24CF"/>
    <w:rsid w:val="008C300F"/>
    <w:rsid w:val="00D4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2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2017-12-20T06:18:00Z</dcterms:created>
  <dcterms:modified xsi:type="dcterms:W3CDTF">2018-04-27T10:02:00Z</dcterms:modified>
</cp:coreProperties>
</file>