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CC" w:rsidRPr="004968C7" w:rsidRDefault="001E0CCC" w:rsidP="001E0CCC">
      <w:pPr>
        <w:spacing w:after="0" w:line="240" w:lineRule="auto"/>
        <w:jc w:val="both"/>
        <w:rPr>
          <w:rFonts w:ascii="Times New Roman" w:hAnsi="Times New Roman"/>
          <w:sz w:val="28"/>
          <w:szCs w:val="28"/>
        </w:rPr>
      </w:pPr>
    </w:p>
    <w:p w:rsidR="001E0CCC" w:rsidRPr="00F922EC" w:rsidRDefault="001E0CCC" w:rsidP="00F922EC">
      <w:pPr>
        <w:spacing w:after="0" w:line="240" w:lineRule="auto"/>
        <w:jc w:val="center"/>
        <w:rPr>
          <w:rFonts w:ascii="Times New Roman" w:hAnsi="Times New Roman"/>
          <w:b/>
          <w:sz w:val="32"/>
          <w:szCs w:val="32"/>
        </w:rPr>
      </w:pPr>
      <w:r w:rsidRPr="00F922EC">
        <w:rPr>
          <w:rFonts w:ascii="Times New Roman" w:hAnsi="Times New Roman"/>
          <w:b/>
          <w:sz w:val="32"/>
          <w:szCs w:val="32"/>
        </w:rPr>
        <w:t>СОБРАНИЕ  ДЕПУТАТОВ</w:t>
      </w:r>
    </w:p>
    <w:p w:rsidR="001E0CCC" w:rsidRPr="00F922EC" w:rsidRDefault="001E0CCC" w:rsidP="00F922EC">
      <w:pPr>
        <w:spacing w:after="0" w:line="240" w:lineRule="auto"/>
        <w:jc w:val="center"/>
        <w:rPr>
          <w:rFonts w:ascii="Times New Roman" w:hAnsi="Times New Roman"/>
          <w:b/>
          <w:sz w:val="32"/>
          <w:szCs w:val="32"/>
        </w:rPr>
      </w:pPr>
      <w:r w:rsidRPr="00F922EC">
        <w:rPr>
          <w:rFonts w:ascii="Times New Roman" w:hAnsi="Times New Roman"/>
          <w:b/>
          <w:sz w:val="32"/>
          <w:szCs w:val="32"/>
        </w:rPr>
        <w:t>НАУМОВСКОГО  СЕЛЬСОВЕТА</w:t>
      </w:r>
    </w:p>
    <w:p w:rsidR="001E0CCC" w:rsidRPr="00F922EC" w:rsidRDefault="001E0CCC" w:rsidP="00F922EC">
      <w:pPr>
        <w:spacing w:after="0" w:line="240" w:lineRule="auto"/>
        <w:jc w:val="center"/>
        <w:rPr>
          <w:rFonts w:ascii="Times New Roman" w:hAnsi="Times New Roman"/>
          <w:b/>
          <w:sz w:val="32"/>
          <w:szCs w:val="32"/>
        </w:rPr>
      </w:pPr>
      <w:r w:rsidRPr="00F922EC">
        <w:rPr>
          <w:rFonts w:ascii="Times New Roman" w:hAnsi="Times New Roman"/>
          <w:b/>
          <w:sz w:val="32"/>
          <w:szCs w:val="32"/>
        </w:rPr>
        <w:t>КОНЫШЕВСКОГО РАЙОНА  КУРСКОЙ  ОБЛАСТИ</w:t>
      </w:r>
    </w:p>
    <w:p w:rsidR="001E0CCC" w:rsidRPr="002B4C3E" w:rsidRDefault="001E0CCC" w:rsidP="001E0CCC">
      <w:pPr>
        <w:spacing w:after="0" w:line="240" w:lineRule="auto"/>
        <w:jc w:val="both"/>
        <w:rPr>
          <w:rFonts w:ascii="Times New Roman" w:hAnsi="Times New Roman"/>
          <w:b/>
          <w:sz w:val="28"/>
          <w:szCs w:val="28"/>
        </w:rPr>
      </w:pPr>
    </w:p>
    <w:p w:rsidR="001E0CCC" w:rsidRPr="00462C6B" w:rsidRDefault="001E0CCC" w:rsidP="000D3954">
      <w:pPr>
        <w:spacing w:after="0" w:line="240" w:lineRule="auto"/>
        <w:jc w:val="center"/>
        <w:rPr>
          <w:rFonts w:ascii="Times New Roman" w:hAnsi="Times New Roman"/>
          <w:b/>
          <w:sz w:val="32"/>
          <w:szCs w:val="32"/>
        </w:rPr>
      </w:pPr>
      <w:proofErr w:type="gramStart"/>
      <w:r w:rsidRPr="00F922EC">
        <w:rPr>
          <w:rFonts w:ascii="Times New Roman" w:hAnsi="Times New Roman"/>
          <w:b/>
          <w:sz w:val="32"/>
          <w:szCs w:val="32"/>
        </w:rPr>
        <w:t>Р</w:t>
      </w:r>
      <w:proofErr w:type="gramEnd"/>
      <w:r w:rsidRPr="00F922EC">
        <w:rPr>
          <w:rFonts w:ascii="Times New Roman" w:hAnsi="Times New Roman"/>
          <w:b/>
          <w:sz w:val="32"/>
          <w:szCs w:val="32"/>
        </w:rPr>
        <w:t xml:space="preserve"> Е Ш Е Н И Е</w:t>
      </w:r>
    </w:p>
    <w:p w:rsidR="00C22B9E" w:rsidRDefault="00F922EC" w:rsidP="000D3954">
      <w:pPr>
        <w:spacing w:after="0" w:line="240" w:lineRule="auto"/>
        <w:jc w:val="center"/>
        <w:rPr>
          <w:rFonts w:ascii="Times New Roman" w:hAnsi="Times New Roman"/>
          <w:b/>
          <w:sz w:val="32"/>
          <w:szCs w:val="32"/>
        </w:rPr>
      </w:pPr>
      <w:r w:rsidRPr="00F922EC">
        <w:rPr>
          <w:rFonts w:ascii="Times New Roman" w:hAnsi="Times New Roman"/>
          <w:b/>
          <w:sz w:val="32"/>
          <w:szCs w:val="32"/>
        </w:rPr>
        <w:t xml:space="preserve">от </w:t>
      </w:r>
      <w:r w:rsidR="007553AE" w:rsidRPr="00F922EC">
        <w:rPr>
          <w:rFonts w:ascii="Times New Roman" w:hAnsi="Times New Roman"/>
          <w:b/>
          <w:sz w:val="32"/>
          <w:szCs w:val="32"/>
        </w:rPr>
        <w:t>1</w:t>
      </w:r>
      <w:r w:rsidR="00293842">
        <w:rPr>
          <w:rFonts w:ascii="Times New Roman" w:hAnsi="Times New Roman"/>
          <w:b/>
          <w:sz w:val="32"/>
          <w:szCs w:val="32"/>
        </w:rPr>
        <w:t>5</w:t>
      </w:r>
      <w:r w:rsidR="00203328">
        <w:rPr>
          <w:rFonts w:ascii="Times New Roman" w:hAnsi="Times New Roman"/>
          <w:b/>
          <w:sz w:val="32"/>
          <w:szCs w:val="32"/>
        </w:rPr>
        <w:t xml:space="preserve"> </w:t>
      </w:r>
      <w:r w:rsidR="000D4EFF">
        <w:rPr>
          <w:rFonts w:ascii="Times New Roman" w:hAnsi="Times New Roman"/>
          <w:b/>
          <w:sz w:val="32"/>
          <w:szCs w:val="32"/>
        </w:rPr>
        <w:t>ноября 2020</w:t>
      </w:r>
      <w:r w:rsidRPr="00F922EC">
        <w:rPr>
          <w:rFonts w:ascii="Times New Roman" w:hAnsi="Times New Roman"/>
          <w:b/>
          <w:sz w:val="32"/>
          <w:szCs w:val="32"/>
        </w:rPr>
        <w:t xml:space="preserve"> </w:t>
      </w:r>
      <w:r w:rsidR="001E0CCC" w:rsidRPr="00F922EC">
        <w:rPr>
          <w:rFonts w:ascii="Times New Roman" w:hAnsi="Times New Roman"/>
          <w:b/>
          <w:sz w:val="32"/>
          <w:szCs w:val="32"/>
        </w:rPr>
        <w:t>№</w:t>
      </w:r>
      <w:r w:rsidR="00293842">
        <w:rPr>
          <w:rFonts w:ascii="Times New Roman" w:hAnsi="Times New Roman"/>
          <w:b/>
          <w:sz w:val="32"/>
          <w:szCs w:val="32"/>
        </w:rPr>
        <w:t>63</w:t>
      </w:r>
    </w:p>
    <w:p w:rsidR="001E0CCC" w:rsidRDefault="001E0CCC" w:rsidP="000D3954">
      <w:pPr>
        <w:spacing w:after="0" w:line="240" w:lineRule="auto"/>
        <w:jc w:val="center"/>
        <w:rPr>
          <w:rFonts w:ascii="Times New Roman" w:hAnsi="Times New Roman"/>
          <w:b/>
          <w:sz w:val="32"/>
          <w:szCs w:val="32"/>
        </w:rPr>
      </w:pPr>
      <w:r w:rsidRPr="00F922EC">
        <w:rPr>
          <w:rFonts w:ascii="Times New Roman" w:hAnsi="Times New Roman"/>
          <w:b/>
          <w:sz w:val="32"/>
          <w:szCs w:val="32"/>
        </w:rPr>
        <w:t>с</w:t>
      </w:r>
      <w:proofErr w:type="gramStart"/>
      <w:r w:rsidRPr="00F922EC">
        <w:rPr>
          <w:rFonts w:ascii="Times New Roman" w:hAnsi="Times New Roman"/>
          <w:b/>
          <w:sz w:val="32"/>
          <w:szCs w:val="32"/>
        </w:rPr>
        <w:t>.Н</w:t>
      </w:r>
      <w:proofErr w:type="gramEnd"/>
      <w:r w:rsidRPr="00F922EC">
        <w:rPr>
          <w:rFonts w:ascii="Times New Roman" w:hAnsi="Times New Roman"/>
          <w:b/>
          <w:sz w:val="32"/>
          <w:szCs w:val="32"/>
        </w:rPr>
        <w:t>аумовка</w:t>
      </w:r>
    </w:p>
    <w:p w:rsidR="002A465C" w:rsidRPr="00F922EC" w:rsidRDefault="002A465C" w:rsidP="000D3954">
      <w:pPr>
        <w:spacing w:after="0" w:line="240" w:lineRule="auto"/>
        <w:jc w:val="center"/>
        <w:rPr>
          <w:rFonts w:ascii="Times New Roman" w:hAnsi="Times New Roman"/>
          <w:b/>
          <w:sz w:val="32"/>
          <w:szCs w:val="32"/>
        </w:rPr>
      </w:pPr>
    </w:p>
    <w:p w:rsidR="001E0CCC" w:rsidRPr="00077167" w:rsidRDefault="001E0CCC" w:rsidP="00077167">
      <w:pPr>
        <w:spacing w:after="0" w:line="240" w:lineRule="auto"/>
        <w:jc w:val="center"/>
        <w:rPr>
          <w:rFonts w:ascii="Times New Roman" w:hAnsi="Times New Roman"/>
          <w:b/>
          <w:sz w:val="32"/>
          <w:szCs w:val="32"/>
        </w:rPr>
      </w:pPr>
      <w:r w:rsidRPr="00077167">
        <w:rPr>
          <w:rFonts w:ascii="Times New Roman" w:hAnsi="Times New Roman"/>
          <w:b/>
          <w:sz w:val="32"/>
          <w:szCs w:val="32"/>
        </w:rPr>
        <w:t>О проекте решения Собрания</w:t>
      </w:r>
      <w:r w:rsidR="00F922EC" w:rsidRPr="00077167">
        <w:rPr>
          <w:rFonts w:ascii="Times New Roman" w:hAnsi="Times New Roman"/>
          <w:b/>
          <w:sz w:val="32"/>
          <w:szCs w:val="32"/>
        </w:rPr>
        <w:t xml:space="preserve"> </w:t>
      </w:r>
      <w:r w:rsidRPr="00077167">
        <w:rPr>
          <w:rFonts w:ascii="Times New Roman" w:hAnsi="Times New Roman"/>
          <w:b/>
          <w:sz w:val="32"/>
          <w:szCs w:val="32"/>
        </w:rPr>
        <w:t>депутатов Наумовского сельсовета</w:t>
      </w:r>
      <w:r w:rsidR="00077167">
        <w:rPr>
          <w:rFonts w:ascii="Times New Roman" w:hAnsi="Times New Roman"/>
          <w:b/>
          <w:sz w:val="32"/>
          <w:szCs w:val="32"/>
        </w:rPr>
        <w:t xml:space="preserve"> </w:t>
      </w:r>
      <w:r w:rsidRPr="00077167">
        <w:rPr>
          <w:rFonts w:ascii="Times New Roman" w:hAnsi="Times New Roman"/>
          <w:b/>
          <w:sz w:val="32"/>
          <w:szCs w:val="32"/>
        </w:rPr>
        <w:t>«О   бюджете  Наумовского</w:t>
      </w:r>
      <w:r w:rsidR="00F922EC" w:rsidRPr="00077167">
        <w:rPr>
          <w:rFonts w:ascii="Times New Roman" w:hAnsi="Times New Roman"/>
          <w:b/>
          <w:sz w:val="32"/>
          <w:szCs w:val="32"/>
        </w:rPr>
        <w:t xml:space="preserve"> </w:t>
      </w:r>
      <w:r w:rsidRPr="00077167">
        <w:rPr>
          <w:rFonts w:ascii="Times New Roman" w:hAnsi="Times New Roman"/>
          <w:b/>
          <w:sz w:val="32"/>
          <w:szCs w:val="32"/>
        </w:rPr>
        <w:t>сельсовета  Конышевского района</w:t>
      </w:r>
      <w:r w:rsidR="00077167">
        <w:rPr>
          <w:rFonts w:ascii="Times New Roman" w:hAnsi="Times New Roman"/>
          <w:b/>
          <w:sz w:val="32"/>
          <w:szCs w:val="32"/>
        </w:rPr>
        <w:t xml:space="preserve"> </w:t>
      </w:r>
      <w:r w:rsidR="00293842">
        <w:rPr>
          <w:rFonts w:ascii="Times New Roman" w:hAnsi="Times New Roman"/>
          <w:b/>
          <w:sz w:val="32"/>
          <w:szCs w:val="32"/>
        </w:rPr>
        <w:t>Курской области на 2022</w:t>
      </w:r>
      <w:r w:rsidRPr="00077167">
        <w:rPr>
          <w:rFonts w:ascii="Times New Roman" w:hAnsi="Times New Roman"/>
          <w:b/>
          <w:sz w:val="32"/>
          <w:szCs w:val="32"/>
        </w:rPr>
        <w:t xml:space="preserve"> год</w:t>
      </w:r>
      <w:r w:rsidR="00293842">
        <w:rPr>
          <w:rFonts w:ascii="Times New Roman" w:hAnsi="Times New Roman"/>
          <w:b/>
          <w:sz w:val="32"/>
          <w:szCs w:val="32"/>
        </w:rPr>
        <w:t xml:space="preserve"> и на плановый период 2023</w:t>
      </w:r>
      <w:r w:rsidRPr="00077167">
        <w:rPr>
          <w:rFonts w:ascii="Times New Roman" w:hAnsi="Times New Roman"/>
          <w:b/>
          <w:sz w:val="32"/>
          <w:szCs w:val="32"/>
        </w:rPr>
        <w:t xml:space="preserve"> и 20</w:t>
      </w:r>
      <w:r w:rsidR="007553AE" w:rsidRPr="00077167">
        <w:rPr>
          <w:rFonts w:ascii="Times New Roman" w:hAnsi="Times New Roman"/>
          <w:b/>
          <w:sz w:val="32"/>
          <w:szCs w:val="32"/>
        </w:rPr>
        <w:t>2</w:t>
      </w:r>
      <w:r w:rsidR="00293842">
        <w:rPr>
          <w:rFonts w:ascii="Times New Roman" w:hAnsi="Times New Roman"/>
          <w:b/>
          <w:sz w:val="32"/>
          <w:szCs w:val="32"/>
        </w:rPr>
        <w:t>4</w:t>
      </w:r>
      <w:r w:rsidR="007553AE" w:rsidRPr="00077167">
        <w:rPr>
          <w:rFonts w:ascii="Times New Roman" w:hAnsi="Times New Roman"/>
          <w:b/>
          <w:sz w:val="32"/>
          <w:szCs w:val="32"/>
        </w:rPr>
        <w:t xml:space="preserve"> </w:t>
      </w:r>
      <w:r w:rsidR="00C22B9E">
        <w:rPr>
          <w:rFonts w:ascii="Times New Roman" w:hAnsi="Times New Roman"/>
          <w:b/>
          <w:sz w:val="32"/>
          <w:szCs w:val="32"/>
        </w:rPr>
        <w:t>годов</w:t>
      </w:r>
      <w:r w:rsidR="00CC1E6D">
        <w:rPr>
          <w:rFonts w:ascii="Times New Roman" w:hAnsi="Times New Roman"/>
          <w:b/>
          <w:sz w:val="32"/>
          <w:szCs w:val="32"/>
        </w:rPr>
        <w:t>»</w:t>
      </w:r>
    </w:p>
    <w:p w:rsidR="001E0CCC" w:rsidRPr="00077167" w:rsidRDefault="001E0CCC" w:rsidP="00077167">
      <w:pPr>
        <w:spacing w:after="0" w:line="240" w:lineRule="auto"/>
        <w:jc w:val="center"/>
        <w:rPr>
          <w:rFonts w:ascii="Times New Roman" w:hAnsi="Times New Roman"/>
          <w:sz w:val="32"/>
          <w:szCs w:val="32"/>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В соответствии с пунктом 3 статьи 28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«Наумовский сельсовет»</w:t>
      </w:r>
      <w:r w:rsidR="000D4EFF">
        <w:rPr>
          <w:rFonts w:ascii="Times New Roman" w:hAnsi="Times New Roman"/>
          <w:sz w:val="28"/>
          <w:szCs w:val="28"/>
        </w:rPr>
        <w:t xml:space="preserve"> Конышевского района</w:t>
      </w:r>
      <w:r w:rsidRPr="00CC1E6D">
        <w:rPr>
          <w:rFonts w:ascii="Times New Roman" w:hAnsi="Times New Roman"/>
          <w:sz w:val="28"/>
          <w:szCs w:val="28"/>
        </w:rPr>
        <w:t xml:space="preserve"> Собрание депутатов Наумовского сельсовета Конышевского</w:t>
      </w:r>
      <w:r w:rsidR="002A465C">
        <w:rPr>
          <w:rFonts w:ascii="Times New Roman" w:hAnsi="Times New Roman"/>
          <w:sz w:val="28"/>
          <w:szCs w:val="28"/>
        </w:rPr>
        <w:t xml:space="preserve"> района Курской области РЕШИЛО:</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1. Внести проект решения «О  бюджете Наумовского сельсовета  Конышевско</w:t>
      </w:r>
      <w:r w:rsidR="00C22B9E" w:rsidRPr="00CC1E6D">
        <w:rPr>
          <w:rFonts w:ascii="Times New Roman" w:hAnsi="Times New Roman"/>
          <w:sz w:val="28"/>
          <w:szCs w:val="28"/>
        </w:rPr>
        <w:t>г</w:t>
      </w:r>
      <w:r w:rsidR="000D4EFF">
        <w:rPr>
          <w:rFonts w:ascii="Times New Roman" w:hAnsi="Times New Roman"/>
          <w:sz w:val="28"/>
          <w:szCs w:val="28"/>
        </w:rPr>
        <w:t>о района Курской о</w:t>
      </w:r>
      <w:r w:rsidR="00293842">
        <w:rPr>
          <w:rFonts w:ascii="Times New Roman" w:hAnsi="Times New Roman"/>
          <w:sz w:val="28"/>
          <w:szCs w:val="28"/>
        </w:rPr>
        <w:t>бласти 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C22B9E" w:rsidRPr="00CC1E6D">
        <w:rPr>
          <w:rFonts w:ascii="Times New Roman" w:hAnsi="Times New Roman"/>
          <w:sz w:val="28"/>
          <w:szCs w:val="28"/>
        </w:rPr>
        <w:t xml:space="preserve"> годов</w:t>
      </w:r>
      <w:r w:rsidRPr="00CC1E6D">
        <w:rPr>
          <w:rFonts w:ascii="Times New Roman" w:hAnsi="Times New Roman"/>
          <w:sz w:val="28"/>
          <w:szCs w:val="28"/>
        </w:rPr>
        <w:t>» на обсуждение граждан, проживающих на территории Наумовского сельсовета Конышевского района Курской области.</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2. Обнародовать те</w:t>
      </w:r>
      <w:proofErr w:type="gramStart"/>
      <w:r w:rsidRPr="00CC1E6D">
        <w:rPr>
          <w:rFonts w:ascii="Times New Roman" w:hAnsi="Times New Roman"/>
          <w:sz w:val="28"/>
          <w:szCs w:val="28"/>
        </w:rPr>
        <w:t>кст пр</w:t>
      </w:r>
      <w:proofErr w:type="gramEnd"/>
      <w:r w:rsidRPr="00CC1E6D">
        <w:rPr>
          <w:rFonts w:ascii="Times New Roman" w:hAnsi="Times New Roman"/>
          <w:sz w:val="28"/>
          <w:szCs w:val="28"/>
        </w:rPr>
        <w:t>оекта решения Собрания депутатов «О  бюджете Наумовского сельсовета  Конышевско</w:t>
      </w:r>
      <w:r w:rsidR="00C22B9E"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 и на плановый п</w:t>
      </w:r>
      <w:r w:rsidR="00293842">
        <w:rPr>
          <w:rFonts w:ascii="Times New Roman" w:hAnsi="Times New Roman"/>
          <w:sz w:val="28"/>
          <w:szCs w:val="28"/>
        </w:rPr>
        <w:t>ериод 2023 и 2024</w:t>
      </w:r>
      <w:r w:rsidR="007553AE" w:rsidRPr="00CC1E6D">
        <w:rPr>
          <w:rFonts w:ascii="Times New Roman" w:hAnsi="Times New Roman"/>
          <w:sz w:val="28"/>
          <w:szCs w:val="28"/>
        </w:rPr>
        <w:t xml:space="preserve"> </w:t>
      </w:r>
      <w:r w:rsidR="00C22B9E" w:rsidRPr="00CC1E6D">
        <w:rPr>
          <w:rFonts w:ascii="Times New Roman" w:hAnsi="Times New Roman"/>
          <w:sz w:val="28"/>
          <w:szCs w:val="28"/>
        </w:rPr>
        <w:t>годов</w:t>
      </w:r>
      <w:r w:rsidRPr="00CC1E6D">
        <w:rPr>
          <w:rFonts w:ascii="Times New Roman" w:hAnsi="Times New Roman"/>
          <w:sz w:val="28"/>
          <w:szCs w:val="28"/>
        </w:rPr>
        <w:t>» на  5 информационных стендах, расположенных:</w:t>
      </w:r>
    </w:p>
    <w:p w:rsidR="001E0CCC" w:rsidRPr="00CC1E6D" w:rsidRDefault="001E0CCC" w:rsidP="001E0CCC">
      <w:pPr>
        <w:autoSpaceDE w:val="0"/>
        <w:autoSpaceDN w:val="0"/>
        <w:spacing w:after="0" w:line="240" w:lineRule="auto"/>
        <w:jc w:val="both"/>
        <w:rPr>
          <w:rFonts w:ascii="Times New Roman" w:hAnsi="Times New Roman"/>
          <w:sz w:val="28"/>
          <w:szCs w:val="28"/>
        </w:rPr>
      </w:pPr>
      <w:r w:rsidRPr="00CC1E6D">
        <w:rPr>
          <w:rFonts w:ascii="Times New Roman" w:hAnsi="Times New Roman"/>
          <w:sz w:val="28"/>
          <w:szCs w:val="28"/>
        </w:rPr>
        <w:t xml:space="preserve">          1-й -  административное здание  ООО «</w:t>
      </w:r>
      <w:proofErr w:type="spellStart"/>
      <w:r w:rsidRPr="00CC1E6D">
        <w:rPr>
          <w:rFonts w:ascii="Times New Roman" w:hAnsi="Times New Roman"/>
          <w:sz w:val="28"/>
          <w:szCs w:val="28"/>
        </w:rPr>
        <w:t>Агропромкомплектация</w:t>
      </w:r>
      <w:proofErr w:type="spellEnd"/>
      <w:r w:rsidRPr="00CC1E6D">
        <w:rPr>
          <w:rFonts w:ascii="Times New Roman" w:hAnsi="Times New Roman"/>
          <w:sz w:val="28"/>
          <w:szCs w:val="28"/>
        </w:rPr>
        <w:t xml:space="preserve"> –Курск» Конышевского района в с</w:t>
      </w:r>
      <w:proofErr w:type="gramStart"/>
      <w:r w:rsidRPr="00CC1E6D">
        <w:rPr>
          <w:rFonts w:ascii="Times New Roman" w:hAnsi="Times New Roman"/>
          <w:sz w:val="28"/>
          <w:szCs w:val="28"/>
        </w:rPr>
        <w:t>.Н</w:t>
      </w:r>
      <w:proofErr w:type="gramEnd"/>
      <w:r w:rsidRPr="00CC1E6D">
        <w:rPr>
          <w:rFonts w:ascii="Times New Roman" w:hAnsi="Times New Roman"/>
          <w:sz w:val="28"/>
          <w:szCs w:val="28"/>
        </w:rPr>
        <w:t xml:space="preserve">аумовка ,    </w:t>
      </w:r>
    </w:p>
    <w:p w:rsidR="001E0CCC" w:rsidRPr="00CC1E6D" w:rsidRDefault="00C22B9E" w:rsidP="001E0CCC">
      <w:pPr>
        <w:spacing w:after="0" w:line="240" w:lineRule="auto"/>
        <w:ind w:firstLine="709"/>
        <w:jc w:val="both"/>
        <w:rPr>
          <w:rFonts w:ascii="Times New Roman" w:hAnsi="Times New Roman"/>
          <w:sz w:val="28"/>
          <w:szCs w:val="28"/>
        </w:rPr>
      </w:pPr>
      <w:r w:rsidRPr="00CC1E6D">
        <w:rPr>
          <w:rFonts w:ascii="Times New Roman" w:hAnsi="Times New Roman"/>
          <w:sz w:val="28"/>
          <w:szCs w:val="28"/>
        </w:rPr>
        <w:t xml:space="preserve">2-й - </w:t>
      </w:r>
      <w:r w:rsidR="001E0CCC" w:rsidRPr="00CC1E6D">
        <w:rPr>
          <w:rFonts w:ascii="Times New Roman" w:hAnsi="Times New Roman"/>
          <w:sz w:val="28"/>
          <w:szCs w:val="28"/>
        </w:rPr>
        <w:t>магазин ПО “</w:t>
      </w:r>
      <w:proofErr w:type="spellStart"/>
      <w:r w:rsidR="001E0CCC" w:rsidRPr="00CC1E6D">
        <w:rPr>
          <w:rFonts w:ascii="Times New Roman" w:hAnsi="Times New Roman"/>
          <w:sz w:val="28"/>
          <w:szCs w:val="28"/>
        </w:rPr>
        <w:t>Конышевское</w:t>
      </w:r>
      <w:proofErr w:type="spellEnd"/>
      <w:r w:rsidR="001E0CCC" w:rsidRPr="00CC1E6D">
        <w:rPr>
          <w:rFonts w:ascii="Times New Roman" w:hAnsi="Times New Roman"/>
          <w:sz w:val="28"/>
          <w:szCs w:val="28"/>
        </w:rPr>
        <w:t xml:space="preserve"> ” в </w:t>
      </w:r>
      <w:proofErr w:type="spellStart"/>
      <w:r w:rsidR="001E0CCC" w:rsidRPr="00CC1E6D">
        <w:rPr>
          <w:rFonts w:ascii="Times New Roman" w:hAnsi="Times New Roman"/>
          <w:sz w:val="28"/>
          <w:szCs w:val="28"/>
        </w:rPr>
        <w:t>д</w:t>
      </w:r>
      <w:proofErr w:type="gramStart"/>
      <w:r w:rsidR="001E0CCC" w:rsidRPr="00CC1E6D">
        <w:rPr>
          <w:rFonts w:ascii="Times New Roman" w:hAnsi="Times New Roman"/>
          <w:sz w:val="28"/>
          <w:szCs w:val="28"/>
        </w:rPr>
        <w:t>.В</w:t>
      </w:r>
      <w:proofErr w:type="gramEnd"/>
      <w:r w:rsidR="001E0CCC" w:rsidRPr="00CC1E6D">
        <w:rPr>
          <w:rFonts w:ascii="Times New Roman" w:hAnsi="Times New Roman"/>
          <w:sz w:val="28"/>
          <w:szCs w:val="28"/>
        </w:rPr>
        <w:t>асильевка</w:t>
      </w:r>
      <w:proofErr w:type="spellEnd"/>
      <w:r w:rsidR="001E0CCC" w:rsidRPr="00CC1E6D">
        <w:rPr>
          <w:rFonts w:ascii="Times New Roman" w:hAnsi="Times New Roman"/>
          <w:sz w:val="28"/>
          <w:szCs w:val="28"/>
        </w:rPr>
        <w:t xml:space="preserve"> Конышевского района ,  </w:t>
      </w:r>
    </w:p>
    <w:p w:rsidR="001E0CCC" w:rsidRPr="00CC1E6D" w:rsidRDefault="00C22B9E" w:rsidP="001E0CCC">
      <w:pPr>
        <w:spacing w:after="0" w:line="240" w:lineRule="auto"/>
        <w:ind w:firstLine="709"/>
        <w:jc w:val="both"/>
        <w:rPr>
          <w:rFonts w:ascii="Times New Roman" w:hAnsi="Times New Roman"/>
          <w:sz w:val="28"/>
          <w:szCs w:val="28"/>
        </w:rPr>
      </w:pPr>
      <w:r w:rsidRPr="00CC1E6D">
        <w:rPr>
          <w:rFonts w:ascii="Times New Roman" w:hAnsi="Times New Roman"/>
          <w:sz w:val="28"/>
          <w:szCs w:val="28"/>
        </w:rPr>
        <w:t xml:space="preserve">3-й - </w:t>
      </w:r>
      <w:r w:rsidR="001E0CCC" w:rsidRPr="00CC1E6D">
        <w:rPr>
          <w:rFonts w:ascii="Times New Roman" w:hAnsi="Times New Roman"/>
          <w:sz w:val="28"/>
          <w:szCs w:val="28"/>
        </w:rPr>
        <w:t xml:space="preserve">здание </w:t>
      </w:r>
      <w:proofErr w:type="spellStart"/>
      <w:r w:rsidR="001E0CCC" w:rsidRPr="00CC1E6D">
        <w:rPr>
          <w:rFonts w:ascii="Times New Roman" w:hAnsi="Times New Roman"/>
          <w:sz w:val="28"/>
          <w:szCs w:val="28"/>
        </w:rPr>
        <w:t>Верхнесоковнин</w:t>
      </w:r>
      <w:r w:rsidR="000D4EFF">
        <w:rPr>
          <w:rFonts w:ascii="Times New Roman" w:hAnsi="Times New Roman"/>
          <w:sz w:val="28"/>
          <w:szCs w:val="28"/>
        </w:rPr>
        <w:t>ского</w:t>
      </w:r>
      <w:proofErr w:type="spellEnd"/>
      <w:r w:rsidR="000D4EFF">
        <w:rPr>
          <w:rFonts w:ascii="Times New Roman" w:hAnsi="Times New Roman"/>
          <w:sz w:val="28"/>
          <w:szCs w:val="28"/>
        </w:rPr>
        <w:t xml:space="preserve"> почтового отделения в с. </w:t>
      </w:r>
      <w:proofErr w:type="gramStart"/>
      <w:r w:rsidR="000D4EFF">
        <w:rPr>
          <w:rFonts w:ascii="Times New Roman" w:hAnsi="Times New Roman"/>
          <w:sz w:val="28"/>
          <w:szCs w:val="28"/>
        </w:rPr>
        <w:t>Верхняя</w:t>
      </w:r>
      <w:proofErr w:type="gramEnd"/>
      <w:r w:rsidR="000D4EFF">
        <w:rPr>
          <w:rFonts w:ascii="Times New Roman" w:hAnsi="Times New Roman"/>
          <w:sz w:val="28"/>
          <w:szCs w:val="28"/>
        </w:rPr>
        <w:t xml:space="preserve"> </w:t>
      </w:r>
      <w:r w:rsidR="001E0CCC" w:rsidRPr="00CC1E6D">
        <w:rPr>
          <w:rFonts w:ascii="Times New Roman" w:hAnsi="Times New Roman"/>
          <w:sz w:val="28"/>
          <w:szCs w:val="28"/>
        </w:rPr>
        <w:t>Соковнинка Конышевского района;</w:t>
      </w:r>
    </w:p>
    <w:p w:rsidR="001E0CCC" w:rsidRPr="00CC1E6D" w:rsidRDefault="00C22B9E" w:rsidP="001E0CCC">
      <w:pPr>
        <w:spacing w:after="0" w:line="240" w:lineRule="auto"/>
        <w:ind w:firstLine="709"/>
        <w:jc w:val="both"/>
        <w:rPr>
          <w:rFonts w:ascii="Times New Roman" w:hAnsi="Times New Roman"/>
          <w:sz w:val="28"/>
          <w:szCs w:val="28"/>
        </w:rPr>
      </w:pPr>
      <w:r w:rsidRPr="00CC1E6D">
        <w:rPr>
          <w:rFonts w:ascii="Times New Roman" w:hAnsi="Times New Roman"/>
          <w:sz w:val="28"/>
          <w:szCs w:val="28"/>
        </w:rPr>
        <w:t xml:space="preserve">4-й - </w:t>
      </w:r>
      <w:r w:rsidR="001E0CCC" w:rsidRPr="00CC1E6D">
        <w:rPr>
          <w:rFonts w:ascii="Times New Roman" w:hAnsi="Times New Roman"/>
          <w:sz w:val="28"/>
          <w:szCs w:val="28"/>
        </w:rPr>
        <w:t>МКУ «</w:t>
      </w:r>
      <w:proofErr w:type="spellStart"/>
      <w:r w:rsidR="001E0CCC" w:rsidRPr="00CC1E6D">
        <w:rPr>
          <w:rFonts w:ascii="Times New Roman" w:hAnsi="Times New Roman"/>
          <w:sz w:val="28"/>
          <w:szCs w:val="28"/>
        </w:rPr>
        <w:t>Макаропетровский</w:t>
      </w:r>
      <w:proofErr w:type="spellEnd"/>
      <w:r w:rsidR="001E0CCC" w:rsidRPr="00CC1E6D">
        <w:rPr>
          <w:rFonts w:ascii="Times New Roman" w:hAnsi="Times New Roman"/>
          <w:sz w:val="28"/>
          <w:szCs w:val="28"/>
        </w:rPr>
        <w:t xml:space="preserve"> сельский Дом культуры», с.</w:t>
      </w:r>
      <w:r w:rsidR="000D4EFF">
        <w:rPr>
          <w:rFonts w:ascii="Times New Roman" w:hAnsi="Times New Roman"/>
          <w:sz w:val="28"/>
          <w:szCs w:val="28"/>
        </w:rPr>
        <w:t xml:space="preserve"> </w:t>
      </w:r>
      <w:proofErr w:type="spellStart"/>
      <w:r w:rsidR="001E0CCC" w:rsidRPr="00CC1E6D">
        <w:rPr>
          <w:rFonts w:ascii="Times New Roman" w:hAnsi="Times New Roman"/>
          <w:sz w:val="28"/>
          <w:szCs w:val="28"/>
        </w:rPr>
        <w:t>Макаро</w:t>
      </w:r>
      <w:proofErr w:type="spellEnd"/>
      <w:r w:rsidR="001E0CCC" w:rsidRPr="00CC1E6D">
        <w:rPr>
          <w:rFonts w:ascii="Times New Roman" w:hAnsi="Times New Roman"/>
          <w:sz w:val="28"/>
          <w:szCs w:val="28"/>
        </w:rPr>
        <w:t>-Петровское Конышевского района;</w:t>
      </w:r>
    </w:p>
    <w:p w:rsidR="001E0CCC" w:rsidRPr="00CC1E6D" w:rsidRDefault="00C22B9E" w:rsidP="00C22B9E">
      <w:pPr>
        <w:spacing w:after="0" w:line="240" w:lineRule="auto"/>
        <w:ind w:firstLine="709"/>
        <w:jc w:val="both"/>
        <w:rPr>
          <w:rFonts w:ascii="Times New Roman" w:hAnsi="Times New Roman"/>
          <w:sz w:val="28"/>
          <w:szCs w:val="28"/>
        </w:rPr>
      </w:pPr>
      <w:r w:rsidRPr="00CC1E6D">
        <w:rPr>
          <w:rFonts w:ascii="Times New Roman" w:hAnsi="Times New Roman"/>
          <w:sz w:val="28"/>
          <w:szCs w:val="28"/>
        </w:rPr>
        <w:t>5-й-</w:t>
      </w:r>
      <w:r w:rsidR="001E0CCC" w:rsidRPr="00CC1E6D">
        <w:rPr>
          <w:rFonts w:ascii="Times New Roman" w:hAnsi="Times New Roman"/>
          <w:sz w:val="28"/>
          <w:szCs w:val="28"/>
        </w:rPr>
        <w:t>магазин ПО «</w:t>
      </w:r>
      <w:proofErr w:type="spellStart"/>
      <w:r w:rsidR="001E0CCC" w:rsidRPr="00CC1E6D">
        <w:rPr>
          <w:rFonts w:ascii="Times New Roman" w:hAnsi="Times New Roman"/>
          <w:sz w:val="28"/>
          <w:szCs w:val="28"/>
        </w:rPr>
        <w:t>К</w:t>
      </w:r>
      <w:r w:rsidR="000D4EFF">
        <w:rPr>
          <w:rFonts w:ascii="Times New Roman" w:hAnsi="Times New Roman"/>
          <w:sz w:val="28"/>
          <w:szCs w:val="28"/>
        </w:rPr>
        <w:t>онышевское</w:t>
      </w:r>
      <w:proofErr w:type="spellEnd"/>
      <w:r w:rsidR="000D4EFF">
        <w:rPr>
          <w:rFonts w:ascii="Times New Roman" w:hAnsi="Times New Roman"/>
          <w:sz w:val="28"/>
          <w:szCs w:val="28"/>
        </w:rPr>
        <w:t xml:space="preserve">» </w:t>
      </w:r>
      <w:proofErr w:type="spellStart"/>
      <w:r w:rsidRPr="00CC1E6D">
        <w:rPr>
          <w:rFonts w:ascii="Times New Roman" w:hAnsi="Times New Roman"/>
          <w:sz w:val="28"/>
          <w:szCs w:val="28"/>
        </w:rPr>
        <w:t>с</w:t>
      </w:r>
      <w:proofErr w:type="gramStart"/>
      <w:r w:rsidRPr="00CC1E6D">
        <w:rPr>
          <w:rFonts w:ascii="Times New Roman" w:hAnsi="Times New Roman"/>
          <w:sz w:val="28"/>
          <w:szCs w:val="28"/>
        </w:rPr>
        <w:t>.М</w:t>
      </w:r>
      <w:proofErr w:type="gramEnd"/>
      <w:r w:rsidRPr="00CC1E6D">
        <w:rPr>
          <w:rFonts w:ascii="Times New Roman" w:hAnsi="Times New Roman"/>
          <w:sz w:val="28"/>
          <w:szCs w:val="28"/>
        </w:rPr>
        <w:t>акаро</w:t>
      </w:r>
      <w:proofErr w:type="spellEnd"/>
      <w:r w:rsidRPr="00CC1E6D">
        <w:rPr>
          <w:rFonts w:ascii="Times New Roman" w:hAnsi="Times New Roman"/>
          <w:sz w:val="28"/>
          <w:szCs w:val="28"/>
        </w:rPr>
        <w:t xml:space="preserve">-Петровское </w:t>
      </w:r>
      <w:r w:rsidR="001E0CCC" w:rsidRPr="00CC1E6D">
        <w:rPr>
          <w:rFonts w:ascii="Times New Roman" w:hAnsi="Times New Roman"/>
          <w:sz w:val="28"/>
          <w:szCs w:val="28"/>
        </w:rPr>
        <w:t>Конышевского района для его обсуждения гражданами, проживающими на территории Наумовского сельсовета Конышевского района Курской области и представления предложений по нему.</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3. Обратиться к гражданам, проживающим на территории  Наумовского сельсовета Конышевского района Курской области, с просьбой принять активное  участие в обсуждении проекта решения «О  бюджете Наумовского сельсовета  Конышевского района Курской обл</w:t>
      </w:r>
      <w:r w:rsidR="00C22B9E" w:rsidRPr="00CC1E6D">
        <w:rPr>
          <w:rFonts w:ascii="Times New Roman" w:hAnsi="Times New Roman"/>
          <w:sz w:val="28"/>
          <w:szCs w:val="28"/>
        </w:rPr>
        <w:t xml:space="preserve">асти </w:t>
      </w:r>
      <w:r w:rsidR="00293842">
        <w:rPr>
          <w:rFonts w:ascii="Times New Roman" w:hAnsi="Times New Roman"/>
          <w:sz w:val="28"/>
          <w:szCs w:val="28"/>
        </w:rPr>
        <w:lastRenderedPageBreak/>
        <w:t>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7553AE" w:rsidRPr="00CC1E6D">
        <w:rPr>
          <w:rFonts w:ascii="Times New Roman" w:hAnsi="Times New Roman"/>
          <w:sz w:val="28"/>
          <w:szCs w:val="28"/>
        </w:rPr>
        <w:t xml:space="preserve"> </w:t>
      </w:r>
      <w:r w:rsidR="000D4EFF">
        <w:rPr>
          <w:rFonts w:ascii="Times New Roman" w:hAnsi="Times New Roman"/>
          <w:sz w:val="28"/>
          <w:szCs w:val="28"/>
        </w:rPr>
        <w:t>годов</w:t>
      </w:r>
      <w:r w:rsidRPr="00CC1E6D">
        <w:rPr>
          <w:rFonts w:ascii="Times New Roman" w:hAnsi="Times New Roman"/>
          <w:sz w:val="28"/>
          <w:szCs w:val="28"/>
        </w:rPr>
        <w:t>», внести предложения по совершенствованию данного проекта.</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4. </w:t>
      </w:r>
      <w:r w:rsidR="000D4EFF">
        <w:rPr>
          <w:rFonts w:ascii="Times New Roman" w:hAnsi="Times New Roman"/>
          <w:sz w:val="28"/>
          <w:szCs w:val="28"/>
        </w:rPr>
        <w:t xml:space="preserve"> </w:t>
      </w:r>
      <w:r w:rsidRPr="00CC1E6D">
        <w:rPr>
          <w:rFonts w:ascii="Times New Roman" w:hAnsi="Times New Roman"/>
          <w:sz w:val="28"/>
          <w:szCs w:val="28"/>
        </w:rPr>
        <w:t>Утвердить прилагаемый состав комиссии по обсуждению проекта решения  «О  бюджете Наумовского сельсовета  Конышевского района Ку</w:t>
      </w:r>
      <w:r w:rsidR="00293842">
        <w:rPr>
          <w:rFonts w:ascii="Times New Roman" w:hAnsi="Times New Roman"/>
          <w:sz w:val="28"/>
          <w:szCs w:val="28"/>
        </w:rPr>
        <w:t>рской области 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C22B9E" w:rsidRPr="00CC1E6D">
        <w:rPr>
          <w:rFonts w:ascii="Times New Roman" w:hAnsi="Times New Roman"/>
          <w:sz w:val="28"/>
          <w:szCs w:val="28"/>
        </w:rPr>
        <w:t xml:space="preserve"> годов</w:t>
      </w:r>
      <w:r w:rsidRPr="00CC1E6D">
        <w:rPr>
          <w:rFonts w:ascii="Times New Roman" w:hAnsi="Times New Roman"/>
          <w:sz w:val="28"/>
          <w:szCs w:val="28"/>
        </w:rPr>
        <w:t>», приему и учету предложений по нему.</w:t>
      </w:r>
    </w:p>
    <w:p w:rsidR="001E0CCC" w:rsidRPr="00CC1E6D" w:rsidRDefault="002A465C" w:rsidP="001E0CC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E0CCC" w:rsidRPr="00CC1E6D">
        <w:rPr>
          <w:rFonts w:ascii="Times New Roman" w:hAnsi="Times New Roman"/>
          <w:sz w:val="28"/>
          <w:szCs w:val="28"/>
        </w:rPr>
        <w:t>5.</w:t>
      </w:r>
      <w:r w:rsidR="000D4EFF">
        <w:rPr>
          <w:rFonts w:ascii="Times New Roman" w:hAnsi="Times New Roman"/>
          <w:sz w:val="28"/>
          <w:szCs w:val="28"/>
        </w:rPr>
        <w:t xml:space="preserve"> </w:t>
      </w:r>
      <w:r w:rsidR="001E0CCC" w:rsidRPr="00CC1E6D">
        <w:rPr>
          <w:rFonts w:ascii="Times New Roman" w:hAnsi="Times New Roman"/>
          <w:sz w:val="28"/>
          <w:szCs w:val="28"/>
        </w:rPr>
        <w:t xml:space="preserve"> Поручить комиссии:</w:t>
      </w:r>
    </w:p>
    <w:p w:rsidR="001E0CCC" w:rsidRPr="00CC1E6D" w:rsidRDefault="001E3D6B" w:rsidP="001E0CCC">
      <w:pPr>
        <w:spacing w:after="0" w:line="240" w:lineRule="auto"/>
        <w:jc w:val="both"/>
        <w:rPr>
          <w:rFonts w:ascii="Times New Roman" w:hAnsi="Times New Roman"/>
          <w:sz w:val="28"/>
          <w:szCs w:val="28"/>
        </w:rPr>
      </w:pPr>
      <w:r>
        <w:rPr>
          <w:rFonts w:ascii="Times New Roman" w:hAnsi="Times New Roman"/>
          <w:sz w:val="28"/>
          <w:szCs w:val="28"/>
        </w:rPr>
        <w:t xml:space="preserve">       </w:t>
      </w:r>
      <w:r w:rsidR="00293842">
        <w:rPr>
          <w:rFonts w:ascii="Times New Roman" w:hAnsi="Times New Roman"/>
          <w:sz w:val="28"/>
          <w:szCs w:val="28"/>
        </w:rPr>
        <w:t xml:space="preserve">   </w:t>
      </w:r>
      <w:r w:rsidR="001E0CCC" w:rsidRPr="00CC1E6D">
        <w:rPr>
          <w:rFonts w:ascii="Times New Roman" w:hAnsi="Times New Roman"/>
          <w:sz w:val="28"/>
          <w:szCs w:val="28"/>
        </w:rPr>
        <w:t xml:space="preserve"> 5.1. Обобщить и систематизировать предложения по проекту решения «О  бюджете Наумовского сельсовета  Конышевского района Ку</w:t>
      </w:r>
      <w:r w:rsidR="00293842">
        <w:rPr>
          <w:rFonts w:ascii="Times New Roman" w:hAnsi="Times New Roman"/>
          <w:sz w:val="28"/>
          <w:szCs w:val="28"/>
        </w:rPr>
        <w:t>рской области на 2022</w:t>
      </w:r>
      <w:r w:rsidR="001E0CCC"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7553AE" w:rsidRPr="00CC1E6D">
        <w:rPr>
          <w:rFonts w:ascii="Times New Roman" w:hAnsi="Times New Roman"/>
          <w:sz w:val="28"/>
          <w:szCs w:val="28"/>
        </w:rPr>
        <w:t xml:space="preserve"> </w:t>
      </w:r>
      <w:r w:rsidR="00462C6B" w:rsidRPr="00CC1E6D">
        <w:rPr>
          <w:rFonts w:ascii="Times New Roman" w:hAnsi="Times New Roman"/>
          <w:sz w:val="28"/>
          <w:szCs w:val="28"/>
        </w:rPr>
        <w:t>годов</w:t>
      </w:r>
      <w:r w:rsidR="001E0CCC" w:rsidRPr="00CC1E6D">
        <w:rPr>
          <w:rFonts w:ascii="Times New Roman" w:hAnsi="Times New Roman"/>
          <w:sz w:val="28"/>
          <w:szCs w:val="28"/>
        </w:rPr>
        <w:t>»;</w:t>
      </w:r>
    </w:p>
    <w:p w:rsidR="001E0CCC" w:rsidRPr="00CC1E6D" w:rsidRDefault="001E3D6B" w:rsidP="001E3D6B">
      <w:pPr>
        <w:spacing w:after="0" w:line="240" w:lineRule="auto"/>
        <w:jc w:val="both"/>
        <w:rPr>
          <w:rFonts w:ascii="Times New Roman" w:hAnsi="Times New Roman"/>
          <w:sz w:val="28"/>
          <w:szCs w:val="28"/>
        </w:rPr>
      </w:pPr>
      <w:r>
        <w:rPr>
          <w:rFonts w:ascii="Times New Roman" w:hAnsi="Times New Roman"/>
          <w:sz w:val="28"/>
          <w:szCs w:val="28"/>
        </w:rPr>
        <w:t xml:space="preserve">       </w:t>
      </w:r>
      <w:r w:rsidR="00293842">
        <w:rPr>
          <w:rFonts w:ascii="Times New Roman" w:hAnsi="Times New Roman"/>
          <w:sz w:val="28"/>
          <w:szCs w:val="28"/>
        </w:rPr>
        <w:t xml:space="preserve">   </w:t>
      </w:r>
      <w:r>
        <w:rPr>
          <w:rFonts w:ascii="Times New Roman" w:hAnsi="Times New Roman"/>
          <w:sz w:val="28"/>
          <w:szCs w:val="28"/>
        </w:rPr>
        <w:t xml:space="preserve"> </w:t>
      </w:r>
      <w:r w:rsidR="001E0CCC" w:rsidRPr="00CC1E6D">
        <w:rPr>
          <w:rFonts w:ascii="Times New Roman" w:hAnsi="Times New Roman"/>
          <w:sz w:val="28"/>
          <w:szCs w:val="28"/>
        </w:rPr>
        <w:t xml:space="preserve">5.2. Обобщенные и систематизированные материалы предоставить  Собранию депутатов Наумовского сельсовета Конышевского района. </w:t>
      </w:r>
    </w:p>
    <w:p w:rsidR="001E0CCC" w:rsidRPr="00CC1E6D" w:rsidRDefault="002A465C" w:rsidP="001E0CC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E0CCC" w:rsidRPr="00CC1E6D">
        <w:rPr>
          <w:rFonts w:ascii="Times New Roman" w:hAnsi="Times New Roman"/>
          <w:sz w:val="28"/>
          <w:szCs w:val="28"/>
        </w:rPr>
        <w:t>6. Утвердить прилагаемые:</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Порядок участия граждан в обсуждении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 и на план</w:t>
      </w:r>
      <w:r w:rsidR="00293842">
        <w:rPr>
          <w:rFonts w:ascii="Times New Roman" w:hAnsi="Times New Roman"/>
          <w:sz w:val="28"/>
          <w:szCs w:val="28"/>
        </w:rPr>
        <w:t>овый период 2023 и 2024</w:t>
      </w:r>
      <w:r w:rsidR="00462C6B" w:rsidRPr="00CC1E6D">
        <w:rPr>
          <w:rFonts w:ascii="Times New Roman" w:hAnsi="Times New Roman"/>
          <w:sz w:val="28"/>
          <w:szCs w:val="28"/>
        </w:rPr>
        <w:t xml:space="preserve"> годов</w:t>
      </w:r>
      <w:r w:rsidRPr="00CC1E6D">
        <w:rPr>
          <w:rFonts w:ascii="Times New Roman" w:hAnsi="Times New Roman"/>
          <w:sz w:val="28"/>
          <w:szCs w:val="28"/>
        </w:rPr>
        <w:t>»;</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Порядок учета предложений по проекту решения «О  бюджете Наумовского сельсовета  Конышевско</w:t>
      </w:r>
      <w:r w:rsidR="00462C6B" w:rsidRPr="00CC1E6D">
        <w:rPr>
          <w:rFonts w:ascii="Times New Roman" w:hAnsi="Times New Roman"/>
          <w:sz w:val="28"/>
          <w:szCs w:val="28"/>
        </w:rPr>
        <w:t>го района К</w:t>
      </w:r>
      <w:r w:rsidR="00293842">
        <w:rPr>
          <w:rFonts w:ascii="Times New Roman" w:hAnsi="Times New Roman"/>
          <w:sz w:val="28"/>
          <w:szCs w:val="28"/>
        </w:rPr>
        <w:t>урской области на 2022</w:t>
      </w:r>
      <w:r w:rsidRPr="00CC1E6D">
        <w:rPr>
          <w:rFonts w:ascii="Times New Roman" w:hAnsi="Times New Roman"/>
          <w:sz w:val="28"/>
          <w:szCs w:val="28"/>
        </w:rPr>
        <w:t xml:space="preserve"> год </w:t>
      </w:r>
      <w:r w:rsidR="00293842">
        <w:rPr>
          <w:rFonts w:ascii="Times New Roman" w:hAnsi="Times New Roman"/>
          <w:sz w:val="28"/>
          <w:szCs w:val="28"/>
        </w:rPr>
        <w:t>и на плановый период 2023 и 2024</w:t>
      </w:r>
      <w:r w:rsidR="00462C6B" w:rsidRPr="00CC1E6D">
        <w:rPr>
          <w:rFonts w:ascii="Times New Roman" w:hAnsi="Times New Roman"/>
          <w:sz w:val="28"/>
          <w:szCs w:val="28"/>
        </w:rPr>
        <w:t>годов</w:t>
      </w:r>
      <w:r w:rsidRPr="00CC1E6D">
        <w:rPr>
          <w:rFonts w:ascii="Times New Roman" w:hAnsi="Times New Roman"/>
          <w:sz w:val="28"/>
          <w:szCs w:val="28"/>
        </w:rPr>
        <w:t>».</w:t>
      </w:r>
    </w:p>
    <w:p w:rsidR="001E0CCC" w:rsidRPr="00CC1E6D" w:rsidRDefault="002A465C" w:rsidP="001E0CC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4620E" w:rsidRPr="00CC1E6D">
        <w:rPr>
          <w:rFonts w:ascii="Times New Roman" w:hAnsi="Times New Roman"/>
          <w:sz w:val="28"/>
          <w:szCs w:val="28"/>
        </w:rPr>
        <w:t>7.</w:t>
      </w:r>
      <w:r w:rsidR="000D4EFF">
        <w:rPr>
          <w:rFonts w:ascii="Times New Roman" w:hAnsi="Times New Roman"/>
          <w:sz w:val="28"/>
          <w:szCs w:val="28"/>
        </w:rPr>
        <w:t xml:space="preserve"> </w:t>
      </w:r>
      <w:r w:rsidR="001E0CCC" w:rsidRPr="00CC1E6D">
        <w:rPr>
          <w:rFonts w:ascii="Times New Roman" w:hAnsi="Times New Roman"/>
          <w:sz w:val="28"/>
          <w:szCs w:val="28"/>
        </w:rPr>
        <w:t>Обнародовать настоящее Решение на указанных в п.2 информационных стендах.</w:t>
      </w:r>
    </w:p>
    <w:p w:rsidR="001E0CCC" w:rsidRPr="00CC1E6D" w:rsidRDefault="002A465C" w:rsidP="001E0CC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E0CCC" w:rsidRPr="00CC1E6D">
        <w:rPr>
          <w:rFonts w:ascii="Times New Roman" w:hAnsi="Times New Roman"/>
          <w:sz w:val="28"/>
          <w:szCs w:val="28"/>
        </w:rPr>
        <w:t>8.</w:t>
      </w:r>
      <w:r w:rsidR="000D4EFF">
        <w:rPr>
          <w:rFonts w:ascii="Times New Roman" w:hAnsi="Times New Roman"/>
          <w:sz w:val="28"/>
          <w:szCs w:val="28"/>
        </w:rPr>
        <w:t xml:space="preserve"> </w:t>
      </w:r>
      <w:r w:rsidR="001E0CCC" w:rsidRPr="00CC1E6D">
        <w:rPr>
          <w:rFonts w:ascii="Times New Roman" w:hAnsi="Times New Roman"/>
          <w:sz w:val="28"/>
          <w:szCs w:val="28"/>
        </w:rPr>
        <w:t xml:space="preserve"> </w:t>
      </w:r>
      <w:proofErr w:type="gramStart"/>
      <w:r w:rsidR="001E0CCC" w:rsidRPr="00CC1E6D">
        <w:rPr>
          <w:rFonts w:ascii="Times New Roman" w:hAnsi="Times New Roman"/>
          <w:sz w:val="28"/>
          <w:szCs w:val="28"/>
        </w:rPr>
        <w:t xml:space="preserve">Контроль </w:t>
      </w:r>
      <w:r w:rsidR="0004620E" w:rsidRPr="00CC1E6D">
        <w:rPr>
          <w:rFonts w:ascii="Times New Roman" w:hAnsi="Times New Roman"/>
          <w:sz w:val="28"/>
          <w:szCs w:val="28"/>
        </w:rPr>
        <w:t xml:space="preserve"> </w:t>
      </w:r>
      <w:r w:rsidR="001E0CCC" w:rsidRPr="00CC1E6D">
        <w:rPr>
          <w:rFonts w:ascii="Times New Roman" w:hAnsi="Times New Roman"/>
          <w:sz w:val="28"/>
          <w:szCs w:val="28"/>
        </w:rPr>
        <w:t>за</w:t>
      </w:r>
      <w:proofErr w:type="gramEnd"/>
      <w:r w:rsidR="001E0CCC" w:rsidRPr="00CC1E6D">
        <w:rPr>
          <w:rFonts w:ascii="Times New Roman" w:hAnsi="Times New Roman"/>
          <w:sz w:val="28"/>
          <w:szCs w:val="28"/>
        </w:rPr>
        <w:t xml:space="preserve"> исполнением настоящего Решения возложить на главу Наумовского сельсовета    Курасова Николая Ивановича.</w:t>
      </w:r>
    </w:p>
    <w:p w:rsidR="001E0CCC" w:rsidRPr="00CC1E6D" w:rsidRDefault="001E0CCC" w:rsidP="001E0CCC">
      <w:pPr>
        <w:spacing w:after="0" w:line="240" w:lineRule="auto"/>
        <w:jc w:val="both"/>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Председатель Собрания депутатов</w:t>
      </w:r>
    </w:p>
    <w:p w:rsidR="001E3D6B"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Наумовского сельсовета                                                         </w:t>
      </w:r>
    </w:p>
    <w:p w:rsidR="001E0CCC" w:rsidRPr="00CC1E6D" w:rsidRDefault="001E3D6B" w:rsidP="001E0CCC">
      <w:pPr>
        <w:spacing w:after="0" w:line="240" w:lineRule="auto"/>
        <w:jc w:val="both"/>
        <w:rPr>
          <w:rFonts w:ascii="Times New Roman" w:hAnsi="Times New Roman"/>
          <w:sz w:val="28"/>
          <w:szCs w:val="28"/>
        </w:rPr>
      </w:pPr>
      <w:r>
        <w:rPr>
          <w:rFonts w:ascii="Times New Roman" w:hAnsi="Times New Roman"/>
          <w:sz w:val="28"/>
          <w:szCs w:val="28"/>
        </w:rPr>
        <w:t xml:space="preserve">Конышевского района                            </w:t>
      </w:r>
      <w:r w:rsidR="00CB63FB">
        <w:rPr>
          <w:rFonts w:ascii="Times New Roman" w:hAnsi="Times New Roman"/>
          <w:sz w:val="28"/>
          <w:szCs w:val="28"/>
        </w:rPr>
        <w:t xml:space="preserve">                              </w:t>
      </w:r>
      <w:r w:rsidR="001E0CCC" w:rsidRPr="00CC1E6D">
        <w:rPr>
          <w:rFonts w:ascii="Times New Roman" w:hAnsi="Times New Roman"/>
          <w:sz w:val="28"/>
          <w:szCs w:val="28"/>
        </w:rPr>
        <w:t xml:space="preserve"> В.В.</w:t>
      </w:r>
      <w:r w:rsidR="000D4EFF">
        <w:rPr>
          <w:rFonts w:ascii="Times New Roman" w:hAnsi="Times New Roman"/>
          <w:sz w:val="28"/>
          <w:szCs w:val="28"/>
        </w:rPr>
        <w:t xml:space="preserve"> </w:t>
      </w:r>
      <w:r w:rsidR="001E0CCC" w:rsidRPr="00CC1E6D">
        <w:rPr>
          <w:rFonts w:ascii="Times New Roman" w:hAnsi="Times New Roman"/>
          <w:sz w:val="28"/>
          <w:szCs w:val="28"/>
        </w:rPr>
        <w:t>Остапенко</w:t>
      </w:r>
    </w:p>
    <w:p w:rsidR="001E0CCC" w:rsidRPr="00CC1E6D" w:rsidRDefault="001E0CCC" w:rsidP="001E0CCC">
      <w:pPr>
        <w:spacing w:after="0" w:line="240" w:lineRule="auto"/>
        <w:jc w:val="both"/>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Глава Наумовского  сельсовета</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Конышевского  района                                   </w:t>
      </w:r>
      <w:r w:rsidR="00CB63FB">
        <w:rPr>
          <w:rFonts w:ascii="Times New Roman" w:hAnsi="Times New Roman"/>
          <w:sz w:val="28"/>
          <w:szCs w:val="28"/>
        </w:rPr>
        <w:t xml:space="preserve">               </w:t>
      </w:r>
      <w:r w:rsidR="000D3954">
        <w:rPr>
          <w:rFonts w:ascii="Times New Roman" w:hAnsi="Times New Roman"/>
          <w:sz w:val="28"/>
          <w:szCs w:val="28"/>
        </w:rPr>
        <w:t xml:space="preserve">        </w:t>
      </w:r>
      <w:r w:rsidRPr="00CC1E6D">
        <w:rPr>
          <w:rFonts w:ascii="Times New Roman" w:hAnsi="Times New Roman"/>
          <w:sz w:val="28"/>
          <w:szCs w:val="28"/>
        </w:rPr>
        <w:t xml:space="preserve"> Н.И.</w:t>
      </w:r>
      <w:r w:rsidR="000D4EFF">
        <w:rPr>
          <w:rFonts w:ascii="Times New Roman" w:hAnsi="Times New Roman"/>
          <w:sz w:val="28"/>
          <w:szCs w:val="28"/>
        </w:rPr>
        <w:t xml:space="preserve"> </w:t>
      </w:r>
      <w:r w:rsidRPr="00CC1E6D">
        <w:rPr>
          <w:rFonts w:ascii="Times New Roman" w:hAnsi="Times New Roman"/>
          <w:sz w:val="28"/>
          <w:szCs w:val="28"/>
        </w:rPr>
        <w:t>Курасов</w:t>
      </w:r>
    </w:p>
    <w:p w:rsidR="001E0CCC" w:rsidRPr="00CC1E6D" w:rsidRDefault="001E0CCC" w:rsidP="001E0CCC">
      <w:pPr>
        <w:spacing w:after="0" w:line="240" w:lineRule="auto"/>
        <w:rPr>
          <w:rFonts w:ascii="Times New Roman" w:hAnsi="Times New Roman"/>
          <w:b/>
          <w:sz w:val="28"/>
          <w:szCs w:val="28"/>
        </w:rPr>
      </w:pPr>
    </w:p>
    <w:p w:rsidR="001E0CCC" w:rsidRPr="00CC1E6D" w:rsidRDefault="001E0CCC" w:rsidP="001E0CCC">
      <w:pPr>
        <w:spacing w:after="0" w:line="240" w:lineRule="auto"/>
        <w:rPr>
          <w:rFonts w:ascii="Times New Roman" w:hAnsi="Times New Roman"/>
          <w:b/>
          <w:sz w:val="28"/>
          <w:szCs w:val="28"/>
        </w:rPr>
      </w:pPr>
    </w:p>
    <w:p w:rsidR="001E0CCC" w:rsidRPr="00CC1E6D" w:rsidRDefault="001E0CCC" w:rsidP="001E0CCC">
      <w:pPr>
        <w:spacing w:after="0" w:line="240" w:lineRule="auto"/>
        <w:rPr>
          <w:rFonts w:ascii="Times New Roman" w:hAnsi="Times New Roman"/>
          <w:b/>
          <w:sz w:val="28"/>
          <w:szCs w:val="28"/>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w:t>
      </w: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04620E">
      <w:pPr>
        <w:spacing w:after="0" w:line="240" w:lineRule="auto"/>
        <w:jc w:val="right"/>
        <w:rPr>
          <w:rFonts w:ascii="Times New Roman" w:hAnsi="Times New Roman"/>
          <w:sz w:val="28"/>
          <w:szCs w:val="28"/>
        </w:rPr>
      </w:pPr>
      <w:r w:rsidRPr="00CC1E6D">
        <w:rPr>
          <w:rFonts w:ascii="Times New Roman" w:hAnsi="Times New Roman"/>
          <w:sz w:val="28"/>
          <w:szCs w:val="28"/>
        </w:rPr>
        <w:t xml:space="preserve">                                                                                         Утвержден</w:t>
      </w:r>
    </w:p>
    <w:p w:rsidR="001E0CCC" w:rsidRPr="00CC1E6D" w:rsidRDefault="001E0CCC" w:rsidP="0004620E">
      <w:pPr>
        <w:spacing w:after="0" w:line="240" w:lineRule="auto"/>
        <w:jc w:val="right"/>
        <w:rPr>
          <w:rFonts w:ascii="Times New Roman" w:hAnsi="Times New Roman"/>
          <w:sz w:val="28"/>
          <w:szCs w:val="28"/>
        </w:rPr>
      </w:pPr>
      <w:r w:rsidRPr="00CC1E6D">
        <w:rPr>
          <w:rFonts w:ascii="Times New Roman" w:hAnsi="Times New Roman"/>
          <w:sz w:val="28"/>
          <w:szCs w:val="28"/>
        </w:rPr>
        <w:t>решением Собрания депутатов</w:t>
      </w:r>
    </w:p>
    <w:p w:rsidR="001E0CCC" w:rsidRPr="00CC1E6D" w:rsidRDefault="001E0CCC" w:rsidP="0004620E">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 xml:space="preserve">                                                                                 Наумовского сельсовета</w:t>
      </w:r>
    </w:p>
    <w:p w:rsidR="0004620E" w:rsidRPr="00CC1E6D" w:rsidRDefault="001E0CCC" w:rsidP="0004620E">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 xml:space="preserve">Конышевского  района </w:t>
      </w:r>
    </w:p>
    <w:p w:rsidR="0004620E" w:rsidRPr="00CC1E6D" w:rsidRDefault="001E0CCC" w:rsidP="0004620E">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Курской</w:t>
      </w:r>
      <w:r w:rsidR="0004620E" w:rsidRPr="00CC1E6D">
        <w:rPr>
          <w:rFonts w:ascii="Times New Roman" w:hAnsi="Times New Roman"/>
          <w:sz w:val="28"/>
          <w:szCs w:val="28"/>
        </w:rPr>
        <w:t xml:space="preserve"> </w:t>
      </w:r>
      <w:r w:rsidRPr="00CC1E6D">
        <w:rPr>
          <w:rFonts w:ascii="Times New Roman" w:hAnsi="Times New Roman"/>
          <w:sz w:val="28"/>
          <w:szCs w:val="28"/>
        </w:rPr>
        <w:t>области</w:t>
      </w:r>
    </w:p>
    <w:p w:rsidR="001E0CCC" w:rsidRPr="00CC1E6D" w:rsidRDefault="001E0CCC" w:rsidP="0004620E">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 xml:space="preserve"> от 1</w:t>
      </w:r>
      <w:r w:rsidR="00293842">
        <w:rPr>
          <w:rFonts w:ascii="Times New Roman" w:hAnsi="Times New Roman"/>
          <w:sz w:val="28"/>
          <w:szCs w:val="28"/>
        </w:rPr>
        <w:t>5</w:t>
      </w:r>
      <w:r w:rsidR="00AB0CBB" w:rsidRPr="00CC1E6D">
        <w:rPr>
          <w:rFonts w:ascii="Times New Roman" w:hAnsi="Times New Roman"/>
          <w:sz w:val="28"/>
          <w:szCs w:val="28"/>
        </w:rPr>
        <w:t xml:space="preserve"> ноября  </w:t>
      </w:r>
      <w:r w:rsidR="00293842">
        <w:rPr>
          <w:rFonts w:ascii="Times New Roman" w:hAnsi="Times New Roman"/>
          <w:sz w:val="28"/>
          <w:szCs w:val="28"/>
        </w:rPr>
        <w:t>2021</w:t>
      </w:r>
      <w:r w:rsidR="00462C6B" w:rsidRPr="00CC1E6D">
        <w:rPr>
          <w:rFonts w:ascii="Times New Roman" w:hAnsi="Times New Roman"/>
          <w:sz w:val="28"/>
          <w:szCs w:val="28"/>
        </w:rPr>
        <w:t xml:space="preserve"> </w:t>
      </w:r>
      <w:r w:rsidRPr="00CC1E6D">
        <w:rPr>
          <w:rFonts w:ascii="Times New Roman" w:hAnsi="Times New Roman"/>
          <w:sz w:val="28"/>
          <w:szCs w:val="28"/>
        </w:rPr>
        <w:t>года №</w:t>
      </w:r>
      <w:r w:rsidR="00293842">
        <w:rPr>
          <w:rFonts w:ascii="Times New Roman" w:hAnsi="Times New Roman"/>
          <w:sz w:val="28"/>
          <w:szCs w:val="28"/>
        </w:rPr>
        <w:t>63</w:t>
      </w:r>
      <w:r w:rsidR="00584B24" w:rsidRPr="00CC1E6D">
        <w:rPr>
          <w:rFonts w:ascii="Times New Roman" w:hAnsi="Times New Roman"/>
          <w:sz w:val="28"/>
          <w:szCs w:val="28"/>
        </w:rPr>
        <w:t xml:space="preserve"> </w:t>
      </w:r>
      <w:r w:rsidRPr="00CC1E6D">
        <w:rPr>
          <w:rFonts w:ascii="Times New Roman" w:hAnsi="Times New Roman"/>
          <w:sz w:val="28"/>
          <w:szCs w:val="28"/>
        </w:rPr>
        <w:t xml:space="preserve"> </w:t>
      </w:r>
    </w:p>
    <w:p w:rsidR="001E0CCC" w:rsidRPr="00CC1E6D" w:rsidRDefault="001E0CCC" w:rsidP="001E0CCC">
      <w:pPr>
        <w:autoSpaceDE w:val="0"/>
        <w:autoSpaceDN w:val="0"/>
        <w:spacing w:after="0" w:line="240" w:lineRule="auto"/>
        <w:rPr>
          <w:rFonts w:ascii="Times New Roman" w:hAnsi="Times New Roman"/>
          <w:sz w:val="28"/>
          <w:szCs w:val="28"/>
        </w:rPr>
      </w:pPr>
    </w:p>
    <w:p w:rsidR="001E0CCC" w:rsidRPr="00CC1E6D" w:rsidRDefault="001E0CCC" w:rsidP="001E0CCC">
      <w:pPr>
        <w:autoSpaceDE w:val="0"/>
        <w:autoSpaceDN w:val="0"/>
        <w:spacing w:after="0" w:line="240" w:lineRule="auto"/>
        <w:jc w:val="center"/>
        <w:rPr>
          <w:rFonts w:ascii="Times New Roman" w:hAnsi="Times New Roman"/>
          <w:b/>
          <w:sz w:val="28"/>
          <w:szCs w:val="28"/>
        </w:rPr>
      </w:pPr>
      <w:r w:rsidRPr="00CC1E6D">
        <w:rPr>
          <w:rFonts w:ascii="Times New Roman" w:hAnsi="Times New Roman"/>
          <w:b/>
          <w:sz w:val="28"/>
          <w:szCs w:val="28"/>
        </w:rPr>
        <w:t>ПОРЯДОК</w:t>
      </w:r>
    </w:p>
    <w:p w:rsidR="001E0CCC" w:rsidRPr="00CC1E6D" w:rsidRDefault="001E0CCC" w:rsidP="001E0CCC">
      <w:pPr>
        <w:spacing w:after="0" w:line="240" w:lineRule="auto"/>
        <w:jc w:val="center"/>
        <w:rPr>
          <w:rFonts w:ascii="Times New Roman" w:hAnsi="Times New Roman"/>
          <w:sz w:val="28"/>
          <w:szCs w:val="28"/>
        </w:rPr>
      </w:pPr>
      <w:r w:rsidRPr="00CC1E6D">
        <w:rPr>
          <w:rFonts w:ascii="Times New Roman" w:hAnsi="Times New Roman"/>
          <w:sz w:val="28"/>
          <w:szCs w:val="28"/>
        </w:rPr>
        <w:t>участия граждан в обсуждении проекта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w:t>
      </w:r>
      <w:r w:rsidR="00462C6B" w:rsidRPr="00CC1E6D">
        <w:rPr>
          <w:rFonts w:ascii="Times New Roman" w:hAnsi="Times New Roman"/>
          <w:sz w:val="28"/>
          <w:szCs w:val="28"/>
        </w:rPr>
        <w:t xml:space="preserve"> и на план</w:t>
      </w:r>
      <w:r w:rsidR="00293842">
        <w:rPr>
          <w:rFonts w:ascii="Times New Roman" w:hAnsi="Times New Roman"/>
          <w:sz w:val="28"/>
          <w:szCs w:val="28"/>
        </w:rPr>
        <w:t>овый период 2023 и 2024</w:t>
      </w:r>
      <w:r w:rsidR="007553AE" w:rsidRPr="00CC1E6D">
        <w:rPr>
          <w:rFonts w:ascii="Times New Roman" w:hAnsi="Times New Roman"/>
          <w:sz w:val="28"/>
          <w:szCs w:val="28"/>
        </w:rPr>
        <w:t xml:space="preserve"> </w:t>
      </w:r>
      <w:r w:rsidR="00462C6B" w:rsidRPr="00CC1E6D">
        <w:rPr>
          <w:rFonts w:ascii="Times New Roman" w:hAnsi="Times New Roman"/>
          <w:sz w:val="28"/>
          <w:szCs w:val="28"/>
        </w:rPr>
        <w:t>годов</w:t>
      </w:r>
      <w:r w:rsidRPr="00CC1E6D">
        <w:rPr>
          <w:rFonts w:ascii="Times New Roman" w:hAnsi="Times New Roman"/>
          <w:sz w:val="28"/>
          <w:szCs w:val="28"/>
        </w:rPr>
        <w:t xml:space="preserve"> ».</w:t>
      </w:r>
    </w:p>
    <w:p w:rsidR="001E0CCC" w:rsidRPr="00CC1E6D" w:rsidRDefault="001E0CCC" w:rsidP="001E0CCC">
      <w:pPr>
        <w:autoSpaceDE w:val="0"/>
        <w:autoSpaceDN w:val="0"/>
        <w:spacing w:after="0" w:line="240" w:lineRule="auto"/>
        <w:jc w:val="center"/>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462C6B" w:rsidRPr="00CC1E6D">
        <w:rPr>
          <w:rFonts w:ascii="Times New Roman" w:hAnsi="Times New Roman"/>
          <w:sz w:val="28"/>
          <w:szCs w:val="28"/>
        </w:rPr>
        <w:t xml:space="preserve"> годов</w:t>
      </w:r>
      <w:r w:rsidRPr="00CC1E6D">
        <w:rPr>
          <w:rFonts w:ascii="Times New Roman" w:hAnsi="Times New Roman"/>
          <w:sz w:val="28"/>
          <w:szCs w:val="28"/>
        </w:rPr>
        <w:t>».</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2. </w:t>
      </w:r>
      <w:proofErr w:type="gramStart"/>
      <w:r w:rsidRPr="00CC1E6D">
        <w:rPr>
          <w:rFonts w:ascii="Times New Roman" w:hAnsi="Times New Roman"/>
          <w:sz w:val="28"/>
          <w:szCs w:val="28"/>
        </w:rPr>
        <w:t>Обсуждение проекта решения «О  бюджете Наумовского сельсовета  Конышевско</w:t>
      </w:r>
      <w:r w:rsidR="00462C6B" w:rsidRPr="00CC1E6D">
        <w:rPr>
          <w:rFonts w:ascii="Times New Roman" w:hAnsi="Times New Roman"/>
          <w:sz w:val="28"/>
          <w:szCs w:val="28"/>
        </w:rPr>
        <w:t>го района Курс</w:t>
      </w:r>
      <w:r w:rsidR="00293842">
        <w:rPr>
          <w:rFonts w:ascii="Times New Roman" w:hAnsi="Times New Roman"/>
          <w:sz w:val="28"/>
          <w:szCs w:val="28"/>
        </w:rPr>
        <w:t>кой области на 2022</w:t>
      </w:r>
      <w:r w:rsidRPr="00CC1E6D">
        <w:rPr>
          <w:rFonts w:ascii="Times New Roman" w:hAnsi="Times New Roman"/>
          <w:sz w:val="28"/>
          <w:szCs w:val="28"/>
        </w:rPr>
        <w:t xml:space="preserve"> год и на планов</w:t>
      </w:r>
      <w:r w:rsidR="00293842">
        <w:rPr>
          <w:rFonts w:ascii="Times New Roman" w:hAnsi="Times New Roman"/>
          <w:sz w:val="28"/>
          <w:szCs w:val="28"/>
        </w:rPr>
        <w:t>ый период 2023 и 2024</w:t>
      </w:r>
      <w:r w:rsidR="00462C6B" w:rsidRPr="00CC1E6D">
        <w:rPr>
          <w:rFonts w:ascii="Times New Roman" w:hAnsi="Times New Roman"/>
          <w:sz w:val="28"/>
          <w:szCs w:val="28"/>
        </w:rPr>
        <w:t xml:space="preserve"> годов</w:t>
      </w:r>
      <w:r w:rsidRPr="00CC1E6D">
        <w:rPr>
          <w:rFonts w:ascii="Times New Roman" w:hAnsi="Times New Roman"/>
          <w:sz w:val="28"/>
          <w:szCs w:val="28"/>
        </w:rPr>
        <w:t>» начинается со дня его официального обнародования, который обнародуется не позднее, чем за 30 дней до дня рассмотрения на заседании Собрания депутатов Наумовского сельсовета Конышевского  района Курской области проекта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w:t>
      </w:r>
      <w:proofErr w:type="gramEnd"/>
      <w:r w:rsidR="00293842">
        <w:rPr>
          <w:rFonts w:ascii="Times New Roman" w:hAnsi="Times New Roman"/>
          <w:sz w:val="28"/>
          <w:szCs w:val="28"/>
        </w:rPr>
        <w:t xml:space="preserve">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462C6B" w:rsidRPr="00CC1E6D">
        <w:rPr>
          <w:rFonts w:ascii="Times New Roman" w:hAnsi="Times New Roman"/>
          <w:sz w:val="28"/>
          <w:szCs w:val="28"/>
        </w:rPr>
        <w:t xml:space="preserve"> годов</w:t>
      </w:r>
      <w:r w:rsidRPr="00CC1E6D">
        <w:rPr>
          <w:rFonts w:ascii="Times New Roman" w:hAnsi="Times New Roman"/>
          <w:sz w:val="28"/>
          <w:szCs w:val="28"/>
        </w:rPr>
        <w:t xml:space="preserve"> ».</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Период обсуждения составляет 20 дней со дня обнародования проекта решения «О  бюджете Наумовского сельсовета  Конышевского р</w:t>
      </w:r>
      <w:r w:rsidR="00293842">
        <w:rPr>
          <w:rFonts w:ascii="Times New Roman" w:hAnsi="Times New Roman"/>
          <w:sz w:val="28"/>
          <w:szCs w:val="28"/>
        </w:rPr>
        <w:t>айона Курской области на 2022</w:t>
      </w:r>
      <w:r w:rsidRPr="00CC1E6D">
        <w:rPr>
          <w:rFonts w:ascii="Times New Roman" w:hAnsi="Times New Roman"/>
          <w:sz w:val="28"/>
          <w:szCs w:val="28"/>
        </w:rPr>
        <w:t xml:space="preserve"> год</w:t>
      </w:r>
      <w:r w:rsidR="00462C6B" w:rsidRPr="00CC1E6D">
        <w:rPr>
          <w:rFonts w:ascii="Times New Roman" w:hAnsi="Times New Roman"/>
          <w:sz w:val="28"/>
          <w:szCs w:val="28"/>
        </w:rPr>
        <w:t xml:space="preserve"> и на плановый период 202</w:t>
      </w:r>
      <w:r w:rsidR="00293842">
        <w:rPr>
          <w:rFonts w:ascii="Times New Roman" w:hAnsi="Times New Roman"/>
          <w:sz w:val="28"/>
          <w:szCs w:val="28"/>
        </w:rPr>
        <w:t>3</w:t>
      </w:r>
      <w:r w:rsidRPr="00CC1E6D">
        <w:rPr>
          <w:rFonts w:ascii="Times New Roman" w:hAnsi="Times New Roman"/>
          <w:sz w:val="28"/>
          <w:szCs w:val="28"/>
        </w:rPr>
        <w:t xml:space="preserve"> и 20</w:t>
      </w:r>
      <w:r w:rsidR="00293842">
        <w:rPr>
          <w:rFonts w:ascii="Times New Roman" w:hAnsi="Times New Roman"/>
          <w:sz w:val="28"/>
          <w:szCs w:val="28"/>
        </w:rPr>
        <w:t>24</w:t>
      </w:r>
      <w:r w:rsidR="007553AE" w:rsidRPr="00CC1E6D">
        <w:rPr>
          <w:rFonts w:ascii="Times New Roman" w:hAnsi="Times New Roman"/>
          <w:sz w:val="28"/>
          <w:szCs w:val="28"/>
        </w:rPr>
        <w:t xml:space="preserve"> </w:t>
      </w:r>
      <w:r w:rsidR="00462C6B" w:rsidRPr="00CC1E6D">
        <w:rPr>
          <w:rFonts w:ascii="Times New Roman" w:hAnsi="Times New Roman"/>
          <w:sz w:val="28"/>
          <w:szCs w:val="28"/>
        </w:rPr>
        <w:t>годов</w:t>
      </w:r>
      <w:r w:rsidRPr="00CC1E6D">
        <w:rPr>
          <w:rFonts w:ascii="Times New Roman" w:hAnsi="Times New Roman"/>
          <w:sz w:val="28"/>
          <w:szCs w:val="28"/>
        </w:rPr>
        <w:t>».</w:t>
      </w:r>
    </w:p>
    <w:p w:rsidR="001E0CCC" w:rsidRPr="00CC1E6D" w:rsidRDefault="001E0CCC" w:rsidP="001E0CCC">
      <w:pPr>
        <w:autoSpaceDE w:val="0"/>
        <w:autoSpaceDN w:val="0"/>
        <w:spacing w:after="0" w:line="240" w:lineRule="auto"/>
        <w:ind w:firstLine="708"/>
        <w:jc w:val="both"/>
        <w:rPr>
          <w:rFonts w:ascii="Times New Roman" w:hAnsi="Times New Roman"/>
          <w:sz w:val="28"/>
          <w:szCs w:val="28"/>
        </w:rPr>
      </w:pPr>
      <w:r w:rsidRPr="00CC1E6D">
        <w:rPr>
          <w:rFonts w:ascii="Times New Roman" w:hAnsi="Times New Roman"/>
          <w:sz w:val="28"/>
          <w:szCs w:val="28"/>
        </w:rPr>
        <w:t>3. Все предложения граждан по существу обсуждаемых вопросов направляются в комиссию по адресу: 307614, с</w:t>
      </w:r>
      <w:proofErr w:type="gramStart"/>
      <w:r w:rsidRPr="00CC1E6D">
        <w:rPr>
          <w:rFonts w:ascii="Times New Roman" w:hAnsi="Times New Roman"/>
          <w:sz w:val="28"/>
          <w:szCs w:val="28"/>
        </w:rPr>
        <w:t>.Н</w:t>
      </w:r>
      <w:proofErr w:type="gramEnd"/>
      <w:r w:rsidRPr="00CC1E6D">
        <w:rPr>
          <w:rFonts w:ascii="Times New Roman" w:hAnsi="Times New Roman"/>
          <w:sz w:val="28"/>
          <w:szCs w:val="28"/>
        </w:rPr>
        <w:t>аумовка Конышевского района, администрация Наумовского сельсовета, тел.: 36-8-33</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4. Обсуждение гражданами проекта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Pr="00CC1E6D">
        <w:rPr>
          <w:rFonts w:ascii="Times New Roman" w:hAnsi="Times New Roman"/>
          <w:sz w:val="28"/>
          <w:szCs w:val="28"/>
        </w:rPr>
        <w:t xml:space="preserve"> годы» может проводиться также путем коллективных обсуждений, проводимых в организациях, на предприятиях, расположенных на территории  Наумовского сельсовета Конышевского  района.</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007553AE" w:rsidRPr="00CC1E6D">
        <w:rPr>
          <w:rFonts w:ascii="Times New Roman" w:hAnsi="Times New Roman"/>
          <w:sz w:val="28"/>
          <w:szCs w:val="28"/>
        </w:rPr>
        <w:t xml:space="preserve"> </w:t>
      </w:r>
      <w:r w:rsidR="00293842">
        <w:rPr>
          <w:rFonts w:ascii="Times New Roman" w:hAnsi="Times New Roman"/>
          <w:sz w:val="28"/>
          <w:szCs w:val="28"/>
        </w:rPr>
        <w:t>год и на плановый период 2023 и 2024</w:t>
      </w:r>
      <w:r w:rsidR="002A465C">
        <w:rPr>
          <w:rFonts w:ascii="Times New Roman" w:hAnsi="Times New Roman"/>
          <w:sz w:val="28"/>
          <w:szCs w:val="28"/>
        </w:rPr>
        <w:t xml:space="preserve"> годов</w:t>
      </w:r>
      <w:r w:rsidRPr="00CC1E6D">
        <w:rPr>
          <w:rFonts w:ascii="Times New Roman" w:hAnsi="Times New Roman"/>
          <w:sz w:val="28"/>
          <w:szCs w:val="28"/>
        </w:rPr>
        <w:t>».</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1E0CCC" w:rsidRDefault="001E0CCC" w:rsidP="001E0CCC">
      <w:pPr>
        <w:pStyle w:val="a3"/>
        <w:ind w:firstLine="0"/>
        <w:rPr>
          <w:lang w:val="ru-RU"/>
        </w:rPr>
      </w:pPr>
    </w:p>
    <w:p w:rsidR="001E0CCC" w:rsidRPr="00CC1E6D" w:rsidRDefault="001E0CCC" w:rsidP="001E0CCC">
      <w:pPr>
        <w:pStyle w:val="a3"/>
        <w:ind w:firstLine="709"/>
        <w:rPr>
          <w:lang w:val="ru-RU"/>
        </w:rPr>
      </w:pPr>
    </w:p>
    <w:p w:rsidR="001E0CCC" w:rsidRPr="00CC1E6D" w:rsidRDefault="001E0CCC" w:rsidP="001E0CCC">
      <w:pPr>
        <w:spacing w:after="0" w:line="240" w:lineRule="auto"/>
        <w:jc w:val="right"/>
        <w:rPr>
          <w:rFonts w:ascii="Times New Roman" w:hAnsi="Times New Roman"/>
          <w:sz w:val="28"/>
          <w:szCs w:val="28"/>
        </w:rPr>
      </w:pPr>
      <w:r w:rsidRPr="00CC1E6D">
        <w:rPr>
          <w:rFonts w:ascii="Times New Roman" w:hAnsi="Times New Roman"/>
          <w:sz w:val="28"/>
          <w:szCs w:val="28"/>
        </w:rPr>
        <w:t>Утвержден</w:t>
      </w:r>
    </w:p>
    <w:p w:rsidR="001E0CCC" w:rsidRPr="00CC1E6D" w:rsidRDefault="001E0CCC" w:rsidP="001E0CCC">
      <w:pPr>
        <w:spacing w:after="0" w:line="240" w:lineRule="auto"/>
        <w:jc w:val="right"/>
        <w:rPr>
          <w:rFonts w:ascii="Times New Roman" w:hAnsi="Times New Roman"/>
          <w:sz w:val="28"/>
          <w:szCs w:val="28"/>
        </w:rPr>
      </w:pPr>
      <w:r w:rsidRPr="00CC1E6D">
        <w:rPr>
          <w:rFonts w:ascii="Times New Roman" w:hAnsi="Times New Roman"/>
          <w:sz w:val="28"/>
          <w:szCs w:val="28"/>
        </w:rPr>
        <w:t>решением Собрания депутатов</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Наумовского сельсовета</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Конышевского  района</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Курской области</w:t>
      </w:r>
    </w:p>
    <w:p w:rsidR="001E0CCC" w:rsidRPr="00CC1E6D" w:rsidRDefault="001E0CCC" w:rsidP="001E0CCC">
      <w:pPr>
        <w:tabs>
          <w:tab w:val="left" w:pos="5730"/>
        </w:tabs>
        <w:spacing w:after="0" w:line="240" w:lineRule="auto"/>
        <w:jc w:val="right"/>
        <w:rPr>
          <w:rFonts w:ascii="Times New Roman" w:hAnsi="Times New Roman"/>
          <w:sz w:val="28"/>
          <w:szCs w:val="28"/>
        </w:rPr>
      </w:pPr>
      <w:r w:rsidRPr="00CC1E6D">
        <w:rPr>
          <w:rFonts w:ascii="Times New Roman" w:hAnsi="Times New Roman"/>
          <w:sz w:val="28"/>
          <w:szCs w:val="28"/>
        </w:rPr>
        <w:t>от 1</w:t>
      </w:r>
      <w:r w:rsidR="00293842">
        <w:rPr>
          <w:rFonts w:ascii="Times New Roman" w:hAnsi="Times New Roman"/>
          <w:sz w:val="28"/>
          <w:szCs w:val="28"/>
        </w:rPr>
        <w:t>5 ноября 2021</w:t>
      </w:r>
      <w:r w:rsidRPr="00CC1E6D">
        <w:rPr>
          <w:rFonts w:ascii="Times New Roman" w:hAnsi="Times New Roman"/>
          <w:sz w:val="28"/>
          <w:szCs w:val="28"/>
        </w:rPr>
        <w:t xml:space="preserve"> года № </w:t>
      </w:r>
      <w:r w:rsidR="00293842">
        <w:rPr>
          <w:rFonts w:ascii="Times New Roman" w:hAnsi="Times New Roman"/>
          <w:sz w:val="28"/>
          <w:szCs w:val="28"/>
        </w:rPr>
        <w:t>63</w:t>
      </w:r>
    </w:p>
    <w:p w:rsidR="001E0CCC" w:rsidRPr="00CC1E6D" w:rsidRDefault="001E0CCC" w:rsidP="001E0CCC">
      <w:pPr>
        <w:autoSpaceDE w:val="0"/>
        <w:autoSpaceDN w:val="0"/>
        <w:spacing w:after="0" w:line="240" w:lineRule="auto"/>
        <w:ind w:firstLine="708"/>
        <w:jc w:val="right"/>
        <w:rPr>
          <w:rFonts w:ascii="Times New Roman" w:hAnsi="Times New Roman"/>
          <w:sz w:val="28"/>
          <w:szCs w:val="28"/>
        </w:rPr>
      </w:pPr>
    </w:p>
    <w:p w:rsidR="001E0CCC" w:rsidRPr="00CC1E6D" w:rsidRDefault="001E0CCC" w:rsidP="001E0CCC">
      <w:pPr>
        <w:autoSpaceDE w:val="0"/>
        <w:autoSpaceDN w:val="0"/>
        <w:spacing w:after="0" w:line="240" w:lineRule="auto"/>
        <w:jc w:val="center"/>
        <w:rPr>
          <w:rFonts w:ascii="Times New Roman" w:hAnsi="Times New Roman"/>
          <w:b/>
          <w:sz w:val="28"/>
          <w:szCs w:val="28"/>
        </w:rPr>
      </w:pPr>
      <w:r w:rsidRPr="00CC1E6D">
        <w:rPr>
          <w:rFonts w:ascii="Times New Roman" w:hAnsi="Times New Roman"/>
          <w:b/>
          <w:sz w:val="28"/>
          <w:szCs w:val="28"/>
        </w:rPr>
        <w:t>ПОРЯДОК</w:t>
      </w:r>
    </w:p>
    <w:p w:rsidR="001E0CCC" w:rsidRPr="00CC1E6D" w:rsidRDefault="001E0CCC" w:rsidP="001E0CCC">
      <w:pPr>
        <w:spacing w:after="0" w:line="240" w:lineRule="auto"/>
        <w:jc w:val="center"/>
        <w:rPr>
          <w:rFonts w:ascii="Times New Roman" w:hAnsi="Times New Roman"/>
          <w:sz w:val="28"/>
          <w:szCs w:val="28"/>
        </w:rPr>
      </w:pPr>
      <w:r w:rsidRPr="00CC1E6D">
        <w:rPr>
          <w:rFonts w:ascii="Times New Roman" w:hAnsi="Times New Roman"/>
          <w:sz w:val="28"/>
          <w:szCs w:val="28"/>
        </w:rPr>
        <w:t xml:space="preserve">учета предложений по проекту решения «О  бюджете Наумовского сельсовета  Конышевского района Курской </w:t>
      </w:r>
      <w:r w:rsidR="00293842">
        <w:rPr>
          <w:rFonts w:ascii="Times New Roman" w:hAnsi="Times New Roman"/>
          <w:sz w:val="28"/>
          <w:szCs w:val="28"/>
        </w:rPr>
        <w:t>области на 2022</w:t>
      </w:r>
      <w:r w:rsidRPr="00CC1E6D">
        <w:rPr>
          <w:rFonts w:ascii="Times New Roman" w:hAnsi="Times New Roman"/>
          <w:sz w:val="28"/>
          <w:szCs w:val="28"/>
        </w:rPr>
        <w:t xml:space="preserve"> год</w:t>
      </w:r>
    </w:p>
    <w:p w:rsidR="001E0CCC" w:rsidRPr="00CC1E6D" w:rsidRDefault="00293842" w:rsidP="001E0CCC">
      <w:pPr>
        <w:spacing w:after="0" w:line="240" w:lineRule="auto"/>
        <w:jc w:val="center"/>
        <w:rPr>
          <w:rFonts w:ascii="Times New Roman" w:hAnsi="Times New Roman"/>
          <w:sz w:val="28"/>
          <w:szCs w:val="28"/>
        </w:rPr>
      </w:pPr>
      <w:r>
        <w:rPr>
          <w:rFonts w:ascii="Times New Roman" w:hAnsi="Times New Roman"/>
          <w:sz w:val="28"/>
          <w:szCs w:val="28"/>
        </w:rPr>
        <w:t>и на плановый период 2023</w:t>
      </w:r>
      <w:r w:rsidR="001E0CCC" w:rsidRPr="00CC1E6D">
        <w:rPr>
          <w:rFonts w:ascii="Times New Roman" w:hAnsi="Times New Roman"/>
          <w:sz w:val="28"/>
          <w:szCs w:val="28"/>
        </w:rPr>
        <w:t xml:space="preserve"> и 20</w:t>
      </w:r>
      <w:r>
        <w:rPr>
          <w:rFonts w:ascii="Times New Roman" w:hAnsi="Times New Roman"/>
          <w:sz w:val="28"/>
          <w:szCs w:val="28"/>
        </w:rPr>
        <w:t>24</w:t>
      </w:r>
      <w:r w:rsidR="002A465C">
        <w:rPr>
          <w:rFonts w:ascii="Times New Roman" w:hAnsi="Times New Roman"/>
          <w:sz w:val="28"/>
          <w:szCs w:val="28"/>
        </w:rPr>
        <w:t xml:space="preserve"> годов</w:t>
      </w:r>
      <w:r w:rsidR="001E0CCC" w:rsidRPr="00CC1E6D">
        <w:rPr>
          <w:rFonts w:ascii="Times New Roman" w:hAnsi="Times New Roman"/>
          <w:sz w:val="28"/>
          <w:szCs w:val="28"/>
        </w:rPr>
        <w:t xml:space="preserve"> ».</w:t>
      </w:r>
    </w:p>
    <w:p w:rsidR="001E0CCC" w:rsidRPr="00CC1E6D" w:rsidRDefault="001E0CCC" w:rsidP="00CC1E6D">
      <w:pPr>
        <w:autoSpaceDE w:val="0"/>
        <w:autoSpaceDN w:val="0"/>
        <w:spacing w:after="0" w:line="240" w:lineRule="auto"/>
        <w:rPr>
          <w:rFonts w:ascii="Times New Roman" w:hAnsi="Times New Roman"/>
          <w:sz w:val="28"/>
          <w:szCs w:val="28"/>
        </w:rPr>
      </w:pP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«О  бюджете Наумовского сельсовета  Конышевского </w:t>
      </w:r>
      <w:r w:rsidR="00293842">
        <w:rPr>
          <w:rFonts w:ascii="Times New Roman" w:hAnsi="Times New Roman"/>
          <w:sz w:val="28"/>
          <w:szCs w:val="28"/>
        </w:rPr>
        <w:t>района Курской области на 2022</w:t>
      </w:r>
      <w:r w:rsidR="002A465C">
        <w:rPr>
          <w:rFonts w:ascii="Times New Roman" w:hAnsi="Times New Roman"/>
          <w:sz w:val="28"/>
          <w:szCs w:val="28"/>
        </w:rPr>
        <w:t xml:space="preserve"> и на плановый период 2</w:t>
      </w:r>
      <w:r w:rsidR="00293842">
        <w:rPr>
          <w:rFonts w:ascii="Times New Roman" w:hAnsi="Times New Roman"/>
          <w:sz w:val="28"/>
          <w:szCs w:val="28"/>
        </w:rPr>
        <w:t>023 и 2024</w:t>
      </w:r>
      <w:r w:rsidR="002A465C">
        <w:rPr>
          <w:rFonts w:ascii="Times New Roman" w:hAnsi="Times New Roman"/>
          <w:sz w:val="28"/>
          <w:szCs w:val="28"/>
        </w:rPr>
        <w:t xml:space="preserve"> годов</w:t>
      </w:r>
      <w:r w:rsidRPr="00CC1E6D">
        <w:rPr>
          <w:rFonts w:ascii="Times New Roman" w:hAnsi="Times New Roman"/>
          <w:sz w:val="28"/>
          <w:szCs w:val="28"/>
        </w:rPr>
        <w:t xml:space="preserve"> ».</w:t>
      </w:r>
    </w:p>
    <w:p w:rsidR="001E0CCC" w:rsidRPr="00CC1E6D" w:rsidRDefault="001E0CCC" w:rsidP="001E0CCC">
      <w:pPr>
        <w:spacing w:after="0" w:line="240" w:lineRule="auto"/>
        <w:jc w:val="both"/>
        <w:rPr>
          <w:rFonts w:ascii="Times New Roman" w:hAnsi="Times New Roman"/>
          <w:sz w:val="28"/>
          <w:szCs w:val="28"/>
        </w:rPr>
      </w:pPr>
      <w:r w:rsidRPr="00CC1E6D">
        <w:rPr>
          <w:rFonts w:ascii="Times New Roman" w:hAnsi="Times New Roman"/>
          <w:sz w:val="28"/>
          <w:szCs w:val="28"/>
        </w:rPr>
        <w:t xml:space="preserve">         2. Предложения по проекту решения «О  бюджете Наумовского сельсовета  Конышевског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w:t>
      </w:r>
      <w:r w:rsidR="00293842">
        <w:rPr>
          <w:rFonts w:ascii="Times New Roman" w:hAnsi="Times New Roman"/>
          <w:sz w:val="28"/>
          <w:szCs w:val="28"/>
        </w:rPr>
        <w:t xml:space="preserve"> и на плановый период 2023 и 2024</w:t>
      </w:r>
      <w:r w:rsidR="002A465C">
        <w:rPr>
          <w:rFonts w:ascii="Times New Roman" w:hAnsi="Times New Roman"/>
          <w:sz w:val="28"/>
          <w:szCs w:val="28"/>
        </w:rPr>
        <w:t xml:space="preserve"> годов</w:t>
      </w:r>
      <w:r w:rsidRPr="00CC1E6D">
        <w:rPr>
          <w:rFonts w:ascii="Times New Roman" w:hAnsi="Times New Roman"/>
          <w:sz w:val="28"/>
          <w:szCs w:val="28"/>
        </w:rPr>
        <w:t>»,  как  от  индивидуальных  авторов,  так  и коллективные.</w:t>
      </w:r>
    </w:p>
    <w:p w:rsidR="001E0CCC" w:rsidRPr="00CC1E6D" w:rsidRDefault="00CC1E6D" w:rsidP="001E0CCC">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1E0CCC" w:rsidRPr="00CC1E6D">
        <w:rPr>
          <w:rFonts w:ascii="Times New Roman" w:hAnsi="Times New Roman"/>
          <w:sz w:val="28"/>
          <w:szCs w:val="28"/>
        </w:rPr>
        <w:t>Предложения по проекту решения вносятся в комиссию в письменном виде по адресу: с</w:t>
      </w:r>
      <w:proofErr w:type="gramStart"/>
      <w:r w:rsidR="001E0CCC" w:rsidRPr="00CC1E6D">
        <w:rPr>
          <w:rFonts w:ascii="Times New Roman" w:hAnsi="Times New Roman"/>
          <w:sz w:val="28"/>
          <w:szCs w:val="28"/>
        </w:rPr>
        <w:t>.Н</w:t>
      </w:r>
      <w:proofErr w:type="gramEnd"/>
      <w:r w:rsidR="001E0CCC" w:rsidRPr="00CC1E6D">
        <w:rPr>
          <w:rFonts w:ascii="Times New Roman" w:hAnsi="Times New Roman"/>
          <w:sz w:val="28"/>
          <w:szCs w:val="28"/>
        </w:rPr>
        <w:t>аумовка, администрация Наумовского сельсовета, тел. 36-8-33 и рассматриваются ею в соответствии с настоящим Порядком.</w:t>
      </w:r>
    </w:p>
    <w:p w:rsidR="001E0CCC" w:rsidRPr="00CC1E6D" w:rsidRDefault="001E0CCC" w:rsidP="001E0CCC">
      <w:pPr>
        <w:autoSpaceDE w:val="0"/>
        <w:autoSpaceDN w:val="0"/>
        <w:spacing w:after="0" w:line="240" w:lineRule="auto"/>
        <w:ind w:firstLine="708"/>
        <w:jc w:val="both"/>
        <w:rPr>
          <w:rFonts w:ascii="Times New Roman" w:hAnsi="Times New Roman"/>
          <w:sz w:val="28"/>
          <w:szCs w:val="28"/>
        </w:rPr>
      </w:pPr>
      <w:r w:rsidRPr="00CC1E6D">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1E0CCC" w:rsidRPr="00CC1E6D" w:rsidRDefault="001E0CCC" w:rsidP="001E0CCC">
      <w:pPr>
        <w:autoSpaceDE w:val="0"/>
        <w:autoSpaceDN w:val="0"/>
        <w:spacing w:after="0" w:line="240" w:lineRule="auto"/>
        <w:ind w:firstLine="708"/>
        <w:jc w:val="both"/>
        <w:rPr>
          <w:rFonts w:ascii="Times New Roman" w:hAnsi="Times New Roman"/>
          <w:sz w:val="28"/>
          <w:szCs w:val="28"/>
        </w:rPr>
      </w:pPr>
      <w:r w:rsidRPr="00CC1E6D">
        <w:rPr>
          <w:rFonts w:ascii="Times New Roman" w:hAnsi="Times New Roman"/>
          <w:sz w:val="28"/>
          <w:szCs w:val="28"/>
        </w:rPr>
        <w:t>5. Поступившие предложения регистрируются комиссией в день поступления.</w:t>
      </w:r>
    </w:p>
    <w:p w:rsidR="001E0CCC" w:rsidRPr="00CC1E6D" w:rsidRDefault="001E0CCC" w:rsidP="001E0CCC">
      <w:pPr>
        <w:autoSpaceDE w:val="0"/>
        <w:autoSpaceDN w:val="0"/>
        <w:spacing w:after="0" w:line="240" w:lineRule="auto"/>
        <w:ind w:firstLine="708"/>
        <w:jc w:val="both"/>
        <w:rPr>
          <w:rFonts w:ascii="Times New Roman" w:hAnsi="Times New Roman"/>
          <w:sz w:val="28"/>
          <w:szCs w:val="28"/>
        </w:rPr>
      </w:pPr>
      <w:r w:rsidRPr="00CC1E6D">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1E0CCC" w:rsidRPr="00CC1E6D" w:rsidRDefault="00CC1E6D" w:rsidP="001E0CCC">
      <w:pPr>
        <w:pStyle w:val="a3"/>
        <w:ind w:firstLine="709"/>
        <w:rPr>
          <w:lang w:val="ru-RU"/>
        </w:rPr>
      </w:pPr>
      <w:r>
        <w:rPr>
          <w:lang w:val="ru-RU"/>
        </w:rPr>
        <w:t xml:space="preserve">7. </w:t>
      </w:r>
      <w:r w:rsidR="002A465C">
        <w:rPr>
          <w:lang w:val="ru-RU"/>
        </w:rPr>
        <w:t xml:space="preserve"> </w:t>
      </w:r>
      <w:r w:rsidR="001E0CCC" w:rsidRPr="00CC1E6D">
        <w:rPr>
          <w:lang w:val="ru-RU"/>
        </w:rPr>
        <w:t>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Наумовского  сельсовета Конышевского  района  в  течение   5  дней  со  дня завершения приема предложений.</w:t>
      </w:r>
    </w:p>
    <w:p w:rsidR="001E0CCC" w:rsidRPr="00CC1E6D" w:rsidRDefault="001E0CCC" w:rsidP="001E0CCC">
      <w:pPr>
        <w:autoSpaceDE w:val="0"/>
        <w:autoSpaceDN w:val="0"/>
        <w:spacing w:after="0" w:line="240" w:lineRule="auto"/>
        <w:ind w:firstLine="708"/>
        <w:jc w:val="both"/>
        <w:rPr>
          <w:rFonts w:ascii="Times New Roman" w:hAnsi="Times New Roman"/>
          <w:sz w:val="28"/>
          <w:szCs w:val="28"/>
        </w:rPr>
      </w:pPr>
      <w:r w:rsidRPr="00CC1E6D">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jc w:val="right"/>
        <w:rPr>
          <w:rFonts w:ascii="Times New Roman" w:hAnsi="Times New Roman"/>
          <w:sz w:val="28"/>
          <w:szCs w:val="28"/>
        </w:rPr>
      </w:pPr>
      <w:r w:rsidRPr="00CC1E6D">
        <w:rPr>
          <w:rFonts w:ascii="Times New Roman" w:hAnsi="Times New Roman"/>
          <w:sz w:val="28"/>
          <w:szCs w:val="28"/>
        </w:rPr>
        <w:t>Утвержден</w:t>
      </w:r>
    </w:p>
    <w:p w:rsidR="001E0CCC" w:rsidRPr="00CC1E6D" w:rsidRDefault="001E0CCC" w:rsidP="001E0CCC">
      <w:pPr>
        <w:spacing w:after="0" w:line="240" w:lineRule="auto"/>
        <w:jc w:val="right"/>
        <w:rPr>
          <w:rFonts w:ascii="Times New Roman" w:hAnsi="Times New Roman"/>
          <w:sz w:val="28"/>
          <w:szCs w:val="28"/>
        </w:rPr>
      </w:pPr>
      <w:r w:rsidRPr="00CC1E6D">
        <w:rPr>
          <w:rFonts w:ascii="Times New Roman" w:hAnsi="Times New Roman"/>
          <w:sz w:val="28"/>
          <w:szCs w:val="28"/>
        </w:rPr>
        <w:t>решением Собрания депутатов</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Наумовского сельсовета</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Конышевского района</w:t>
      </w:r>
    </w:p>
    <w:p w:rsidR="001E0CCC" w:rsidRPr="00CC1E6D" w:rsidRDefault="001E0CCC" w:rsidP="001E0CCC">
      <w:pPr>
        <w:tabs>
          <w:tab w:val="left" w:pos="5355"/>
        </w:tabs>
        <w:spacing w:after="0" w:line="240" w:lineRule="auto"/>
        <w:jc w:val="right"/>
        <w:rPr>
          <w:rFonts w:ascii="Times New Roman" w:hAnsi="Times New Roman"/>
          <w:sz w:val="28"/>
          <w:szCs w:val="28"/>
        </w:rPr>
      </w:pPr>
      <w:r w:rsidRPr="00CC1E6D">
        <w:rPr>
          <w:rFonts w:ascii="Times New Roman" w:hAnsi="Times New Roman"/>
          <w:sz w:val="28"/>
          <w:szCs w:val="28"/>
        </w:rPr>
        <w:t>Курской области</w:t>
      </w:r>
    </w:p>
    <w:p w:rsidR="001E0CCC" w:rsidRPr="00CC1E6D" w:rsidRDefault="001E0CCC" w:rsidP="001E0CCC">
      <w:pPr>
        <w:tabs>
          <w:tab w:val="left" w:pos="5730"/>
        </w:tabs>
        <w:spacing w:after="0" w:line="240" w:lineRule="auto"/>
        <w:jc w:val="right"/>
        <w:rPr>
          <w:rFonts w:ascii="Times New Roman" w:hAnsi="Times New Roman"/>
          <w:sz w:val="28"/>
          <w:szCs w:val="28"/>
        </w:rPr>
      </w:pPr>
      <w:r w:rsidRPr="00CC1E6D">
        <w:rPr>
          <w:rFonts w:ascii="Times New Roman" w:hAnsi="Times New Roman"/>
          <w:sz w:val="28"/>
          <w:szCs w:val="28"/>
        </w:rPr>
        <w:t>от 1</w:t>
      </w:r>
      <w:r w:rsidR="00293842">
        <w:rPr>
          <w:rFonts w:ascii="Times New Roman" w:hAnsi="Times New Roman"/>
          <w:sz w:val="28"/>
          <w:szCs w:val="28"/>
        </w:rPr>
        <w:t>5</w:t>
      </w:r>
      <w:r w:rsidR="00AB0CBB" w:rsidRPr="00CC1E6D">
        <w:rPr>
          <w:rFonts w:ascii="Times New Roman" w:hAnsi="Times New Roman"/>
          <w:sz w:val="28"/>
          <w:szCs w:val="28"/>
        </w:rPr>
        <w:t xml:space="preserve"> ноября </w:t>
      </w:r>
      <w:r w:rsidR="00293842">
        <w:rPr>
          <w:rFonts w:ascii="Times New Roman" w:hAnsi="Times New Roman"/>
          <w:sz w:val="28"/>
          <w:szCs w:val="28"/>
        </w:rPr>
        <w:t xml:space="preserve"> 2021</w:t>
      </w:r>
      <w:r w:rsidRPr="00CC1E6D">
        <w:rPr>
          <w:rFonts w:ascii="Times New Roman" w:hAnsi="Times New Roman"/>
          <w:sz w:val="28"/>
          <w:szCs w:val="28"/>
        </w:rPr>
        <w:t xml:space="preserve">  года №</w:t>
      </w:r>
      <w:r w:rsidR="00293842">
        <w:rPr>
          <w:rFonts w:ascii="Times New Roman" w:hAnsi="Times New Roman"/>
          <w:sz w:val="28"/>
          <w:szCs w:val="28"/>
        </w:rPr>
        <w:t>63</w:t>
      </w:r>
      <w:r w:rsidRPr="00CC1E6D">
        <w:rPr>
          <w:rFonts w:ascii="Times New Roman" w:hAnsi="Times New Roman"/>
          <w:sz w:val="28"/>
          <w:szCs w:val="28"/>
        </w:rPr>
        <w:t xml:space="preserve"> </w:t>
      </w: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jc w:val="center"/>
        <w:rPr>
          <w:rFonts w:ascii="Times New Roman" w:hAnsi="Times New Roman"/>
          <w:b/>
          <w:sz w:val="28"/>
          <w:szCs w:val="28"/>
        </w:rPr>
      </w:pPr>
      <w:r w:rsidRPr="00CC1E6D">
        <w:rPr>
          <w:rFonts w:ascii="Times New Roman" w:hAnsi="Times New Roman"/>
          <w:b/>
          <w:sz w:val="28"/>
          <w:szCs w:val="28"/>
        </w:rPr>
        <w:t>СОСТАВ КОМИССИИ</w:t>
      </w:r>
    </w:p>
    <w:p w:rsidR="001E0CCC" w:rsidRPr="00CC1E6D" w:rsidRDefault="001E0CCC" w:rsidP="001E0CCC">
      <w:pPr>
        <w:spacing w:after="0" w:line="240" w:lineRule="auto"/>
        <w:jc w:val="center"/>
        <w:rPr>
          <w:rFonts w:ascii="Times New Roman" w:hAnsi="Times New Roman"/>
          <w:sz w:val="28"/>
          <w:szCs w:val="28"/>
        </w:rPr>
      </w:pPr>
      <w:r w:rsidRPr="00CC1E6D">
        <w:rPr>
          <w:rFonts w:ascii="Times New Roman" w:hAnsi="Times New Roman"/>
          <w:sz w:val="28"/>
          <w:szCs w:val="28"/>
        </w:rPr>
        <w:t>по обсуждению проекту решения «О  бюджете Наумовского сельсовета  Конышевско</w:t>
      </w:r>
      <w:r w:rsidR="00462C6B" w:rsidRPr="00CC1E6D">
        <w:rPr>
          <w:rFonts w:ascii="Times New Roman" w:hAnsi="Times New Roman"/>
          <w:sz w:val="28"/>
          <w:szCs w:val="28"/>
        </w:rPr>
        <w:t>г</w:t>
      </w:r>
      <w:r w:rsidR="00293842">
        <w:rPr>
          <w:rFonts w:ascii="Times New Roman" w:hAnsi="Times New Roman"/>
          <w:sz w:val="28"/>
          <w:szCs w:val="28"/>
        </w:rPr>
        <w:t>о района Курской области на 2022</w:t>
      </w:r>
      <w:r w:rsidRPr="00CC1E6D">
        <w:rPr>
          <w:rFonts w:ascii="Times New Roman" w:hAnsi="Times New Roman"/>
          <w:sz w:val="28"/>
          <w:szCs w:val="28"/>
        </w:rPr>
        <w:t xml:space="preserve">  год</w:t>
      </w:r>
      <w:r w:rsidR="00462C6B" w:rsidRPr="00CC1E6D">
        <w:rPr>
          <w:rFonts w:ascii="Times New Roman" w:hAnsi="Times New Roman"/>
          <w:sz w:val="28"/>
          <w:szCs w:val="28"/>
        </w:rPr>
        <w:t xml:space="preserve"> и на плановый период </w:t>
      </w:r>
      <w:r w:rsidR="00293842">
        <w:rPr>
          <w:rFonts w:ascii="Times New Roman" w:hAnsi="Times New Roman"/>
          <w:sz w:val="28"/>
          <w:szCs w:val="28"/>
        </w:rPr>
        <w:t>2023 и 2024</w:t>
      </w:r>
      <w:r w:rsidR="002B125F" w:rsidRPr="00CC1E6D">
        <w:rPr>
          <w:rFonts w:ascii="Times New Roman" w:hAnsi="Times New Roman"/>
          <w:sz w:val="28"/>
          <w:szCs w:val="28"/>
        </w:rPr>
        <w:t xml:space="preserve"> </w:t>
      </w:r>
      <w:r w:rsidR="00462C6B" w:rsidRPr="00CC1E6D">
        <w:rPr>
          <w:rFonts w:ascii="Times New Roman" w:hAnsi="Times New Roman"/>
          <w:sz w:val="28"/>
          <w:szCs w:val="28"/>
        </w:rPr>
        <w:t>годов</w:t>
      </w:r>
      <w:r w:rsidRPr="00CC1E6D">
        <w:rPr>
          <w:rFonts w:ascii="Times New Roman" w:hAnsi="Times New Roman"/>
          <w:sz w:val="28"/>
          <w:szCs w:val="28"/>
        </w:rPr>
        <w:t>».</w:t>
      </w:r>
    </w:p>
    <w:p w:rsidR="001E0CCC" w:rsidRPr="00CC1E6D" w:rsidRDefault="001E0CCC" w:rsidP="001E0CCC">
      <w:pPr>
        <w:spacing w:after="0" w:line="240" w:lineRule="auto"/>
        <w:ind w:firstLine="709"/>
        <w:jc w:val="center"/>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p w:rsidR="001E0CCC" w:rsidRPr="00CC1E6D" w:rsidRDefault="001E0CCC" w:rsidP="001E0CCC">
      <w:pPr>
        <w:spacing w:after="0" w:line="240" w:lineRule="auto"/>
        <w:rPr>
          <w:rFonts w:ascii="Times New Roman" w:hAnsi="Times New Roman"/>
          <w:sz w:val="28"/>
          <w:szCs w:val="28"/>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4"/>
        <w:gridCol w:w="2689"/>
      </w:tblGrid>
      <w:tr w:rsidR="001E0CCC" w:rsidRPr="00CC1E6D" w:rsidTr="000D4EFF">
        <w:tc>
          <w:tcPr>
            <w:tcW w:w="2660"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Курасов Николай Иванович</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Глава Наумовского сельсовета</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r w:rsidRPr="00CC1E6D">
              <w:rPr>
                <w:rFonts w:ascii="Times New Roman" w:hAnsi="Times New Roman"/>
                <w:color w:val="000000"/>
                <w:sz w:val="28"/>
                <w:szCs w:val="28"/>
              </w:rPr>
              <w:t>Председатель комиссии</w:t>
            </w:r>
          </w:p>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p>
        </w:tc>
      </w:tr>
      <w:tr w:rsidR="001E0CCC" w:rsidRPr="00CC1E6D" w:rsidTr="000D4EFF">
        <w:tc>
          <w:tcPr>
            <w:tcW w:w="2660"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proofErr w:type="spellStart"/>
            <w:r w:rsidRPr="00CC1E6D">
              <w:rPr>
                <w:rFonts w:ascii="Times New Roman" w:hAnsi="Times New Roman"/>
                <w:color w:val="000000"/>
                <w:sz w:val="28"/>
                <w:szCs w:val="28"/>
              </w:rPr>
              <w:t>Жаткина</w:t>
            </w:r>
            <w:proofErr w:type="spellEnd"/>
            <w:r w:rsidRPr="00CC1E6D">
              <w:rPr>
                <w:rFonts w:ascii="Times New Roman" w:hAnsi="Times New Roman"/>
                <w:color w:val="000000"/>
                <w:sz w:val="28"/>
                <w:szCs w:val="28"/>
              </w:rPr>
              <w:t xml:space="preserve"> Галина Александровна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Начальник отдел</w:t>
            </w:r>
            <w:proofErr w:type="gramStart"/>
            <w:r w:rsidRPr="00CC1E6D">
              <w:rPr>
                <w:rFonts w:ascii="Times New Roman" w:hAnsi="Times New Roman"/>
                <w:color w:val="000000"/>
                <w:sz w:val="28"/>
                <w:szCs w:val="28"/>
              </w:rPr>
              <w:t>а-</w:t>
            </w:r>
            <w:proofErr w:type="gramEnd"/>
            <w:r w:rsidRPr="00CC1E6D">
              <w:rPr>
                <w:rFonts w:ascii="Times New Roman" w:hAnsi="Times New Roman"/>
                <w:color w:val="000000"/>
                <w:sz w:val="28"/>
                <w:szCs w:val="28"/>
              </w:rPr>
              <w:t xml:space="preserve"> главный бухгалтер администрации Наумовского сельсовета</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r w:rsidRPr="00CC1E6D">
              <w:rPr>
                <w:rFonts w:ascii="Times New Roman" w:hAnsi="Times New Roman"/>
                <w:color w:val="000000"/>
                <w:sz w:val="28"/>
                <w:szCs w:val="28"/>
              </w:rPr>
              <w:t>секретарь комиссии</w:t>
            </w:r>
          </w:p>
        </w:tc>
      </w:tr>
      <w:tr w:rsidR="001E0CCC" w:rsidRPr="00CC1E6D" w:rsidTr="000D4EFF">
        <w:tc>
          <w:tcPr>
            <w:tcW w:w="2660"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077167"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Горбачева</w:t>
            </w:r>
          </w:p>
          <w:p w:rsidR="001E0CCC" w:rsidRPr="00CC1E6D" w:rsidRDefault="00077167"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Галина Викторовна</w:t>
            </w:r>
            <w:r w:rsidR="001E0CCC" w:rsidRPr="00CC1E6D">
              <w:rPr>
                <w:rFonts w:ascii="Times New Roman" w:hAnsi="Times New Roman"/>
                <w:color w:val="000000"/>
                <w:sz w:val="28"/>
                <w:szCs w:val="28"/>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Заместитель  главы Наумовского сельсовета</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r w:rsidRPr="00CC1E6D">
              <w:rPr>
                <w:rFonts w:ascii="Times New Roman" w:hAnsi="Times New Roman"/>
                <w:color w:val="000000"/>
                <w:sz w:val="28"/>
                <w:szCs w:val="28"/>
              </w:rPr>
              <w:t>член комиссии</w:t>
            </w:r>
          </w:p>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p>
        </w:tc>
      </w:tr>
      <w:tr w:rsidR="001E0CCC" w:rsidRPr="00CC1E6D" w:rsidTr="000D4EFF">
        <w:tc>
          <w:tcPr>
            <w:tcW w:w="2660"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0431C" w:rsidP="0010431C">
            <w:pPr>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Требухова</w:t>
            </w:r>
            <w:proofErr w:type="spellEnd"/>
            <w:r>
              <w:rPr>
                <w:rFonts w:ascii="Times New Roman" w:hAnsi="Times New Roman"/>
                <w:color w:val="000000"/>
                <w:sz w:val="28"/>
                <w:szCs w:val="28"/>
              </w:rPr>
              <w:t xml:space="preserve"> Галина</w:t>
            </w:r>
            <w:r w:rsidR="001E0CCC" w:rsidRPr="00CC1E6D">
              <w:rPr>
                <w:rFonts w:ascii="Times New Roman" w:hAnsi="Times New Roman"/>
                <w:color w:val="000000"/>
                <w:sz w:val="28"/>
                <w:szCs w:val="28"/>
              </w:rPr>
              <w:t xml:space="preserve"> </w:t>
            </w:r>
          </w:p>
          <w:p w:rsidR="001E0CCC" w:rsidRPr="00CC1E6D" w:rsidRDefault="0010431C" w:rsidP="000D4EF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Григорьевна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Депутат Собрания депутатов Наумовского сельсовета</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r w:rsidRPr="00CC1E6D">
              <w:rPr>
                <w:rFonts w:ascii="Times New Roman" w:hAnsi="Times New Roman"/>
                <w:color w:val="000000"/>
                <w:sz w:val="28"/>
                <w:szCs w:val="28"/>
              </w:rPr>
              <w:t>член комиссии</w:t>
            </w:r>
          </w:p>
        </w:tc>
      </w:tr>
      <w:tr w:rsidR="001E0CCC" w:rsidRPr="00CC1E6D" w:rsidTr="000D4EFF">
        <w:tc>
          <w:tcPr>
            <w:tcW w:w="2660"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proofErr w:type="spellStart"/>
            <w:r w:rsidRPr="00CC1E6D">
              <w:rPr>
                <w:rFonts w:ascii="Times New Roman" w:hAnsi="Times New Roman"/>
                <w:color w:val="000000"/>
                <w:sz w:val="28"/>
                <w:szCs w:val="28"/>
              </w:rPr>
              <w:t>Тоичкин</w:t>
            </w:r>
            <w:proofErr w:type="spellEnd"/>
          </w:p>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 xml:space="preserve">Владимир </w:t>
            </w:r>
          </w:p>
          <w:p w:rsidR="001E0CCC" w:rsidRPr="00CC1E6D" w:rsidRDefault="001E0CCC" w:rsidP="000D4EFF">
            <w:pPr>
              <w:autoSpaceDE w:val="0"/>
              <w:autoSpaceDN w:val="0"/>
              <w:adjustRightInd w:val="0"/>
              <w:spacing w:after="0" w:line="240" w:lineRule="auto"/>
              <w:jc w:val="center"/>
              <w:rPr>
                <w:rFonts w:ascii="Times New Roman" w:hAnsi="Times New Roman"/>
                <w:color w:val="000000"/>
                <w:sz w:val="28"/>
                <w:szCs w:val="28"/>
              </w:rPr>
            </w:pPr>
            <w:r w:rsidRPr="00CC1E6D">
              <w:rPr>
                <w:rFonts w:ascii="Times New Roman" w:hAnsi="Times New Roman"/>
                <w:color w:val="000000"/>
                <w:sz w:val="28"/>
                <w:szCs w:val="28"/>
              </w:rPr>
              <w:t xml:space="preserve">Иванович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0431C" w:rsidP="000D4EF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w:t>
            </w:r>
            <w:r w:rsidR="001E0CCC" w:rsidRPr="00CC1E6D">
              <w:rPr>
                <w:rFonts w:ascii="Times New Roman" w:hAnsi="Times New Roman"/>
                <w:color w:val="000000"/>
                <w:sz w:val="28"/>
                <w:szCs w:val="28"/>
              </w:rPr>
              <w:t>епутат Собрания депутатов Наумовского сельсовета</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1E0CCC" w:rsidRPr="00CC1E6D" w:rsidRDefault="001E0CCC" w:rsidP="000D4EFF">
            <w:pPr>
              <w:autoSpaceDE w:val="0"/>
              <w:autoSpaceDN w:val="0"/>
              <w:adjustRightInd w:val="0"/>
              <w:spacing w:after="0" w:line="240" w:lineRule="auto"/>
              <w:jc w:val="both"/>
              <w:rPr>
                <w:rFonts w:ascii="Times New Roman" w:hAnsi="Times New Roman"/>
                <w:color w:val="000000"/>
                <w:sz w:val="28"/>
                <w:szCs w:val="28"/>
              </w:rPr>
            </w:pPr>
            <w:r w:rsidRPr="00CC1E6D">
              <w:rPr>
                <w:rFonts w:ascii="Times New Roman" w:hAnsi="Times New Roman"/>
                <w:color w:val="000000"/>
                <w:sz w:val="28"/>
                <w:szCs w:val="28"/>
              </w:rPr>
              <w:t>член комиссии</w:t>
            </w:r>
          </w:p>
        </w:tc>
      </w:tr>
    </w:tbl>
    <w:p w:rsidR="001E0CCC" w:rsidRPr="00CC1E6D" w:rsidRDefault="001E0CCC" w:rsidP="001E0CCC">
      <w:pPr>
        <w:spacing w:after="0" w:line="240" w:lineRule="auto"/>
        <w:rPr>
          <w:rFonts w:ascii="Times New Roman" w:hAnsi="Times New Roman"/>
          <w:b/>
          <w:sz w:val="28"/>
          <w:szCs w:val="28"/>
        </w:rPr>
        <w:sectPr w:rsidR="001E0CCC" w:rsidRPr="00CC1E6D" w:rsidSect="000D4EFF">
          <w:pgSz w:w="11906" w:h="16838"/>
          <w:pgMar w:top="851" w:right="1247" w:bottom="851" w:left="1531" w:header="709" w:footer="709" w:gutter="0"/>
          <w:cols w:space="708"/>
          <w:docGrid w:linePitch="360"/>
        </w:sectPr>
      </w:pPr>
    </w:p>
    <w:p w:rsidR="0070118D" w:rsidRPr="0070118D" w:rsidRDefault="0070118D" w:rsidP="0070118D">
      <w:pPr>
        <w:autoSpaceDE w:val="0"/>
        <w:autoSpaceDN w:val="0"/>
        <w:spacing w:after="0" w:line="240" w:lineRule="auto"/>
        <w:jc w:val="right"/>
        <w:rPr>
          <w:rFonts w:ascii="Times New Roman" w:hAnsi="Times New Roman"/>
          <w:b/>
          <w:bCs/>
          <w:sz w:val="28"/>
          <w:szCs w:val="28"/>
        </w:rPr>
      </w:pPr>
      <w:r w:rsidRPr="0070118D">
        <w:rPr>
          <w:rFonts w:ascii="Times New Roman" w:hAnsi="Times New Roman"/>
          <w:b/>
          <w:bCs/>
          <w:sz w:val="28"/>
          <w:szCs w:val="28"/>
        </w:rPr>
        <w:lastRenderedPageBreak/>
        <w:t>ПРОЕКТ</w:t>
      </w:r>
    </w:p>
    <w:p w:rsidR="0070118D" w:rsidRPr="0070118D" w:rsidRDefault="0070118D" w:rsidP="0070118D">
      <w:pPr>
        <w:autoSpaceDE w:val="0"/>
        <w:autoSpaceDN w:val="0"/>
        <w:spacing w:after="0" w:line="240" w:lineRule="auto"/>
        <w:jc w:val="both"/>
        <w:rPr>
          <w:rFonts w:ascii="Times New Roman" w:hAnsi="Times New Roman"/>
          <w:b/>
          <w:bCs/>
          <w:sz w:val="28"/>
          <w:szCs w:val="28"/>
        </w:rPr>
      </w:pPr>
    </w:p>
    <w:p w:rsidR="0070118D" w:rsidRPr="00337DC9" w:rsidRDefault="0070118D" w:rsidP="00337DC9">
      <w:pPr>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СОБРАНИЕ ДЕПУТАТОВ НАУМОВСКОГО СЕЛЬСОВЕТА</w:t>
      </w:r>
    </w:p>
    <w:p w:rsidR="0070118D" w:rsidRPr="00337DC9" w:rsidRDefault="0070118D" w:rsidP="00337DC9">
      <w:pPr>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КОНЫШЕВСКОГО РАЙОНА  КУРСКОЙ ОБЛАСТИ</w:t>
      </w:r>
    </w:p>
    <w:p w:rsidR="0070118D" w:rsidRPr="00337DC9" w:rsidRDefault="0070118D" w:rsidP="00337DC9">
      <w:pPr>
        <w:autoSpaceDE w:val="0"/>
        <w:autoSpaceDN w:val="0"/>
        <w:spacing w:after="0" w:line="240" w:lineRule="auto"/>
        <w:jc w:val="center"/>
        <w:rPr>
          <w:rFonts w:ascii="Times New Roman" w:hAnsi="Times New Roman"/>
          <w:b/>
          <w:bCs/>
          <w:sz w:val="28"/>
          <w:szCs w:val="28"/>
        </w:rPr>
      </w:pPr>
    </w:p>
    <w:p w:rsidR="0070118D" w:rsidRPr="00337DC9" w:rsidRDefault="0070118D" w:rsidP="00337DC9">
      <w:pPr>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РЕШЕНИЕ</w:t>
      </w:r>
    </w:p>
    <w:p w:rsidR="0070118D" w:rsidRPr="00337DC9" w:rsidRDefault="0070118D" w:rsidP="00337DC9">
      <w:pPr>
        <w:autoSpaceDE w:val="0"/>
        <w:autoSpaceDN w:val="0"/>
        <w:spacing w:after="0" w:line="240" w:lineRule="auto"/>
        <w:ind w:firstLine="720"/>
        <w:jc w:val="both"/>
        <w:outlineLvl w:val="0"/>
        <w:rPr>
          <w:rFonts w:ascii="Times New Roman" w:hAnsi="Times New Roman"/>
          <w:b/>
          <w:bCs/>
          <w:sz w:val="28"/>
          <w:szCs w:val="28"/>
        </w:rPr>
      </w:pPr>
    </w:p>
    <w:p w:rsidR="0070118D" w:rsidRPr="00337DC9" w:rsidRDefault="0010431C" w:rsidP="00337DC9">
      <w:pPr>
        <w:autoSpaceDE w:val="0"/>
        <w:autoSpaceDN w:val="0"/>
        <w:spacing w:after="0" w:line="240" w:lineRule="auto"/>
        <w:jc w:val="both"/>
        <w:rPr>
          <w:rFonts w:ascii="Times New Roman" w:hAnsi="Times New Roman"/>
          <w:sz w:val="28"/>
          <w:szCs w:val="28"/>
        </w:rPr>
      </w:pPr>
      <w:r w:rsidRPr="00337DC9">
        <w:rPr>
          <w:rFonts w:ascii="Times New Roman" w:hAnsi="Times New Roman"/>
          <w:sz w:val="28"/>
          <w:szCs w:val="28"/>
        </w:rPr>
        <w:t xml:space="preserve">                              от ________ г.  № ____  </w:t>
      </w:r>
      <w:r w:rsidR="0070118D" w:rsidRPr="00337DC9">
        <w:rPr>
          <w:rFonts w:ascii="Times New Roman" w:hAnsi="Times New Roman"/>
          <w:sz w:val="28"/>
          <w:szCs w:val="28"/>
        </w:rPr>
        <w:t xml:space="preserve">  с. </w:t>
      </w:r>
      <w:proofErr w:type="spellStart"/>
      <w:r w:rsidR="0070118D" w:rsidRPr="00337DC9">
        <w:rPr>
          <w:rFonts w:ascii="Times New Roman" w:hAnsi="Times New Roman"/>
          <w:sz w:val="28"/>
          <w:szCs w:val="28"/>
        </w:rPr>
        <w:t>Наумовка</w:t>
      </w:r>
      <w:proofErr w:type="spellEnd"/>
    </w:p>
    <w:p w:rsidR="0070118D" w:rsidRPr="00337DC9" w:rsidRDefault="0070118D" w:rsidP="00337DC9">
      <w:pPr>
        <w:autoSpaceDE w:val="0"/>
        <w:autoSpaceDN w:val="0"/>
        <w:spacing w:after="0" w:line="240" w:lineRule="auto"/>
        <w:jc w:val="both"/>
        <w:rPr>
          <w:rFonts w:ascii="Times New Roman" w:hAnsi="Times New Roman"/>
          <w:sz w:val="28"/>
          <w:szCs w:val="28"/>
        </w:rPr>
      </w:pPr>
    </w:p>
    <w:p w:rsidR="0070118D" w:rsidRPr="00337DC9" w:rsidRDefault="0070118D" w:rsidP="00337DC9">
      <w:pPr>
        <w:autoSpaceDE w:val="0"/>
        <w:autoSpaceDN w:val="0"/>
        <w:spacing w:after="0" w:line="240" w:lineRule="auto"/>
        <w:ind w:firstLine="720"/>
        <w:jc w:val="both"/>
        <w:outlineLvl w:val="0"/>
        <w:rPr>
          <w:rFonts w:ascii="Times New Roman" w:hAnsi="Times New Roman"/>
          <w:b/>
          <w:bCs/>
          <w:sz w:val="28"/>
          <w:szCs w:val="28"/>
        </w:rPr>
      </w:pPr>
    </w:p>
    <w:p w:rsidR="00337DC9" w:rsidRPr="00337DC9" w:rsidRDefault="00337DC9" w:rsidP="00337DC9">
      <w:pPr>
        <w:pStyle w:val="af7"/>
        <w:widowControl w:val="0"/>
        <w:jc w:val="center"/>
        <w:rPr>
          <w:rFonts w:ascii="Times New Roman" w:hAnsi="Times New Roman"/>
          <w:b/>
          <w:bCs/>
          <w:sz w:val="28"/>
          <w:szCs w:val="28"/>
          <w:lang w:val="ru-RU"/>
        </w:rPr>
      </w:pPr>
      <w:r w:rsidRPr="00337DC9">
        <w:rPr>
          <w:rFonts w:ascii="Times New Roman" w:hAnsi="Times New Roman"/>
          <w:b/>
          <w:bCs/>
          <w:sz w:val="28"/>
          <w:szCs w:val="28"/>
          <w:lang w:val="ru-RU"/>
        </w:rPr>
        <w:t>О</w:t>
      </w:r>
      <w:r w:rsidRPr="00337DC9">
        <w:rPr>
          <w:rFonts w:ascii="Times New Roman" w:hAnsi="Times New Roman"/>
          <w:b/>
          <w:bCs/>
          <w:sz w:val="28"/>
          <w:szCs w:val="28"/>
        </w:rPr>
        <w:t xml:space="preserve"> бюджете</w:t>
      </w:r>
      <w:r w:rsidRPr="00337DC9">
        <w:rPr>
          <w:rFonts w:ascii="Times New Roman" w:hAnsi="Times New Roman"/>
          <w:b/>
          <w:bCs/>
          <w:sz w:val="28"/>
          <w:szCs w:val="28"/>
          <w:lang w:val="ru-RU"/>
        </w:rPr>
        <w:t xml:space="preserve"> Наумовского сельсовета Конышевского района </w:t>
      </w:r>
    </w:p>
    <w:p w:rsidR="00337DC9" w:rsidRPr="00337DC9" w:rsidRDefault="00337DC9" w:rsidP="00337DC9">
      <w:pPr>
        <w:pStyle w:val="af7"/>
        <w:widowControl w:val="0"/>
        <w:jc w:val="center"/>
        <w:rPr>
          <w:rFonts w:ascii="Times New Roman" w:hAnsi="Times New Roman"/>
          <w:b/>
          <w:bCs/>
          <w:sz w:val="28"/>
          <w:szCs w:val="28"/>
        </w:rPr>
      </w:pPr>
      <w:r w:rsidRPr="00337DC9">
        <w:rPr>
          <w:rFonts w:ascii="Times New Roman" w:hAnsi="Times New Roman"/>
          <w:b/>
          <w:bCs/>
          <w:sz w:val="28"/>
          <w:szCs w:val="28"/>
          <w:lang w:val="ru-RU"/>
        </w:rPr>
        <w:t xml:space="preserve">Курской области </w:t>
      </w:r>
      <w:r w:rsidRPr="00337DC9">
        <w:rPr>
          <w:rFonts w:ascii="Times New Roman" w:hAnsi="Times New Roman"/>
          <w:b/>
          <w:bCs/>
          <w:sz w:val="28"/>
          <w:szCs w:val="28"/>
        </w:rPr>
        <w:t xml:space="preserve"> на </w:t>
      </w:r>
      <w:r w:rsidRPr="00337DC9">
        <w:rPr>
          <w:rFonts w:ascii="Times New Roman" w:hAnsi="Times New Roman"/>
          <w:b/>
          <w:bCs/>
          <w:sz w:val="28"/>
          <w:szCs w:val="28"/>
          <w:lang w:val="ru-RU"/>
        </w:rPr>
        <w:t xml:space="preserve">2022 </w:t>
      </w:r>
      <w:r w:rsidRPr="00337DC9">
        <w:rPr>
          <w:rFonts w:ascii="Times New Roman" w:hAnsi="Times New Roman"/>
          <w:b/>
          <w:bCs/>
          <w:sz w:val="28"/>
          <w:szCs w:val="28"/>
        </w:rPr>
        <w:t>год и</w:t>
      </w:r>
    </w:p>
    <w:p w:rsidR="00337DC9" w:rsidRPr="00337DC9" w:rsidRDefault="00337DC9" w:rsidP="00337DC9">
      <w:pPr>
        <w:pStyle w:val="af7"/>
        <w:widowControl w:val="0"/>
        <w:jc w:val="center"/>
        <w:rPr>
          <w:rFonts w:ascii="Times New Roman" w:hAnsi="Times New Roman"/>
          <w:b/>
          <w:bCs/>
          <w:sz w:val="28"/>
          <w:szCs w:val="28"/>
        </w:rPr>
      </w:pPr>
      <w:r w:rsidRPr="00337DC9">
        <w:rPr>
          <w:rFonts w:ascii="Times New Roman" w:hAnsi="Times New Roman"/>
          <w:b/>
          <w:bCs/>
          <w:sz w:val="28"/>
          <w:szCs w:val="28"/>
        </w:rPr>
        <w:t xml:space="preserve">на плановый период </w:t>
      </w:r>
      <w:r w:rsidRPr="00337DC9">
        <w:rPr>
          <w:rFonts w:ascii="Times New Roman" w:hAnsi="Times New Roman"/>
          <w:b/>
          <w:bCs/>
          <w:sz w:val="28"/>
          <w:szCs w:val="28"/>
          <w:lang w:val="ru-RU"/>
        </w:rPr>
        <w:t xml:space="preserve">2023 </w:t>
      </w:r>
      <w:r w:rsidRPr="00337DC9">
        <w:rPr>
          <w:rFonts w:ascii="Times New Roman" w:hAnsi="Times New Roman"/>
          <w:b/>
          <w:bCs/>
          <w:sz w:val="28"/>
          <w:szCs w:val="28"/>
        </w:rPr>
        <w:t>и 202</w:t>
      </w:r>
      <w:r w:rsidRPr="00337DC9">
        <w:rPr>
          <w:rFonts w:ascii="Times New Roman" w:hAnsi="Times New Roman"/>
          <w:b/>
          <w:bCs/>
          <w:sz w:val="28"/>
          <w:szCs w:val="28"/>
          <w:lang w:val="ru-RU"/>
        </w:rPr>
        <w:t>4</w:t>
      </w:r>
      <w:r w:rsidRPr="00337DC9">
        <w:rPr>
          <w:rFonts w:ascii="Times New Roman" w:hAnsi="Times New Roman"/>
          <w:b/>
          <w:bCs/>
          <w:sz w:val="28"/>
          <w:szCs w:val="28"/>
        </w:rPr>
        <w:t xml:space="preserve"> годов</w:t>
      </w:r>
    </w:p>
    <w:p w:rsidR="00337DC9" w:rsidRPr="00337DC9" w:rsidRDefault="00337DC9" w:rsidP="00337DC9">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337DC9" w:rsidRPr="00337DC9" w:rsidRDefault="00337DC9" w:rsidP="00337DC9">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337DC9" w:rsidRPr="00337DC9" w:rsidRDefault="00337DC9" w:rsidP="00337DC9">
      <w:pPr>
        <w:pStyle w:val="af7"/>
        <w:widowControl w:val="0"/>
        <w:ind w:firstLine="709"/>
        <w:jc w:val="center"/>
        <w:rPr>
          <w:rFonts w:ascii="Times New Roman" w:hAnsi="Times New Roman"/>
          <w:b/>
          <w:bCs/>
          <w:sz w:val="28"/>
          <w:szCs w:val="28"/>
          <w:lang w:val="ru-RU"/>
        </w:rPr>
      </w:pPr>
      <w:r w:rsidRPr="00337DC9">
        <w:rPr>
          <w:rFonts w:ascii="Times New Roman" w:hAnsi="Times New Roman"/>
          <w:b/>
          <w:bCs/>
          <w:sz w:val="28"/>
          <w:szCs w:val="28"/>
        </w:rPr>
        <w:t>Статья 1.</w:t>
      </w:r>
      <w:r w:rsidRPr="00337DC9">
        <w:rPr>
          <w:rFonts w:ascii="Times New Roman" w:hAnsi="Times New Roman"/>
          <w:b/>
          <w:bCs/>
          <w:sz w:val="28"/>
          <w:szCs w:val="28"/>
          <w:lang w:val="ru-RU"/>
        </w:rPr>
        <w:t> </w:t>
      </w:r>
      <w:r w:rsidRPr="00337DC9">
        <w:rPr>
          <w:rFonts w:ascii="Times New Roman" w:hAnsi="Times New Roman"/>
          <w:b/>
          <w:bCs/>
          <w:sz w:val="28"/>
          <w:szCs w:val="28"/>
        </w:rPr>
        <w:t>Основные характеристики  бюджета</w:t>
      </w:r>
      <w:r w:rsidRPr="00337DC9">
        <w:rPr>
          <w:rFonts w:ascii="Times New Roman" w:hAnsi="Times New Roman"/>
          <w:b/>
          <w:bCs/>
          <w:sz w:val="28"/>
          <w:szCs w:val="28"/>
          <w:lang w:val="ru-RU"/>
        </w:rPr>
        <w:t xml:space="preserve">            Наумовского сельсовета Конышевского района Курской области</w:t>
      </w:r>
    </w:p>
    <w:p w:rsidR="00337DC9" w:rsidRPr="00337DC9" w:rsidRDefault="00337DC9" w:rsidP="00337DC9">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1. Утвердить основные характеристики</w:t>
      </w:r>
      <w:r w:rsidRPr="00337DC9">
        <w:rPr>
          <w:rFonts w:ascii="Times New Roman" w:hAnsi="Times New Roman"/>
          <w:bCs/>
          <w:sz w:val="28"/>
          <w:szCs w:val="28"/>
          <w:lang w:val="ru-RU"/>
        </w:rPr>
        <w:t xml:space="preserve"> </w:t>
      </w:r>
      <w:r w:rsidRPr="00337DC9">
        <w:rPr>
          <w:rFonts w:ascii="Times New Roman" w:hAnsi="Times New Roman"/>
          <w:bCs/>
          <w:sz w:val="28"/>
          <w:szCs w:val="28"/>
        </w:rPr>
        <w:t xml:space="preserve"> бюджета</w:t>
      </w:r>
      <w:r w:rsidRPr="00337DC9">
        <w:rPr>
          <w:rFonts w:ascii="Times New Roman" w:hAnsi="Times New Roman"/>
          <w:bCs/>
          <w:sz w:val="28"/>
          <w:szCs w:val="28"/>
          <w:lang w:val="ru-RU"/>
        </w:rPr>
        <w:t xml:space="preserve"> Наумовского сельсовета Конышевского района Курской области </w:t>
      </w:r>
      <w:r w:rsidRPr="00337DC9">
        <w:rPr>
          <w:rFonts w:ascii="Times New Roman" w:hAnsi="Times New Roman"/>
          <w:bCs/>
          <w:sz w:val="28"/>
          <w:szCs w:val="28"/>
        </w:rPr>
        <w:t xml:space="preserve"> на</w:t>
      </w:r>
      <w:r w:rsidRPr="00337DC9">
        <w:rPr>
          <w:rFonts w:ascii="Times New Roman" w:hAnsi="Times New Roman"/>
          <w:bCs/>
          <w:sz w:val="28"/>
          <w:szCs w:val="28"/>
          <w:lang w:val="ru-RU"/>
        </w:rPr>
        <w:t> </w:t>
      </w:r>
      <w:r w:rsidRPr="00337DC9">
        <w:rPr>
          <w:rFonts w:ascii="Times New Roman" w:hAnsi="Times New Roman"/>
          <w:bCs/>
          <w:sz w:val="28"/>
          <w:szCs w:val="28"/>
        </w:rPr>
        <w:t>202</w:t>
      </w:r>
      <w:r w:rsidRPr="00337DC9">
        <w:rPr>
          <w:rFonts w:ascii="Times New Roman" w:hAnsi="Times New Roman"/>
          <w:bCs/>
          <w:sz w:val="28"/>
          <w:szCs w:val="28"/>
          <w:lang w:val="ru-RU"/>
        </w:rPr>
        <w:t>2 </w:t>
      </w:r>
      <w:r w:rsidRPr="00337DC9">
        <w:rPr>
          <w:rFonts w:ascii="Times New Roman" w:hAnsi="Times New Roman"/>
          <w:bCs/>
          <w:sz w:val="28"/>
          <w:szCs w:val="28"/>
        </w:rPr>
        <w:t>год:</w:t>
      </w: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прогнозируемый общий объем доходов  бюджета</w:t>
      </w:r>
      <w:r w:rsidRPr="00337DC9">
        <w:rPr>
          <w:rFonts w:ascii="Times New Roman" w:hAnsi="Times New Roman"/>
          <w:bCs/>
          <w:sz w:val="28"/>
          <w:szCs w:val="28"/>
          <w:lang w:val="ru-RU"/>
        </w:rPr>
        <w:t xml:space="preserve"> Наумовского сельсовета Конышевского района Курской области </w:t>
      </w:r>
      <w:r w:rsidRPr="00337DC9">
        <w:rPr>
          <w:rFonts w:ascii="Times New Roman" w:hAnsi="Times New Roman"/>
          <w:bCs/>
          <w:sz w:val="28"/>
        </w:rPr>
        <w:t xml:space="preserve">в сумме </w:t>
      </w:r>
      <w:r w:rsidRPr="00337DC9">
        <w:rPr>
          <w:rFonts w:ascii="Times New Roman" w:hAnsi="Times New Roman"/>
          <w:bCs/>
          <w:sz w:val="28"/>
          <w:lang w:val="ru-RU"/>
        </w:rPr>
        <w:t>3850724</w:t>
      </w:r>
      <w:r w:rsidRPr="00337DC9">
        <w:rPr>
          <w:rFonts w:ascii="Times New Roman" w:hAnsi="Times New Roman"/>
          <w:bCs/>
          <w:sz w:val="28"/>
          <w:szCs w:val="28"/>
          <w:lang w:val="ru-RU"/>
        </w:rPr>
        <w:t xml:space="preserve">  </w:t>
      </w:r>
      <w:r w:rsidRPr="00337DC9">
        <w:rPr>
          <w:rFonts w:ascii="Times New Roman" w:hAnsi="Times New Roman"/>
          <w:bCs/>
          <w:sz w:val="28"/>
        </w:rPr>
        <w:t>рубл</w:t>
      </w:r>
      <w:r w:rsidRPr="00337DC9">
        <w:rPr>
          <w:rFonts w:ascii="Times New Roman" w:hAnsi="Times New Roman"/>
          <w:bCs/>
          <w:sz w:val="28"/>
          <w:lang w:val="ru-RU"/>
        </w:rPr>
        <w:t>я</w:t>
      </w:r>
      <w:r w:rsidRPr="00337DC9">
        <w:rPr>
          <w:rFonts w:ascii="Times New Roman" w:hAnsi="Times New Roman"/>
          <w:bCs/>
          <w:sz w:val="28"/>
          <w:szCs w:val="28"/>
        </w:rPr>
        <w:t>;</w:t>
      </w: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lang w:val="ru-RU"/>
        </w:rPr>
        <w:t xml:space="preserve">прогнозируемый </w:t>
      </w:r>
      <w:r w:rsidRPr="00337DC9">
        <w:rPr>
          <w:rFonts w:ascii="Times New Roman" w:hAnsi="Times New Roman"/>
          <w:bCs/>
          <w:sz w:val="28"/>
          <w:szCs w:val="28"/>
        </w:rPr>
        <w:t>общий объем расходов  бюджета</w:t>
      </w:r>
      <w:r w:rsidRPr="00337DC9">
        <w:rPr>
          <w:rFonts w:ascii="Times New Roman" w:hAnsi="Times New Roman"/>
          <w:bCs/>
          <w:sz w:val="28"/>
          <w:szCs w:val="28"/>
          <w:lang w:val="ru-RU"/>
        </w:rPr>
        <w:t xml:space="preserve"> Наумовского сельсовета Конышевского района Курской области </w:t>
      </w:r>
      <w:r w:rsidRPr="00337DC9">
        <w:rPr>
          <w:rFonts w:ascii="Times New Roman" w:hAnsi="Times New Roman"/>
          <w:bCs/>
          <w:sz w:val="28"/>
        </w:rPr>
        <w:t xml:space="preserve">в сумме </w:t>
      </w:r>
      <w:r w:rsidRPr="00337DC9">
        <w:rPr>
          <w:rFonts w:ascii="Times New Roman" w:hAnsi="Times New Roman"/>
          <w:bCs/>
          <w:sz w:val="28"/>
          <w:lang w:val="ru-RU"/>
        </w:rPr>
        <w:t xml:space="preserve"> 3850724</w:t>
      </w:r>
      <w:r w:rsidRPr="00337DC9">
        <w:rPr>
          <w:rFonts w:ascii="Times New Roman" w:hAnsi="Times New Roman"/>
          <w:bCs/>
          <w:sz w:val="28"/>
          <w:szCs w:val="28"/>
          <w:lang w:val="ru-RU"/>
        </w:rPr>
        <w:t xml:space="preserve"> </w:t>
      </w:r>
      <w:r w:rsidRPr="00337DC9">
        <w:rPr>
          <w:rFonts w:ascii="Times New Roman" w:hAnsi="Times New Roman"/>
          <w:bCs/>
          <w:sz w:val="28"/>
        </w:rPr>
        <w:t>рубл</w:t>
      </w:r>
      <w:r w:rsidRPr="00337DC9">
        <w:rPr>
          <w:rFonts w:ascii="Times New Roman" w:hAnsi="Times New Roman"/>
          <w:bCs/>
          <w:sz w:val="28"/>
          <w:lang w:val="ru-RU"/>
        </w:rPr>
        <w:t>я</w:t>
      </w:r>
      <w:r w:rsidRPr="00337DC9">
        <w:rPr>
          <w:rFonts w:ascii="Times New Roman" w:hAnsi="Times New Roman"/>
          <w:bCs/>
          <w:sz w:val="28"/>
          <w:szCs w:val="28"/>
        </w:rPr>
        <w:t>;</w:t>
      </w: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дефицит</w:t>
      </w:r>
      <w:r w:rsidRPr="00337DC9">
        <w:rPr>
          <w:rFonts w:ascii="Times New Roman" w:hAnsi="Times New Roman"/>
          <w:bCs/>
          <w:sz w:val="28"/>
          <w:szCs w:val="28"/>
          <w:lang w:val="ru-RU"/>
        </w:rPr>
        <w:t xml:space="preserve"> </w:t>
      </w:r>
      <w:r w:rsidRPr="00337DC9">
        <w:rPr>
          <w:rFonts w:ascii="Times New Roman" w:hAnsi="Times New Roman"/>
          <w:bCs/>
          <w:sz w:val="28"/>
          <w:szCs w:val="28"/>
        </w:rPr>
        <w:t xml:space="preserve"> бюджета в сумме </w:t>
      </w:r>
      <w:r w:rsidRPr="00337DC9">
        <w:rPr>
          <w:rFonts w:ascii="Times New Roman" w:hAnsi="Times New Roman"/>
          <w:bCs/>
          <w:sz w:val="28"/>
          <w:szCs w:val="28"/>
          <w:lang w:val="ru-RU"/>
        </w:rPr>
        <w:t xml:space="preserve">0 </w:t>
      </w:r>
      <w:r w:rsidRPr="00337DC9">
        <w:rPr>
          <w:rFonts w:ascii="Times New Roman" w:hAnsi="Times New Roman"/>
          <w:bCs/>
          <w:sz w:val="28"/>
          <w:szCs w:val="28"/>
        </w:rPr>
        <w:t>рублей.</w:t>
      </w: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2. Утвердить основные характеристики  бюджет</w:t>
      </w:r>
      <w:r w:rsidRPr="00337DC9">
        <w:rPr>
          <w:rFonts w:ascii="Times New Roman" w:hAnsi="Times New Roman"/>
          <w:bCs/>
          <w:sz w:val="28"/>
          <w:szCs w:val="28"/>
          <w:lang w:val="ru-RU"/>
        </w:rPr>
        <w:t>а Наумовского сельсовета Конышевского района Курской области</w:t>
      </w:r>
      <w:r w:rsidRPr="00337DC9">
        <w:rPr>
          <w:rFonts w:ascii="Times New Roman" w:hAnsi="Times New Roman"/>
          <w:bCs/>
          <w:sz w:val="28"/>
          <w:szCs w:val="28"/>
        </w:rPr>
        <w:t xml:space="preserve"> на</w:t>
      </w:r>
      <w:r w:rsidRPr="00337DC9">
        <w:rPr>
          <w:rFonts w:ascii="Times New Roman" w:hAnsi="Times New Roman"/>
          <w:bCs/>
          <w:sz w:val="28"/>
          <w:szCs w:val="28"/>
          <w:lang w:val="ru-RU"/>
        </w:rPr>
        <w:t> </w:t>
      </w:r>
      <w:r w:rsidRPr="00337DC9">
        <w:rPr>
          <w:rFonts w:ascii="Times New Roman" w:hAnsi="Times New Roman"/>
          <w:bCs/>
          <w:sz w:val="28"/>
          <w:szCs w:val="28"/>
        </w:rPr>
        <w:t>202</w:t>
      </w:r>
      <w:r w:rsidRPr="00337DC9">
        <w:rPr>
          <w:rFonts w:ascii="Times New Roman" w:hAnsi="Times New Roman"/>
          <w:bCs/>
          <w:sz w:val="28"/>
          <w:szCs w:val="28"/>
          <w:lang w:val="ru-RU"/>
        </w:rPr>
        <w:t>3 </w:t>
      </w:r>
      <w:r w:rsidRPr="00337DC9">
        <w:rPr>
          <w:rFonts w:ascii="Times New Roman" w:hAnsi="Times New Roman"/>
          <w:bCs/>
          <w:sz w:val="28"/>
          <w:szCs w:val="28"/>
        </w:rPr>
        <w:t>и 202</w:t>
      </w:r>
      <w:r w:rsidRPr="00337DC9">
        <w:rPr>
          <w:rFonts w:ascii="Times New Roman" w:hAnsi="Times New Roman"/>
          <w:bCs/>
          <w:sz w:val="28"/>
          <w:szCs w:val="28"/>
          <w:lang w:val="ru-RU"/>
        </w:rPr>
        <w:t>4</w:t>
      </w:r>
      <w:r w:rsidRPr="00337DC9">
        <w:rPr>
          <w:rFonts w:ascii="Times New Roman" w:hAnsi="Times New Roman"/>
          <w:bCs/>
          <w:sz w:val="28"/>
          <w:szCs w:val="28"/>
        </w:rPr>
        <w:t xml:space="preserve"> годы: </w:t>
      </w: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r w:rsidRPr="00337DC9">
        <w:rPr>
          <w:rFonts w:ascii="Times New Roman" w:hAnsi="Times New Roman"/>
          <w:bCs/>
          <w:sz w:val="28"/>
          <w:szCs w:val="28"/>
        </w:rPr>
        <w:t>прогнозируемый общий объем доходов бюджета</w:t>
      </w:r>
      <w:r w:rsidRPr="00337DC9">
        <w:rPr>
          <w:rFonts w:ascii="Times New Roman" w:hAnsi="Times New Roman"/>
          <w:bCs/>
          <w:sz w:val="28"/>
          <w:szCs w:val="28"/>
          <w:lang w:val="ru-RU"/>
        </w:rPr>
        <w:t xml:space="preserve"> Наумовского сельсовета Конышевского района Курской области</w:t>
      </w:r>
      <w:r w:rsidRPr="00337DC9">
        <w:rPr>
          <w:rFonts w:ascii="Times New Roman" w:hAnsi="Times New Roman"/>
          <w:bCs/>
          <w:sz w:val="28"/>
          <w:szCs w:val="28"/>
        </w:rPr>
        <w:t xml:space="preserve"> на</w:t>
      </w:r>
      <w:r w:rsidRPr="00337DC9">
        <w:rPr>
          <w:rFonts w:ascii="Times New Roman" w:hAnsi="Times New Roman"/>
          <w:bCs/>
          <w:sz w:val="28"/>
          <w:szCs w:val="28"/>
          <w:lang w:val="ru-RU"/>
        </w:rPr>
        <w:t> </w:t>
      </w:r>
      <w:r w:rsidRPr="00337DC9">
        <w:rPr>
          <w:rFonts w:ascii="Times New Roman" w:hAnsi="Times New Roman"/>
          <w:bCs/>
          <w:sz w:val="28"/>
          <w:szCs w:val="28"/>
        </w:rPr>
        <w:t>202</w:t>
      </w:r>
      <w:r w:rsidRPr="00337DC9">
        <w:rPr>
          <w:rFonts w:ascii="Times New Roman" w:hAnsi="Times New Roman"/>
          <w:bCs/>
          <w:sz w:val="28"/>
          <w:szCs w:val="28"/>
          <w:lang w:val="ru-RU"/>
        </w:rPr>
        <w:t>3 </w:t>
      </w:r>
      <w:r w:rsidRPr="00337DC9">
        <w:rPr>
          <w:rFonts w:ascii="Times New Roman" w:hAnsi="Times New Roman"/>
          <w:bCs/>
          <w:sz w:val="28"/>
          <w:szCs w:val="28"/>
        </w:rPr>
        <w:t xml:space="preserve">год в сумме </w:t>
      </w:r>
      <w:r w:rsidRPr="00337DC9">
        <w:rPr>
          <w:rFonts w:ascii="Times New Roman" w:hAnsi="Times New Roman"/>
          <w:bCs/>
          <w:sz w:val="28"/>
          <w:szCs w:val="28"/>
          <w:lang w:val="ru-RU"/>
        </w:rPr>
        <w:t>3232671 рубль, на 2024 год – в сумме 3093578 рублей;</w:t>
      </w: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r w:rsidRPr="00337DC9">
        <w:rPr>
          <w:rFonts w:ascii="Times New Roman" w:hAnsi="Times New Roman"/>
          <w:bCs/>
          <w:sz w:val="28"/>
          <w:szCs w:val="28"/>
        </w:rPr>
        <w:t xml:space="preserve">прогнозируемый общий объем расходов  бюджета </w:t>
      </w:r>
      <w:r w:rsidRPr="00337DC9">
        <w:rPr>
          <w:rFonts w:ascii="Times New Roman" w:hAnsi="Times New Roman"/>
          <w:bCs/>
          <w:sz w:val="28"/>
          <w:szCs w:val="28"/>
          <w:lang w:val="ru-RU"/>
        </w:rPr>
        <w:t xml:space="preserve">Наумовского сельсовета Конышевского района Курской области </w:t>
      </w:r>
      <w:r w:rsidRPr="00337DC9">
        <w:rPr>
          <w:rFonts w:ascii="Times New Roman" w:hAnsi="Times New Roman"/>
          <w:bCs/>
          <w:sz w:val="28"/>
          <w:szCs w:val="28"/>
        </w:rPr>
        <w:t>на 202</w:t>
      </w:r>
      <w:r w:rsidRPr="00337DC9">
        <w:rPr>
          <w:rFonts w:ascii="Times New Roman" w:hAnsi="Times New Roman"/>
          <w:bCs/>
          <w:sz w:val="28"/>
          <w:szCs w:val="28"/>
          <w:lang w:val="ru-RU"/>
        </w:rPr>
        <w:t>3</w:t>
      </w:r>
      <w:r w:rsidRPr="00337DC9">
        <w:rPr>
          <w:rFonts w:ascii="Times New Roman" w:hAnsi="Times New Roman"/>
          <w:bCs/>
          <w:sz w:val="28"/>
          <w:szCs w:val="28"/>
        </w:rPr>
        <w:t xml:space="preserve"> год в сумме </w:t>
      </w:r>
      <w:r w:rsidRPr="00337DC9">
        <w:rPr>
          <w:rFonts w:ascii="Times New Roman" w:hAnsi="Times New Roman"/>
          <w:bCs/>
          <w:sz w:val="28"/>
          <w:szCs w:val="28"/>
          <w:lang w:val="ru-RU"/>
        </w:rPr>
        <w:t>3232671</w:t>
      </w:r>
      <w:r w:rsidRPr="00337DC9">
        <w:rPr>
          <w:rFonts w:ascii="Times New Roman" w:hAnsi="Times New Roman"/>
          <w:bCs/>
          <w:sz w:val="28"/>
          <w:szCs w:val="28"/>
        </w:rPr>
        <w:t xml:space="preserve"> рубл</w:t>
      </w:r>
      <w:r w:rsidRPr="00337DC9">
        <w:rPr>
          <w:rFonts w:ascii="Times New Roman" w:hAnsi="Times New Roman"/>
          <w:bCs/>
          <w:sz w:val="28"/>
          <w:szCs w:val="28"/>
          <w:lang w:val="ru-RU"/>
        </w:rPr>
        <w:t>ь</w:t>
      </w:r>
      <w:r w:rsidRPr="00337DC9">
        <w:rPr>
          <w:rFonts w:ascii="Times New Roman" w:hAnsi="Times New Roman"/>
          <w:bCs/>
          <w:sz w:val="28"/>
          <w:szCs w:val="28"/>
        </w:rPr>
        <w:t xml:space="preserve">, в том числе условно утвержденные расходы </w:t>
      </w:r>
      <w:r w:rsidRPr="00337DC9">
        <w:rPr>
          <w:rFonts w:ascii="Times New Roman" w:hAnsi="Times New Roman"/>
          <w:bCs/>
          <w:sz w:val="28"/>
          <w:szCs w:val="28"/>
          <w:lang w:val="ru-RU"/>
        </w:rPr>
        <w:t>в сумме 75078 рублей</w:t>
      </w:r>
      <w:r w:rsidRPr="00337DC9">
        <w:rPr>
          <w:rFonts w:ascii="Times New Roman" w:hAnsi="Times New Roman"/>
          <w:bCs/>
          <w:sz w:val="28"/>
          <w:szCs w:val="28"/>
        </w:rPr>
        <w:t>, на 202</w:t>
      </w:r>
      <w:r w:rsidRPr="00337DC9">
        <w:rPr>
          <w:rFonts w:ascii="Times New Roman" w:hAnsi="Times New Roman"/>
          <w:bCs/>
          <w:sz w:val="28"/>
          <w:szCs w:val="28"/>
          <w:lang w:val="ru-RU"/>
        </w:rPr>
        <w:t>4</w:t>
      </w:r>
      <w:r w:rsidRPr="00337DC9">
        <w:rPr>
          <w:rFonts w:ascii="Times New Roman" w:hAnsi="Times New Roman"/>
          <w:bCs/>
          <w:sz w:val="28"/>
          <w:szCs w:val="28"/>
        </w:rPr>
        <w:t xml:space="preserve"> год – </w:t>
      </w:r>
      <w:r w:rsidRPr="00337DC9">
        <w:rPr>
          <w:rFonts w:ascii="Times New Roman" w:hAnsi="Times New Roman"/>
          <w:bCs/>
          <w:sz w:val="28"/>
        </w:rPr>
        <w:t xml:space="preserve">в сумме </w:t>
      </w:r>
      <w:r w:rsidRPr="00337DC9">
        <w:rPr>
          <w:rFonts w:ascii="Times New Roman" w:hAnsi="Times New Roman"/>
          <w:bCs/>
          <w:sz w:val="28"/>
          <w:lang w:val="ru-RU"/>
        </w:rPr>
        <w:t>3093578</w:t>
      </w:r>
      <w:r w:rsidRPr="00337DC9">
        <w:rPr>
          <w:rFonts w:ascii="Times New Roman" w:hAnsi="Times New Roman"/>
          <w:lang w:val="ru-RU"/>
        </w:rPr>
        <w:t xml:space="preserve"> </w:t>
      </w:r>
      <w:r w:rsidRPr="00337DC9">
        <w:rPr>
          <w:rFonts w:ascii="Times New Roman" w:hAnsi="Times New Roman"/>
          <w:bCs/>
          <w:sz w:val="28"/>
          <w:szCs w:val="28"/>
        </w:rPr>
        <w:t xml:space="preserve">рублей, в том числе условно утвержденные расходы </w:t>
      </w:r>
      <w:r w:rsidRPr="00337DC9">
        <w:rPr>
          <w:rFonts w:ascii="Times New Roman" w:hAnsi="Times New Roman"/>
          <w:bCs/>
          <w:sz w:val="28"/>
          <w:szCs w:val="28"/>
          <w:lang w:val="ru-RU"/>
        </w:rPr>
        <w:t>в сумме  149735 рублей;</w:t>
      </w: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r w:rsidRPr="00337DC9">
        <w:rPr>
          <w:rFonts w:ascii="Times New Roman" w:hAnsi="Times New Roman"/>
          <w:bCs/>
          <w:sz w:val="28"/>
          <w:szCs w:val="28"/>
          <w:lang w:val="ru-RU"/>
        </w:rPr>
        <w:t>дефицит</w:t>
      </w:r>
      <w:r w:rsidRPr="00337DC9">
        <w:rPr>
          <w:rFonts w:ascii="Times New Roman" w:hAnsi="Times New Roman"/>
          <w:bCs/>
          <w:sz w:val="28"/>
          <w:szCs w:val="28"/>
        </w:rPr>
        <w:t xml:space="preserve">  бюджета на 202</w:t>
      </w:r>
      <w:r w:rsidRPr="00337DC9">
        <w:rPr>
          <w:rFonts w:ascii="Times New Roman" w:hAnsi="Times New Roman"/>
          <w:bCs/>
          <w:sz w:val="28"/>
          <w:szCs w:val="28"/>
          <w:lang w:val="ru-RU"/>
        </w:rPr>
        <w:t>3</w:t>
      </w:r>
      <w:r w:rsidRPr="00337DC9">
        <w:rPr>
          <w:rFonts w:ascii="Times New Roman" w:hAnsi="Times New Roman"/>
          <w:bCs/>
          <w:sz w:val="28"/>
          <w:szCs w:val="28"/>
        </w:rPr>
        <w:t xml:space="preserve"> год </w:t>
      </w:r>
      <w:r w:rsidRPr="00337DC9">
        <w:rPr>
          <w:rFonts w:ascii="Times New Roman" w:hAnsi="Times New Roman"/>
          <w:bCs/>
          <w:sz w:val="28"/>
          <w:szCs w:val="28"/>
          <w:lang w:val="ru-RU"/>
        </w:rPr>
        <w:t>в сумме  0 рублей</w:t>
      </w:r>
      <w:r w:rsidRPr="00337DC9">
        <w:rPr>
          <w:rFonts w:ascii="Times New Roman" w:hAnsi="Times New Roman"/>
          <w:bCs/>
          <w:sz w:val="28"/>
          <w:szCs w:val="28"/>
        </w:rPr>
        <w:t>,</w:t>
      </w:r>
    </w:p>
    <w:p w:rsidR="00337DC9" w:rsidRPr="00337DC9" w:rsidRDefault="00337DC9" w:rsidP="00337DC9">
      <w:pPr>
        <w:pStyle w:val="af7"/>
        <w:widowControl w:val="0"/>
        <w:suppressAutoHyphens/>
        <w:jc w:val="both"/>
        <w:rPr>
          <w:rFonts w:ascii="Times New Roman" w:hAnsi="Times New Roman"/>
          <w:bCs/>
          <w:sz w:val="28"/>
          <w:szCs w:val="28"/>
        </w:rPr>
      </w:pPr>
      <w:r w:rsidRPr="00337DC9">
        <w:rPr>
          <w:rFonts w:ascii="Times New Roman" w:hAnsi="Times New Roman"/>
          <w:bCs/>
          <w:sz w:val="28"/>
          <w:szCs w:val="28"/>
          <w:lang w:val="ru-RU"/>
        </w:rPr>
        <w:t xml:space="preserve">        </w:t>
      </w:r>
      <w:r w:rsidRPr="00337DC9">
        <w:rPr>
          <w:rFonts w:ascii="Times New Roman" w:hAnsi="Times New Roman"/>
          <w:bCs/>
          <w:sz w:val="28"/>
          <w:szCs w:val="28"/>
        </w:rPr>
        <w:t xml:space="preserve"> </w:t>
      </w:r>
      <w:r w:rsidRPr="00337DC9">
        <w:rPr>
          <w:rFonts w:ascii="Times New Roman" w:hAnsi="Times New Roman"/>
          <w:bCs/>
          <w:sz w:val="28"/>
          <w:szCs w:val="28"/>
          <w:lang w:val="ru-RU"/>
        </w:rPr>
        <w:t>дефицит</w:t>
      </w:r>
      <w:r w:rsidRPr="00337DC9">
        <w:rPr>
          <w:rFonts w:ascii="Times New Roman" w:hAnsi="Times New Roman"/>
          <w:bCs/>
          <w:sz w:val="28"/>
          <w:szCs w:val="28"/>
        </w:rPr>
        <w:t xml:space="preserve">  бюджета на 202</w:t>
      </w:r>
      <w:r w:rsidRPr="00337DC9">
        <w:rPr>
          <w:rFonts w:ascii="Times New Roman" w:hAnsi="Times New Roman"/>
          <w:bCs/>
          <w:sz w:val="28"/>
          <w:szCs w:val="28"/>
          <w:lang w:val="ru-RU"/>
        </w:rPr>
        <w:t>4</w:t>
      </w:r>
      <w:r w:rsidRPr="00337DC9">
        <w:rPr>
          <w:rFonts w:ascii="Times New Roman" w:hAnsi="Times New Roman"/>
          <w:bCs/>
          <w:sz w:val="28"/>
          <w:szCs w:val="28"/>
        </w:rPr>
        <w:t xml:space="preserve"> год </w:t>
      </w:r>
      <w:r w:rsidRPr="00337DC9">
        <w:rPr>
          <w:rFonts w:ascii="Times New Roman" w:hAnsi="Times New Roman"/>
          <w:bCs/>
          <w:sz w:val="28"/>
          <w:szCs w:val="28"/>
          <w:lang w:val="ru-RU"/>
        </w:rPr>
        <w:t>в сумме  0 рублей</w:t>
      </w:r>
      <w:r w:rsidRPr="00337DC9">
        <w:rPr>
          <w:rFonts w:ascii="Times New Roman" w:hAnsi="Times New Roman"/>
          <w:bCs/>
          <w:sz w:val="28"/>
          <w:szCs w:val="28"/>
        </w:rPr>
        <w:t xml:space="preserve">. </w:t>
      </w:r>
    </w:p>
    <w:p w:rsidR="00337DC9" w:rsidRPr="00337DC9" w:rsidRDefault="00337DC9" w:rsidP="00337DC9">
      <w:pPr>
        <w:pStyle w:val="af7"/>
        <w:widowControl w:val="0"/>
        <w:suppressAutoHyphens/>
        <w:ind w:firstLine="709"/>
        <w:jc w:val="both"/>
        <w:rPr>
          <w:rFonts w:ascii="Times New Roman" w:hAnsi="Times New Roman"/>
          <w:bCs/>
          <w:sz w:val="28"/>
          <w:szCs w:val="28"/>
          <w:highlight w:val="yellow"/>
          <w:lang w:val="ru-RU"/>
        </w:rPr>
      </w:pPr>
    </w:p>
    <w:p w:rsidR="00337DC9" w:rsidRPr="00337DC9" w:rsidRDefault="00337DC9" w:rsidP="00337DC9">
      <w:pPr>
        <w:pStyle w:val="af7"/>
        <w:widowControl w:val="0"/>
        <w:suppressAutoHyphens/>
        <w:ind w:firstLine="709"/>
        <w:jc w:val="both"/>
        <w:rPr>
          <w:rFonts w:ascii="Times New Roman" w:hAnsi="Times New Roman"/>
          <w:bCs/>
          <w:sz w:val="28"/>
          <w:szCs w:val="28"/>
          <w:highlight w:val="yellow"/>
          <w:lang w:val="ru-RU"/>
        </w:rPr>
      </w:pPr>
    </w:p>
    <w:p w:rsidR="00337DC9" w:rsidRPr="00337DC9" w:rsidRDefault="00337DC9" w:rsidP="00337DC9">
      <w:pPr>
        <w:pStyle w:val="af7"/>
        <w:widowControl w:val="0"/>
        <w:suppressAutoHyphens/>
        <w:ind w:firstLine="709"/>
        <w:jc w:val="both"/>
        <w:rPr>
          <w:rFonts w:ascii="Times New Roman" w:hAnsi="Times New Roman"/>
          <w:b/>
          <w:bCs/>
          <w:sz w:val="28"/>
          <w:szCs w:val="28"/>
          <w:lang w:val="ru-RU"/>
        </w:rPr>
      </w:pPr>
      <w:r w:rsidRPr="00337DC9">
        <w:rPr>
          <w:rFonts w:ascii="Times New Roman" w:hAnsi="Times New Roman"/>
          <w:b/>
          <w:bCs/>
          <w:sz w:val="28"/>
          <w:szCs w:val="28"/>
        </w:rPr>
        <w:t>Статья 2.</w:t>
      </w:r>
      <w:r w:rsidRPr="00337DC9">
        <w:rPr>
          <w:rFonts w:ascii="Times New Roman" w:hAnsi="Times New Roman"/>
          <w:bCs/>
          <w:sz w:val="28"/>
          <w:szCs w:val="28"/>
          <w:lang w:val="ru-RU"/>
        </w:rPr>
        <w:t> </w:t>
      </w:r>
      <w:r w:rsidRPr="00337DC9">
        <w:rPr>
          <w:rFonts w:ascii="Times New Roman" w:hAnsi="Times New Roman"/>
          <w:b/>
          <w:bCs/>
          <w:sz w:val="28"/>
          <w:szCs w:val="28"/>
        </w:rPr>
        <w:t>Источники финансирования дефицита бюджета</w:t>
      </w:r>
      <w:r w:rsidRPr="00337DC9">
        <w:rPr>
          <w:rFonts w:ascii="Times New Roman" w:hAnsi="Times New Roman"/>
          <w:b/>
          <w:bCs/>
          <w:sz w:val="28"/>
          <w:szCs w:val="28"/>
          <w:lang w:val="ru-RU"/>
        </w:rPr>
        <w:t xml:space="preserve"> Наумовского сельсовета Конышевского района Курской области</w:t>
      </w:r>
    </w:p>
    <w:p w:rsidR="00337DC9" w:rsidRPr="00337DC9" w:rsidRDefault="00337DC9" w:rsidP="00337DC9">
      <w:pPr>
        <w:pStyle w:val="af7"/>
        <w:widowControl w:val="0"/>
        <w:suppressAutoHyphens/>
        <w:ind w:firstLine="709"/>
        <w:jc w:val="both"/>
        <w:rPr>
          <w:rFonts w:ascii="Times New Roman" w:hAnsi="Times New Roman"/>
          <w:b/>
          <w:bCs/>
          <w:sz w:val="28"/>
          <w:szCs w:val="28"/>
        </w:rPr>
      </w:pP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r w:rsidRPr="00337DC9">
        <w:rPr>
          <w:rFonts w:ascii="Times New Roman" w:hAnsi="Times New Roman"/>
          <w:sz w:val="28"/>
          <w:szCs w:val="28"/>
        </w:rPr>
        <w:t>Утвердить источники финансирования дефицита бюджета:</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r w:rsidRPr="00337DC9">
        <w:rPr>
          <w:rFonts w:ascii="Times New Roman" w:hAnsi="Times New Roman"/>
          <w:sz w:val="28"/>
          <w:szCs w:val="28"/>
        </w:rPr>
        <w:t>на 2022 год согласно приложению № 1 к настоящему Решению;</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r w:rsidRPr="00337DC9">
        <w:rPr>
          <w:rFonts w:ascii="Times New Roman" w:hAnsi="Times New Roman"/>
          <w:sz w:val="28"/>
          <w:szCs w:val="28"/>
        </w:rPr>
        <w:t>на плановый период 2023 и 2024 годов согласно приложению № 2 к настоящему Решению.</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p>
    <w:p w:rsidR="00337DC9" w:rsidRPr="00337DC9" w:rsidRDefault="00337DC9" w:rsidP="00337DC9">
      <w:pPr>
        <w:pStyle w:val="af7"/>
        <w:widowControl w:val="0"/>
        <w:suppressAutoHyphens/>
        <w:ind w:firstLine="709"/>
        <w:jc w:val="both"/>
        <w:rPr>
          <w:rFonts w:ascii="Times New Roman" w:hAnsi="Times New Roman"/>
          <w:b/>
          <w:bCs/>
          <w:sz w:val="28"/>
          <w:szCs w:val="28"/>
        </w:rPr>
      </w:pPr>
      <w:r w:rsidRPr="00337DC9">
        <w:rPr>
          <w:rFonts w:ascii="Times New Roman" w:hAnsi="Times New Roman"/>
          <w:b/>
          <w:bCs/>
          <w:sz w:val="28"/>
          <w:szCs w:val="28"/>
        </w:rPr>
        <w:t>Статья </w:t>
      </w:r>
      <w:r w:rsidRPr="00337DC9">
        <w:rPr>
          <w:rFonts w:ascii="Times New Roman" w:hAnsi="Times New Roman"/>
          <w:b/>
          <w:bCs/>
          <w:sz w:val="28"/>
          <w:szCs w:val="28"/>
          <w:lang w:val="ru-RU"/>
        </w:rPr>
        <w:t>3</w:t>
      </w:r>
      <w:r w:rsidRPr="00337DC9">
        <w:rPr>
          <w:rFonts w:ascii="Times New Roman" w:hAnsi="Times New Roman"/>
          <w:b/>
          <w:bCs/>
          <w:sz w:val="28"/>
          <w:szCs w:val="28"/>
        </w:rPr>
        <w:t>.</w:t>
      </w:r>
      <w:r w:rsidRPr="00337DC9">
        <w:rPr>
          <w:rFonts w:ascii="Times New Roman" w:hAnsi="Times New Roman"/>
          <w:b/>
          <w:bCs/>
          <w:sz w:val="28"/>
          <w:szCs w:val="28"/>
          <w:lang w:val="ru-RU"/>
        </w:rPr>
        <w:t> </w:t>
      </w:r>
      <w:r w:rsidRPr="00337DC9">
        <w:rPr>
          <w:rFonts w:ascii="Times New Roman" w:hAnsi="Times New Roman"/>
          <w:b/>
          <w:bCs/>
          <w:sz w:val="28"/>
          <w:szCs w:val="28"/>
        </w:rPr>
        <w:t>Прогнозируемое поступление доходов  бюджета</w:t>
      </w:r>
      <w:r w:rsidRPr="00337DC9">
        <w:rPr>
          <w:rFonts w:ascii="Times New Roman" w:hAnsi="Times New Roman"/>
          <w:b/>
          <w:bCs/>
          <w:sz w:val="28"/>
          <w:szCs w:val="28"/>
          <w:lang w:val="ru-RU"/>
        </w:rPr>
        <w:t xml:space="preserve"> Наумовского сельсовета Конышевского района Курской области</w:t>
      </w:r>
      <w:r w:rsidRPr="00337DC9">
        <w:rPr>
          <w:rFonts w:ascii="Times New Roman" w:hAnsi="Times New Roman"/>
          <w:b/>
          <w:bCs/>
          <w:sz w:val="28"/>
          <w:szCs w:val="28"/>
        </w:rPr>
        <w:t xml:space="preserve"> в 202</w:t>
      </w:r>
      <w:r w:rsidRPr="00337DC9">
        <w:rPr>
          <w:rFonts w:ascii="Times New Roman" w:hAnsi="Times New Roman"/>
          <w:b/>
          <w:bCs/>
          <w:sz w:val="28"/>
          <w:szCs w:val="28"/>
          <w:lang w:val="ru-RU"/>
        </w:rPr>
        <w:t>2</w:t>
      </w:r>
      <w:r w:rsidRPr="00337DC9">
        <w:rPr>
          <w:rFonts w:ascii="Times New Roman" w:hAnsi="Times New Roman"/>
          <w:b/>
          <w:bCs/>
          <w:sz w:val="28"/>
          <w:szCs w:val="28"/>
        </w:rPr>
        <w:t xml:space="preserve"> году и в плановом периоде 202</w:t>
      </w:r>
      <w:r w:rsidRPr="00337DC9">
        <w:rPr>
          <w:rFonts w:ascii="Times New Roman" w:hAnsi="Times New Roman"/>
          <w:b/>
          <w:bCs/>
          <w:sz w:val="28"/>
          <w:szCs w:val="28"/>
          <w:lang w:val="ru-RU"/>
        </w:rPr>
        <w:t xml:space="preserve">3 </w:t>
      </w:r>
      <w:r w:rsidRPr="00337DC9">
        <w:rPr>
          <w:rFonts w:ascii="Times New Roman" w:hAnsi="Times New Roman"/>
          <w:b/>
          <w:bCs/>
          <w:sz w:val="28"/>
          <w:szCs w:val="28"/>
        </w:rPr>
        <w:t>и 202</w:t>
      </w:r>
      <w:r w:rsidRPr="00337DC9">
        <w:rPr>
          <w:rFonts w:ascii="Times New Roman" w:hAnsi="Times New Roman"/>
          <w:b/>
          <w:bCs/>
          <w:sz w:val="28"/>
          <w:szCs w:val="28"/>
          <w:lang w:val="ru-RU"/>
        </w:rPr>
        <w:t>4</w:t>
      </w:r>
      <w:r w:rsidRPr="00337DC9">
        <w:rPr>
          <w:rFonts w:ascii="Times New Roman" w:hAnsi="Times New Roman"/>
          <w:b/>
          <w:bCs/>
          <w:sz w:val="28"/>
          <w:szCs w:val="28"/>
        </w:rPr>
        <w:t xml:space="preserve"> годов</w:t>
      </w:r>
    </w:p>
    <w:p w:rsidR="00337DC9" w:rsidRPr="00337DC9" w:rsidRDefault="00337DC9" w:rsidP="00337DC9">
      <w:pPr>
        <w:pStyle w:val="af7"/>
        <w:widowControl w:val="0"/>
        <w:suppressAutoHyphens/>
        <w:ind w:firstLine="709"/>
        <w:jc w:val="both"/>
        <w:rPr>
          <w:rFonts w:ascii="Times New Roman" w:hAnsi="Times New Roman"/>
          <w:b/>
          <w:bCs/>
          <w:sz w:val="28"/>
          <w:szCs w:val="28"/>
        </w:rPr>
      </w:pP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Утвердить прогнозируемое поступление доходов в бюджет:</w:t>
      </w:r>
    </w:p>
    <w:p w:rsidR="00337DC9" w:rsidRPr="00337DC9" w:rsidRDefault="00337DC9" w:rsidP="00337DC9">
      <w:pPr>
        <w:pStyle w:val="af7"/>
        <w:widowControl w:val="0"/>
        <w:suppressAutoHyphens/>
        <w:ind w:firstLine="709"/>
        <w:jc w:val="both"/>
        <w:rPr>
          <w:rFonts w:ascii="Times New Roman" w:hAnsi="Times New Roman"/>
          <w:bCs/>
          <w:sz w:val="28"/>
          <w:szCs w:val="28"/>
        </w:rPr>
      </w:pPr>
      <w:r w:rsidRPr="00337DC9">
        <w:rPr>
          <w:rFonts w:ascii="Times New Roman" w:hAnsi="Times New Roman"/>
          <w:bCs/>
          <w:sz w:val="28"/>
          <w:szCs w:val="28"/>
        </w:rPr>
        <w:t>в 202</w:t>
      </w:r>
      <w:r w:rsidRPr="00337DC9">
        <w:rPr>
          <w:rFonts w:ascii="Times New Roman" w:hAnsi="Times New Roman"/>
          <w:bCs/>
          <w:sz w:val="28"/>
          <w:szCs w:val="28"/>
          <w:lang w:val="ru-RU"/>
        </w:rPr>
        <w:t>2</w:t>
      </w:r>
      <w:r w:rsidRPr="00337DC9">
        <w:rPr>
          <w:rFonts w:ascii="Times New Roman" w:hAnsi="Times New Roman"/>
          <w:bCs/>
          <w:sz w:val="28"/>
          <w:szCs w:val="28"/>
        </w:rPr>
        <w:t xml:space="preserve"> году согласно приложению №</w:t>
      </w:r>
      <w:r w:rsidRPr="00337DC9">
        <w:rPr>
          <w:rFonts w:ascii="Times New Roman" w:hAnsi="Times New Roman"/>
          <w:bCs/>
          <w:sz w:val="28"/>
          <w:szCs w:val="28"/>
          <w:lang w:val="ru-RU"/>
        </w:rPr>
        <w:t> 3</w:t>
      </w:r>
      <w:r w:rsidRPr="00337DC9">
        <w:rPr>
          <w:rFonts w:ascii="Times New Roman" w:hAnsi="Times New Roman"/>
          <w:bCs/>
          <w:sz w:val="28"/>
          <w:szCs w:val="28"/>
        </w:rPr>
        <w:t xml:space="preserve"> к настоящему </w:t>
      </w:r>
      <w:r w:rsidRPr="00337DC9">
        <w:rPr>
          <w:rFonts w:ascii="Times New Roman" w:hAnsi="Times New Roman"/>
          <w:bCs/>
          <w:sz w:val="28"/>
          <w:szCs w:val="28"/>
          <w:lang w:val="ru-RU"/>
        </w:rPr>
        <w:t>Решению</w:t>
      </w:r>
      <w:r w:rsidRPr="00337DC9">
        <w:rPr>
          <w:rFonts w:ascii="Times New Roman" w:hAnsi="Times New Roman"/>
          <w:bCs/>
          <w:sz w:val="28"/>
          <w:szCs w:val="28"/>
        </w:rPr>
        <w:t>;</w:t>
      </w: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r w:rsidRPr="00337DC9">
        <w:rPr>
          <w:rFonts w:ascii="Times New Roman" w:hAnsi="Times New Roman"/>
          <w:sz w:val="28"/>
          <w:szCs w:val="28"/>
        </w:rPr>
        <w:t>на плановый период 202</w:t>
      </w:r>
      <w:r w:rsidRPr="00337DC9">
        <w:rPr>
          <w:rFonts w:ascii="Times New Roman" w:hAnsi="Times New Roman"/>
          <w:sz w:val="28"/>
          <w:szCs w:val="28"/>
          <w:lang w:val="ru-RU"/>
        </w:rPr>
        <w:t>3</w:t>
      </w:r>
      <w:r w:rsidRPr="00337DC9">
        <w:rPr>
          <w:rFonts w:ascii="Times New Roman" w:hAnsi="Times New Roman"/>
          <w:sz w:val="28"/>
          <w:szCs w:val="28"/>
        </w:rPr>
        <w:t xml:space="preserve"> и 202</w:t>
      </w:r>
      <w:r w:rsidRPr="00337DC9">
        <w:rPr>
          <w:rFonts w:ascii="Times New Roman" w:hAnsi="Times New Roman"/>
          <w:sz w:val="28"/>
          <w:szCs w:val="28"/>
          <w:lang w:val="ru-RU"/>
        </w:rPr>
        <w:t>4</w:t>
      </w:r>
      <w:r w:rsidRPr="00337DC9">
        <w:rPr>
          <w:rFonts w:ascii="Times New Roman" w:hAnsi="Times New Roman"/>
          <w:sz w:val="28"/>
          <w:szCs w:val="28"/>
        </w:rPr>
        <w:t xml:space="preserve"> годов</w:t>
      </w:r>
      <w:r w:rsidRPr="00337DC9">
        <w:rPr>
          <w:rFonts w:ascii="Times New Roman" w:hAnsi="Times New Roman"/>
          <w:bCs/>
          <w:sz w:val="28"/>
          <w:szCs w:val="28"/>
        </w:rPr>
        <w:t xml:space="preserve"> согласно приложению №</w:t>
      </w:r>
      <w:r w:rsidRPr="00337DC9">
        <w:rPr>
          <w:rFonts w:ascii="Times New Roman" w:hAnsi="Times New Roman"/>
          <w:bCs/>
          <w:sz w:val="28"/>
          <w:szCs w:val="28"/>
          <w:lang w:val="ru-RU"/>
        </w:rPr>
        <w:t> 4 </w:t>
      </w:r>
      <w:r w:rsidRPr="00337DC9">
        <w:rPr>
          <w:rFonts w:ascii="Times New Roman" w:hAnsi="Times New Roman"/>
          <w:bCs/>
          <w:sz w:val="28"/>
          <w:szCs w:val="28"/>
        </w:rPr>
        <w:t>к</w:t>
      </w:r>
      <w:r w:rsidRPr="00337DC9">
        <w:rPr>
          <w:rFonts w:ascii="Times New Roman" w:hAnsi="Times New Roman"/>
          <w:bCs/>
          <w:sz w:val="28"/>
          <w:szCs w:val="28"/>
          <w:lang w:val="ru-RU"/>
        </w:rPr>
        <w:t> </w:t>
      </w:r>
      <w:r w:rsidRPr="00337DC9">
        <w:rPr>
          <w:rFonts w:ascii="Times New Roman" w:hAnsi="Times New Roman"/>
          <w:bCs/>
          <w:sz w:val="28"/>
          <w:szCs w:val="28"/>
        </w:rPr>
        <w:t xml:space="preserve">настоящему </w:t>
      </w:r>
      <w:r w:rsidRPr="00337DC9">
        <w:rPr>
          <w:rFonts w:ascii="Times New Roman" w:hAnsi="Times New Roman"/>
          <w:bCs/>
          <w:sz w:val="28"/>
          <w:szCs w:val="28"/>
          <w:lang w:val="ru-RU"/>
        </w:rPr>
        <w:t>Решению</w:t>
      </w:r>
      <w:r w:rsidRPr="00337DC9">
        <w:rPr>
          <w:rFonts w:ascii="Times New Roman" w:hAnsi="Times New Roman"/>
          <w:bCs/>
          <w:sz w:val="28"/>
          <w:szCs w:val="28"/>
        </w:rPr>
        <w:t xml:space="preserve">. </w:t>
      </w: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p>
    <w:p w:rsidR="00337DC9" w:rsidRPr="00337DC9" w:rsidRDefault="00337DC9" w:rsidP="00337DC9">
      <w:pPr>
        <w:pStyle w:val="af7"/>
        <w:widowControl w:val="0"/>
        <w:suppressAutoHyphens/>
        <w:ind w:firstLine="709"/>
        <w:jc w:val="both"/>
        <w:rPr>
          <w:rFonts w:ascii="Times New Roman" w:hAnsi="Times New Roman"/>
          <w:bCs/>
          <w:sz w:val="28"/>
          <w:szCs w:val="28"/>
          <w:lang w:val="ru-RU"/>
        </w:rPr>
      </w:pPr>
    </w:p>
    <w:p w:rsidR="00337DC9" w:rsidRPr="00337DC9" w:rsidRDefault="00337DC9" w:rsidP="00337DC9">
      <w:pPr>
        <w:pStyle w:val="af7"/>
        <w:widowControl w:val="0"/>
        <w:suppressAutoHyphens/>
        <w:ind w:firstLine="709"/>
        <w:jc w:val="both"/>
        <w:rPr>
          <w:rFonts w:ascii="Times New Roman" w:hAnsi="Times New Roman"/>
          <w:b/>
          <w:bCs/>
          <w:sz w:val="28"/>
          <w:szCs w:val="28"/>
        </w:rPr>
      </w:pPr>
      <w:r w:rsidRPr="00337DC9">
        <w:rPr>
          <w:rFonts w:ascii="Times New Roman" w:hAnsi="Times New Roman"/>
          <w:b/>
          <w:bCs/>
          <w:sz w:val="28"/>
          <w:szCs w:val="28"/>
        </w:rPr>
        <w:t>Статья </w:t>
      </w:r>
      <w:r w:rsidRPr="00337DC9">
        <w:rPr>
          <w:rFonts w:ascii="Times New Roman" w:hAnsi="Times New Roman"/>
          <w:b/>
          <w:bCs/>
          <w:sz w:val="28"/>
          <w:szCs w:val="28"/>
          <w:lang w:val="ru-RU"/>
        </w:rPr>
        <w:t>4</w:t>
      </w:r>
      <w:r w:rsidRPr="00337DC9">
        <w:rPr>
          <w:rFonts w:ascii="Times New Roman" w:hAnsi="Times New Roman"/>
          <w:b/>
          <w:bCs/>
          <w:sz w:val="28"/>
          <w:szCs w:val="28"/>
        </w:rPr>
        <w:t xml:space="preserve">. Бюджетные ассигнования бюджета </w:t>
      </w:r>
      <w:r w:rsidRPr="00337DC9">
        <w:rPr>
          <w:rFonts w:ascii="Times New Roman" w:hAnsi="Times New Roman"/>
          <w:b/>
          <w:bCs/>
          <w:sz w:val="28"/>
          <w:szCs w:val="28"/>
          <w:lang w:val="ru-RU"/>
        </w:rPr>
        <w:t>Наумовского сельсовета Конышевского района Курской области</w:t>
      </w:r>
      <w:r w:rsidRPr="00337DC9">
        <w:rPr>
          <w:rFonts w:ascii="Times New Roman" w:hAnsi="Times New Roman"/>
          <w:b/>
          <w:bCs/>
          <w:sz w:val="28"/>
          <w:szCs w:val="28"/>
        </w:rPr>
        <w:t xml:space="preserve"> на 2022 год и на плановый период 2023 и 2024 годов</w:t>
      </w:r>
    </w:p>
    <w:p w:rsidR="00337DC9" w:rsidRPr="00337DC9" w:rsidRDefault="00337DC9" w:rsidP="00337DC9">
      <w:pPr>
        <w:pStyle w:val="ConsPlusNormal"/>
        <w:suppressAutoHyphens/>
        <w:ind w:firstLine="709"/>
        <w:jc w:val="both"/>
        <w:outlineLvl w:val="0"/>
        <w:rPr>
          <w:b/>
          <w:bCs/>
          <w:szCs w:val="28"/>
        </w:rPr>
      </w:pPr>
    </w:p>
    <w:p w:rsidR="00337DC9" w:rsidRPr="00337DC9" w:rsidRDefault="00337DC9" w:rsidP="00337DC9">
      <w:pPr>
        <w:pStyle w:val="ConsPlusNormal"/>
        <w:suppressAutoHyphens/>
        <w:ind w:firstLine="709"/>
        <w:jc w:val="both"/>
        <w:rPr>
          <w:szCs w:val="28"/>
        </w:rPr>
      </w:pPr>
      <w:r w:rsidRPr="00337DC9">
        <w:rPr>
          <w:szCs w:val="28"/>
        </w:rPr>
        <w:t xml:space="preserve">1. Утвердить распределение бюджетных ассигнований по разделам, подразделам, целевым статьям (муниципальным программам  Наумовского </w:t>
      </w:r>
      <w:proofErr w:type="spellStart"/>
      <w:r w:rsidRPr="00337DC9">
        <w:rPr>
          <w:szCs w:val="28"/>
        </w:rPr>
        <w:t>сельсолвета</w:t>
      </w:r>
      <w:proofErr w:type="spellEnd"/>
      <w:r w:rsidRPr="00337DC9">
        <w:rPr>
          <w:szCs w:val="28"/>
        </w:rPr>
        <w:t xml:space="preserve"> Конышевского района Курской области и непрограммным направлениям деятельности), группам </w:t>
      </w:r>
      <w:proofErr w:type="gramStart"/>
      <w:r w:rsidRPr="00337DC9">
        <w:rPr>
          <w:szCs w:val="28"/>
        </w:rPr>
        <w:t>видов расходов классификации расходов  бюджета</w:t>
      </w:r>
      <w:proofErr w:type="gramEnd"/>
      <w:r w:rsidRPr="00337DC9">
        <w:rPr>
          <w:szCs w:val="28"/>
        </w:rPr>
        <w:t xml:space="preserve"> Наумовского </w:t>
      </w:r>
      <w:proofErr w:type="spellStart"/>
      <w:r w:rsidRPr="00337DC9">
        <w:rPr>
          <w:szCs w:val="28"/>
        </w:rPr>
        <w:t>сельсолвета</w:t>
      </w:r>
      <w:proofErr w:type="spellEnd"/>
      <w:r w:rsidRPr="00337DC9">
        <w:rPr>
          <w:szCs w:val="28"/>
        </w:rPr>
        <w:t xml:space="preserve"> Конышевского района Курской области: </w:t>
      </w:r>
    </w:p>
    <w:p w:rsidR="00337DC9" w:rsidRPr="00337DC9" w:rsidRDefault="00337DC9" w:rsidP="00337DC9">
      <w:pPr>
        <w:pStyle w:val="ConsPlusNormal"/>
        <w:suppressAutoHyphens/>
        <w:ind w:firstLine="709"/>
        <w:jc w:val="both"/>
        <w:rPr>
          <w:szCs w:val="28"/>
        </w:rPr>
      </w:pPr>
      <w:r w:rsidRPr="00337DC9">
        <w:rPr>
          <w:szCs w:val="28"/>
        </w:rPr>
        <w:t>на 2022 год согласно приложению № 5 к настоящему Решению;</w:t>
      </w:r>
    </w:p>
    <w:p w:rsidR="00337DC9" w:rsidRPr="00337DC9" w:rsidRDefault="00337DC9" w:rsidP="00337DC9">
      <w:pPr>
        <w:pStyle w:val="ConsPlusNormal"/>
        <w:suppressAutoHyphens/>
        <w:ind w:firstLine="709"/>
        <w:jc w:val="both"/>
        <w:rPr>
          <w:szCs w:val="28"/>
        </w:rPr>
      </w:pPr>
      <w:r w:rsidRPr="00337DC9">
        <w:rPr>
          <w:szCs w:val="28"/>
        </w:rPr>
        <w:t>на плановый период 2023 и 2024 годов согласно приложению № 6 к настоящему Решению.</w:t>
      </w:r>
    </w:p>
    <w:p w:rsidR="00337DC9" w:rsidRPr="00337DC9" w:rsidRDefault="00337DC9" w:rsidP="00337DC9">
      <w:pPr>
        <w:pStyle w:val="ConsPlusNormal"/>
        <w:suppressAutoHyphens/>
        <w:ind w:firstLine="709"/>
        <w:jc w:val="both"/>
        <w:rPr>
          <w:szCs w:val="28"/>
        </w:rPr>
      </w:pPr>
      <w:r w:rsidRPr="00337DC9">
        <w:rPr>
          <w:szCs w:val="28"/>
        </w:rPr>
        <w:t>2. Утвердить ведомственную структуру расходов бюджета Наумовского сельсовета Конышевского района Курской области</w:t>
      </w:r>
      <w:proofErr w:type="gramStart"/>
      <w:r w:rsidRPr="00337DC9">
        <w:rPr>
          <w:szCs w:val="28"/>
        </w:rPr>
        <w:t xml:space="preserve"> :</w:t>
      </w:r>
      <w:proofErr w:type="gramEnd"/>
    </w:p>
    <w:p w:rsidR="00337DC9" w:rsidRPr="00337DC9" w:rsidRDefault="00337DC9" w:rsidP="00337DC9">
      <w:pPr>
        <w:pStyle w:val="ConsPlusNormal"/>
        <w:suppressAutoHyphens/>
        <w:ind w:firstLine="709"/>
        <w:jc w:val="both"/>
        <w:rPr>
          <w:szCs w:val="28"/>
        </w:rPr>
      </w:pPr>
      <w:r w:rsidRPr="00337DC9">
        <w:rPr>
          <w:szCs w:val="28"/>
        </w:rPr>
        <w:t>на 2022 год согласно приложению № 7 к настоящему Решению;</w:t>
      </w:r>
    </w:p>
    <w:p w:rsidR="00337DC9" w:rsidRPr="00337DC9" w:rsidRDefault="00337DC9" w:rsidP="00337DC9">
      <w:pPr>
        <w:pStyle w:val="ConsPlusNormal"/>
        <w:suppressAutoHyphens/>
        <w:ind w:firstLine="709"/>
        <w:jc w:val="both"/>
        <w:rPr>
          <w:szCs w:val="28"/>
        </w:rPr>
      </w:pPr>
      <w:r w:rsidRPr="00337DC9">
        <w:rPr>
          <w:szCs w:val="28"/>
        </w:rPr>
        <w:t>на плановый период 2023 и 2024 годов согласно приложению № 8 к настоящему Решению.</w:t>
      </w:r>
    </w:p>
    <w:p w:rsidR="00337DC9" w:rsidRPr="00337DC9" w:rsidRDefault="00337DC9" w:rsidP="00337DC9">
      <w:pPr>
        <w:pStyle w:val="ConsPlusNormal"/>
        <w:suppressAutoHyphens/>
        <w:ind w:firstLine="709"/>
        <w:jc w:val="both"/>
        <w:rPr>
          <w:szCs w:val="28"/>
        </w:rPr>
      </w:pPr>
      <w:r w:rsidRPr="00337DC9">
        <w:rPr>
          <w:szCs w:val="28"/>
        </w:rPr>
        <w:t xml:space="preserve">3. Утвердить распределение бюджетных ассигнований по целевым статьям (муниципальным программам Наумовского сельсовета Конышевского района Курской области Курской области и непрограммным направлениям деятельности), группам </w:t>
      </w:r>
      <w:proofErr w:type="gramStart"/>
      <w:r w:rsidRPr="00337DC9">
        <w:rPr>
          <w:szCs w:val="28"/>
        </w:rPr>
        <w:t>видов расходов классификации расходов бюджета</w:t>
      </w:r>
      <w:proofErr w:type="gramEnd"/>
      <w:r w:rsidRPr="00337DC9">
        <w:rPr>
          <w:szCs w:val="28"/>
        </w:rPr>
        <w:t xml:space="preserve"> Наумовского сельсовета Конышевского района Курской области:</w:t>
      </w:r>
    </w:p>
    <w:p w:rsidR="00337DC9" w:rsidRPr="00337DC9" w:rsidRDefault="00337DC9" w:rsidP="00337DC9">
      <w:pPr>
        <w:pStyle w:val="ConsPlusNormal"/>
        <w:suppressAutoHyphens/>
        <w:ind w:firstLine="709"/>
        <w:jc w:val="both"/>
        <w:rPr>
          <w:szCs w:val="28"/>
        </w:rPr>
      </w:pPr>
      <w:r w:rsidRPr="00337DC9">
        <w:rPr>
          <w:szCs w:val="28"/>
        </w:rPr>
        <w:t>на 2022 год согласно приложению № 9 к настоящему Решению;</w:t>
      </w:r>
    </w:p>
    <w:p w:rsidR="00337DC9" w:rsidRPr="00337DC9" w:rsidRDefault="00337DC9" w:rsidP="00337DC9">
      <w:pPr>
        <w:pStyle w:val="ConsPlusNormal"/>
        <w:suppressAutoHyphens/>
        <w:ind w:firstLine="709"/>
        <w:jc w:val="both"/>
        <w:rPr>
          <w:szCs w:val="28"/>
        </w:rPr>
      </w:pPr>
      <w:r w:rsidRPr="00337DC9">
        <w:rPr>
          <w:szCs w:val="28"/>
        </w:rPr>
        <w:t>на плановый период 2023 и 2024 годов согласно приложению №  10 к настоящему Решению.</w:t>
      </w:r>
    </w:p>
    <w:p w:rsidR="00337DC9" w:rsidRPr="00337DC9" w:rsidRDefault="00337DC9" w:rsidP="00337DC9">
      <w:pPr>
        <w:pStyle w:val="ConsPlusNormal"/>
        <w:suppressAutoHyphens/>
        <w:ind w:firstLine="709"/>
        <w:jc w:val="both"/>
        <w:rPr>
          <w:szCs w:val="28"/>
        </w:rPr>
      </w:pPr>
    </w:p>
    <w:p w:rsidR="00337DC9" w:rsidRPr="00337DC9" w:rsidRDefault="00337DC9" w:rsidP="00337DC9">
      <w:pPr>
        <w:pStyle w:val="ConsPlusNormal"/>
        <w:suppressAutoHyphens/>
        <w:ind w:firstLine="709"/>
        <w:jc w:val="both"/>
        <w:rPr>
          <w:szCs w:val="28"/>
        </w:rPr>
      </w:pPr>
    </w:p>
    <w:p w:rsidR="00337DC9" w:rsidRPr="00337DC9" w:rsidRDefault="00337DC9" w:rsidP="00337DC9">
      <w:pPr>
        <w:pStyle w:val="af7"/>
        <w:widowControl w:val="0"/>
        <w:suppressAutoHyphens/>
        <w:ind w:firstLine="709"/>
        <w:jc w:val="both"/>
        <w:rPr>
          <w:rFonts w:ascii="Times New Roman" w:hAnsi="Times New Roman"/>
          <w:b/>
          <w:sz w:val="28"/>
          <w:szCs w:val="28"/>
        </w:rPr>
      </w:pPr>
      <w:r w:rsidRPr="00337DC9">
        <w:rPr>
          <w:rFonts w:ascii="Times New Roman" w:hAnsi="Times New Roman"/>
          <w:b/>
          <w:sz w:val="28"/>
          <w:szCs w:val="28"/>
        </w:rPr>
        <w:t>Статья </w:t>
      </w:r>
      <w:r w:rsidRPr="00337DC9">
        <w:rPr>
          <w:rFonts w:ascii="Times New Roman" w:hAnsi="Times New Roman"/>
          <w:b/>
          <w:sz w:val="28"/>
          <w:szCs w:val="28"/>
          <w:lang w:val="ru-RU"/>
        </w:rPr>
        <w:t>5</w:t>
      </w:r>
      <w:r w:rsidRPr="00337DC9">
        <w:rPr>
          <w:rFonts w:ascii="Times New Roman" w:hAnsi="Times New Roman"/>
          <w:b/>
          <w:sz w:val="28"/>
          <w:szCs w:val="28"/>
        </w:rPr>
        <w:t>.</w:t>
      </w:r>
      <w:r w:rsidRPr="00337DC9">
        <w:rPr>
          <w:rFonts w:ascii="Times New Roman" w:hAnsi="Times New Roman"/>
          <w:b/>
          <w:sz w:val="28"/>
          <w:szCs w:val="28"/>
          <w:lang w:val="ru-RU"/>
        </w:rPr>
        <w:t> </w:t>
      </w:r>
      <w:r w:rsidRPr="00337DC9">
        <w:rPr>
          <w:rFonts w:ascii="Times New Roman" w:hAnsi="Times New Roman"/>
          <w:b/>
          <w:sz w:val="28"/>
          <w:szCs w:val="28"/>
        </w:rPr>
        <w:t>Особенности исполнения бюджета</w:t>
      </w:r>
      <w:r w:rsidRPr="00337DC9">
        <w:rPr>
          <w:rFonts w:ascii="Times New Roman" w:hAnsi="Times New Roman"/>
          <w:b/>
          <w:sz w:val="28"/>
          <w:szCs w:val="28"/>
          <w:lang w:val="ru-RU"/>
        </w:rPr>
        <w:t xml:space="preserve"> </w:t>
      </w:r>
      <w:r w:rsidRPr="00337DC9">
        <w:rPr>
          <w:rFonts w:ascii="Times New Roman" w:hAnsi="Times New Roman"/>
          <w:b/>
          <w:bCs/>
          <w:sz w:val="28"/>
          <w:szCs w:val="28"/>
          <w:lang w:val="ru-RU"/>
        </w:rPr>
        <w:t>Наумовского сельсовета Конышевского района Курской области</w:t>
      </w:r>
      <w:r w:rsidRPr="00337DC9">
        <w:rPr>
          <w:rFonts w:ascii="Times New Roman" w:hAnsi="Times New Roman"/>
          <w:b/>
          <w:sz w:val="28"/>
          <w:szCs w:val="28"/>
          <w:lang w:val="ru-RU"/>
        </w:rPr>
        <w:t xml:space="preserve"> в</w:t>
      </w:r>
      <w:r w:rsidRPr="00337DC9">
        <w:rPr>
          <w:rFonts w:ascii="Times New Roman" w:hAnsi="Times New Roman"/>
          <w:b/>
          <w:sz w:val="28"/>
          <w:szCs w:val="28"/>
        </w:rPr>
        <w:t xml:space="preserve"> </w:t>
      </w:r>
      <w:r w:rsidRPr="00337DC9">
        <w:rPr>
          <w:rFonts w:ascii="Times New Roman" w:hAnsi="Times New Roman"/>
          <w:b/>
          <w:sz w:val="28"/>
          <w:szCs w:val="28"/>
          <w:lang w:val="ru-RU"/>
        </w:rPr>
        <w:t> </w:t>
      </w:r>
      <w:r w:rsidRPr="00337DC9">
        <w:rPr>
          <w:rFonts w:ascii="Times New Roman" w:hAnsi="Times New Roman"/>
          <w:b/>
          <w:sz w:val="28"/>
          <w:szCs w:val="28"/>
        </w:rPr>
        <w:t>202</w:t>
      </w:r>
      <w:r w:rsidRPr="00337DC9">
        <w:rPr>
          <w:rFonts w:ascii="Times New Roman" w:hAnsi="Times New Roman"/>
          <w:b/>
          <w:sz w:val="28"/>
          <w:szCs w:val="28"/>
          <w:lang w:val="ru-RU"/>
        </w:rPr>
        <w:t>2 </w:t>
      </w:r>
      <w:r w:rsidRPr="00337DC9">
        <w:rPr>
          <w:rFonts w:ascii="Times New Roman" w:hAnsi="Times New Roman"/>
          <w:b/>
          <w:sz w:val="28"/>
          <w:szCs w:val="28"/>
        </w:rPr>
        <w:t>году</w:t>
      </w:r>
    </w:p>
    <w:p w:rsidR="00337DC9" w:rsidRPr="00337DC9" w:rsidRDefault="00337DC9" w:rsidP="00337DC9">
      <w:pPr>
        <w:widowControl w:val="0"/>
        <w:tabs>
          <w:tab w:val="left" w:pos="2842"/>
        </w:tabs>
        <w:suppressAutoHyphens/>
        <w:autoSpaceDE w:val="0"/>
        <w:autoSpaceDN w:val="0"/>
        <w:adjustRightInd w:val="0"/>
        <w:spacing w:after="0" w:line="240" w:lineRule="auto"/>
        <w:ind w:firstLine="709"/>
        <w:jc w:val="both"/>
        <w:outlineLvl w:val="1"/>
        <w:rPr>
          <w:rFonts w:ascii="Times New Roman" w:hAnsi="Times New Roman"/>
          <w:sz w:val="28"/>
          <w:szCs w:val="28"/>
        </w:rPr>
      </w:pPr>
    </w:p>
    <w:p w:rsidR="00337DC9" w:rsidRPr="00337DC9" w:rsidRDefault="00337DC9" w:rsidP="00337DC9">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337DC9">
        <w:rPr>
          <w:rFonts w:ascii="Times New Roman" w:hAnsi="Times New Roman"/>
          <w:sz w:val="28"/>
          <w:szCs w:val="28"/>
        </w:rPr>
        <w:t>1. </w:t>
      </w:r>
      <w:proofErr w:type="gramStart"/>
      <w:r w:rsidRPr="00337DC9">
        <w:rPr>
          <w:rFonts w:ascii="Times New Roman" w:hAnsi="Times New Roman"/>
          <w:sz w:val="28"/>
          <w:szCs w:val="28"/>
        </w:rPr>
        <w:t xml:space="preserve">Остатки средств  бюджета Наумовского сельсовета Конышевского района Курской области по состоянию на 1 января 2022 года на счете </w:t>
      </w:r>
      <w:r w:rsidRPr="00337DC9">
        <w:rPr>
          <w:rFonts w:ascii="Times New Roman" w:hAnsi="Times New Roman"/>
          <w:sz w:val="28"/>
          <w:szCs w:val="28"/>
        </w:rPr>
        <w:lastRenderedPageBreak/>
        <w:t>бюджета Наумовского сельсовета Конышевского района Курской области, образовавшиеся в связи с неполным использованием получателями средств  бюджета Наумовского сельсовета Конышевского района Курской области направляются в 2022 году на те же цели в качестве дополнительного источника.</w:t>
      </w:r>
      <w:proofErr w:type="gramEnd"/>
    </w:p>
    <w:p w:rsidR="00337DC9" w:rsidRPr="00337DC9" w:rsidRDefault="00337DC9" w:rsidP="00337DC9">
      <w:pPr>
        <w:pStyle w:val="a6"/>
        <w:suppressAutoHyphens w:val="0"/>
        <w:spacing w:after="0"/>
        <w:ind w:firstLine="709"/>
        <w:jc w:val="both"/>
        <w:rPr>
          <w:bCs/>
          <w:sz w:val="28"/>
          <w:szCs w:val="28"/>
        </w:rPr>
      </w:pPr>
      <w:r w:rsidRPr="00337DC9">
        <w:rPr>
          <w:bCs/>
          <w:sz w:val="28"/>
          <w:szCs w:val="28"/>
        </w:rPr>
        <w:t xml:space="preserve">2. Установить, что в соответствии с </w:t>
      </w:r>
      <w:hyperlink r:id="rId7" w:history="1">
        <w:r w:rsidRPr="00337DC9">
          <w:rPr>
            <w:rStyle w:val="af3"/>
            <w:bCs/>
            <w:sz w:val="28"/>
            <w:szCs w:val="28"/>
          </w:rPr>
          <w:t>пунктом 3 статьи 217</w:t>
        </w:r>
      </w:hyperlink>
      <w:r w:rsidRPr="00337DC9">
        <w:rPr>
          <w:bCs/>
          <w:sz w:val="28"/>
          <w:szCs w:val="28"/>
        </w:rPr>
        <w:t xml:space="preserve">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 xml:space="preserve">3. Установить дополнительные основания для внесения изменений в сводную бюджетную роспись бюджета Наумовского сельсовета Конышевского района Курской области без внесения изменений в настоящее Решение: </w:t>
      </w: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1) реорганизация муниципальных учреждений;</w:t>
      </w: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2) применение бюджетных мер принуждения, предусмотренных главой 30 Бюджетного кодекса Российской Федерации;</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proofErr w:type="gramStart"/>
      <w:r w:rsidRPr="00337DC9">
        <w:rPr>
          <w:rFonts w:ascii="Times New Roman" w:hAnsi="Times New Roman"/>
          <w:sz w:val="28"/>
          <w:szCs w:val="28"/>
        </w:rPr>
        <w:t>3) перераспределение бюджетных ассигнований, предусмотренных на оплату труда работников органов местного самоуправления Администрации Наумовского сельсовета Конышевского района  Курской области, между разделами, подразделами, целевыми статьями, видами расходов классификации расходов бюджета в случае принятия Главой Наумовского сельсовета Конышевского района  Курской области решений о сокращении численности работников   органа местного самоуправления Наумовского сельсовета Конышевского района Курской области;</w:t>
      </w:r>
      <w:proofErr w:type="gramEnd"/>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r w:rsidRPr="00337DC9">
        <w:rPr>
          <w:rFonts w:ascii="Times New Roman" w:hAnsi="Times New Roman"/>
          <w:sz w:val="28"/>
          <w:szCs w:val="28"/>
        </w:rPr>
        <w:t>4)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Наумовского сельсовета Конышевского района Курской области, в пределах объемов, предусмотренных соответствующему главному распорядителю средств бюджета Наумовского сельсовета Конышевского района Курской области;</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proofErr w:type="gramStart"/>
      <w:r w:rsidRPr="00337DC9">
        <w:rPr>
          <w:rFonts w:ascii="Times New Roman" w:hAnsi="Times New Roman"/>
          <w:sz w:val="28"/>
          <w:szCs w:val="28"/>
        </w:rPr>
        <w:t xml:space="preserve">5) перераспределение бюджетных ассигнований в случаях, установленных бюджетным законодательством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Наумовского сельсовета </w:t>
      </w:r>
      <w:proofErr w:type="spellStart"/>
      <w:r w:rsidRPr="00337DC9">
        <w:rPr>
          <w:rFonts w:ascii="Times New Roman" w:hAnsi="Times New Roman"/>
          <w:sz w:val="28"/>
          <w:szCs w:val="28"/>
        </w:rPr>
        <w:t>Конышеавского</w:t>
      </w:r>
      <w:proofErr w:type="spellEnd"/>
      <w:r w:rsidRPr="00337DC9">
        <w:rPr>
          <w:rFonts w:ascii="Times New Roman" w:hAnsi="Times New Roman"/>
          <w:sz w:val="28"/>
          <w:szCs w:val="28"/>
        </w:rPr>
        <w:t xml:space="preserve"> района Курской области, в порядке, установленном Администрацией Наумовского сельсовета Конышевского района  Курской области;</w:t>
      </w:r>
      <w:proofErr w:type="gramEnd"/>
    </w:p>
    <w:p w:rsidR="00337DC9" w:rsidRPr="00337DC9" w:rsidRDefault="00337DC9" w:rsidP="00337DC9">
      <w:pPr>
        <w:widowControl w:val="0"/>
        <w:suppressAutoHyphens/>
        <w:spacing w:after="0" w:line="240" w:lineRule="auto"/>
        <w:ind w:firstLine="709"/>
        <w:jc w:val="both"/>
        <w:rPr>
          <w:rFonts w:ascii="Times New Roman" w:hAnsi="Times New Roman"/>
          <w:bCs/>
          <w:sz w:val="28"/>
          <w:szCs w:val="28"/>
        </w:rPr>
      </w:pPr>
      <w:r w:rsidRPr="00337DC9">
        <w:rPr>
          <w:rFonts w:ascii="Times New Roman" w:hAnsi="Times New Roman"/>
          <w:bCs/>
          <w:sz w:val="28"/>
          <w:szCs w:val="28"/>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337DC9">
        <w:rPr>
          <w:rFonts w:ascii="Times New Roman" w:hAnsi="Times New Roman"/>
          <w:bCs/>
          <w:sz w:val="28"/>
          <w:szCs w:val="28"/>
        </w:rPr>
        <w:t>софинансирования</w:t>
      </w:r>
      <w:proofErr w:type="spellEnd"/>
      <w:r w:rsidRPr="00337DC9">
        <w:rPr>
          <w:rFonts w:ascii="Times New Roman" w:hAnsi="Times New Roman"/>
          <w:bCs/>
          <w:sz w:val="28"/>
          <w:szCs w:val="28"/>
        </w:rPr>
        <w:t xml:space="preserve">, установленных для получения </w:t>
      </w:r>
      <w:r w:rsidRPr="00337DC9">
        <w:rPr>
          <w:rFonts w:ascii="Times New Roman" w:hAnsi="Times New Roman"/>
          <w:bCs/>
          <w:sz w:val="28"/>
          <w:szCs w:val="28"/>
        </w:rPr>
        <w:lastRenderedPageBreak/>
        <w:t xml:space="preserve">субсидий и иных межбюджетных трансфертов, предоставляемых бюджету  </w:t>
      </w:r>
      <w:r w:rsidRPr="00337DC9">
        <w:rPr>
          <w:rFonts w:ascii="Times New Roman" w:hAnsi="Times New Roman"/>
          <w:sz w:val="28"/>
          <w:szCs w:val="28"/>
        </w:rPr>
        <w:t>Наумовского сельсовета Конышевского района Курской области</w:t>
      </w:r>
      <w:r w:rsidRPr="00337DC9">
        <w:rPr>
          <w:rFonts w:ascii="Times New Roman" w:hAnsi="Times New Roman"/>
          <w:bCs/>
          <w:sz w:val="28"/>
          <w:szCs w:val="28"/>
        </w:rPr>
        <w:t xml:space="preserve">  из областного бюджета, в пределах объема бюджетных ассигнований, предусмотренных </w:t>
      </w:r>
      <w:r w:rsidRPr="00337DC9">
        <w:rPr>
          <w:rFonts w:ascii="Times New Roman" w:hAnsi="Times New Roman"/>
          <w:sz w:val="28"/>
          <w:szCs w:val="28"/>
        </w:rPr>
        <w:t>соответствующему главному распорядителю средств  бюджета Наумовского сельсовета Конышевского района Курской области</w:t>
      </w:r>
      <w:proofErr w:type="gramStart"/>
      <w:r w:rsidRPr="00337DC9">
        <w:rPr>
          <w:rFonts w:ascii="Times New Roman" w:hAnsi="Times New Roman"/>
          <w:sz w:val="28"/>
          <w:szCs w:val="28"/>
        </w:rPr>
        <w:t xml:space="preserve"> </w:t>
      </w:r>
      <w:r w:rsidRPr="00337DC9">
        <w:rPr>
          <w:rFonts w:ascii="Times New Roman" w:hAnsi="Times New Roman"/>
          <w:bCs/>
          <w:sz w:val="28"/>
          <w:szCs w:val="28"/>
        </w:rPr>
        <w:t>;</w:t>
      </w:r>
      <w:proofErr w:type="gramEnd"/>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r w:rsidRPr="00337DC9">
        <w:rPr>
          <w:rFonts w:ascii="Times New Roman" w:hAnsi="Times New Roman"/>
          <w:sz w:val="28"/>
          <w:szCs w:val="28"/>
        </w:rPr>
        <w:t>4. Установить, что получатель средств бюджета Наумовского сельсовета Конышевского района Курской области вправе предусматривать авансовые платежи:</w:t>
      </w:r>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r w:rsidRPr="00337DC9">
        <w:rPr>
          <w:rFonts w:ascii="Times New Roman" w:hAnsi="Times New Roman"/>
          <w:sz w:val="28"/>
          <w:szCs w:val="28"/>
        </w:rPr>
        <w:t>1) при заключении договоров (муниципальных контрактов) на поставку товаров (работ, услуг) в размерах:</w:t>
      </w:r>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r w:rsidRPr="00337DC9">
        <w:rPr>
          <w:rFonts w:ascii="Times New Roman" w:hAnsi="Times New Roman"/>
          <w:sz w:val="28"/>
          <w:szCs w:val="28"/>
        </w:rPr>
        <w:t>а) 100 процентов суммы договора (муниципального контракта) – по договорам (контрактам):</w:t>
      </w:r>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proofErr w:type="gramStart"/>
      <w:r w:rsidRPr="00337DC9">
        <w:rPr>
          <w:rFonts w:ascii="Times New Roman" w:hAnsi="Times New Roman"/>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w:t>
      </w:r>
      <w:proofErr w:type="gramEnd"/>
      <w:r w:rsidRPr="00337DC9">
        <w:rPr>
          <w:rFonts w:ascii="Times New Roman" w:hAnsi="Times New Roman"/>
          <w:sz w:val="28"/>
          <w:szCs w:val="28"/>
        </w:rPr>
        <w:t xml:space="preserve">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Наумовского сельсовета Конышевского района Курской области</w:t>
      </w:r>
      <w:proofErr w:type="gramStart"/>
      <w:r w:rsidRPr="00337DC9">
        <w:rPr>
          <w:rFonts w:ascii="Times New Roman" w:hAnsi="Times New Roman"/>
          <w:sz w:val="28"/>
          <w:szCs w:val="28"/>
        </w:rPr>
        <w:t xml:space="preserve"> .</w:t>
      </w:r>
      <w:proofErr w:type="gramEnd"/>
      <w:r w:rsidRPr="00337DC9">
        <w:rPr>
          <w:rFonts w:ascii="Times New Roman" w:hAnsi="Times New Roman"/>
          <w:sz w:val="28"/>
          <w:szCs w:val="28"/>
        </w:rPr>
        <w:t xml:space="preserve"> </w:t>
      </w:r>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r w:rsidRPr="00337DC9">
        <w:rPr>
          <w:rFonts w:ascii="Times New Roman" w:hAnsi="Times New Roman"/>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proofErr w:type="gramStart"/>
      <w:r w:rsidRPr="00337DC9">
        <w:rPr>
          <w:rFonts w:ascii="Times New Roman" w:hAnsi="Times New Roman"/>
          <w:sz w:val="28"/>
          <w:szCs w:val="28"/>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337DC9" w:rsidRPr="00337DC9" w:rsidRDefault="00337DC9" w:rsidP="00337DC9">
      <w:pPr>
        <w:autoSpaceDE w:val="0"/>
        <w:autoSpaceDN w:val="0"/>
        <w:adjustRightInd w:val="0"/>
        <w:spacing w:after="0" w:line="240" w:lineRule="auto"/>
        <w:ind w:firstLine="709"/>
        <w:jc w:val="both"/>
        <w:rPr>
          <w:rFonts w:ascii="Times New Roman" w:hAnsi="Times New Roman"/>
          <w:b/>
          <w:sz w:val="28"/>
          <w:szCs w:val="28"/>
        </w:rPr>
      </w:pPr>
      <w:r w:rsidRPr="00337DC9">
        <w:rPr>
          <w:rFonts w:ascii="Times New Roman" w:hAnsi="Times New Roman"/>
          <w:sz w:val="28"/>
          <w:szCs w:val="28"/>
        </w:rPr>
        <w:t>5. Предоставить право Администрации Наумовского сельсовета Конышевского района Курской области определить перечень приоритетных расходов  бюджета Наумовского сельсовета Конышевского района Курской области подлежащих финансированию в первоочередном порядке.</w:t>
      </w:r>
    </w:p>
    <w:p w:rsidR="00337DC9" w:rsidRPr="00337DC9" w:rsidRDefault="00337DC9" w:rsidP="00337DC9">
      <w:pPr>
        <w:pStyle w:val="afa"/>
        <w:autoSpaceDE w:val="0"/>
        <w:autoSpaceDN w:val="0"/>
        <w:adjustRightInd w:val="0"/>
        <w:ind w:left="0" w:firstLine="709"/>
        <w:contextualSpacing/>
        <w:jc w:val="both"/>
        <w:rPr>
          <w:rFonts w:eastAsia="Times New Roman"/>
          <w:bCs/>
          <w:strike/>
          <w:sz w:val="28"/>
          <w:szCs w:val="28"/>
        </w:rPr>
      </w:pPr>
    </w:p>
    <w:p w:rsidR="00337DC9" w:rsidRPr="00337DC9" w:rsidRDefault="00337DC9" w:rsidP="00337DC9">
      <w:pPr>
        <w:pStyle w:val="afa"/>
        <w:autoSpaceDE w:val="0"/>
        <w:autoSpaceDN w:val="0"/>
        <w:adjustRightInd w:val="0"/>
        <w:ind w:left="0" w:firstLine="709"/>
        <w:contextualSpacing/>
        <w:jc w:val="both"/>
        <w:rPr>
          <w:rFonts w:eastAsia="Times New Roman"/>
          <w:bCs/>
          <w:strike/>
          <w:sz w:val="28"/>
          <w:szCs w:val="28"/>
        </w:rPr>
      </w:pPr>
    </w:p>
    <w:p w:rsidR="00337DC9" w:rsidRPr="00337DC9" w:rsidRDefault="00337DC9" w:rsidP="00337DC9">
      <w:pPr>
        <w:widowControl w:val="0"/>
        <w:suppressAutoHyphens/>
        <w:autoSpaceDE w:val="0"/>
        <w:autoSpaceDN w:val="0"/>
        <w:adjustRightInd w:val="0"/>
        <w:spacing w:after="0" w:line="240" w:lineRule="auto"/>
        <w:ind w:firstLine="709"/>
        <w:jc w:val="both"/>
        <w:outlineLvl w:val="1"/>
        <w:rPr>
          <w:rFonts w:ascii="Times New Roman" w:hAnsi="Times New Roman"/>
          <w:b/>
          <w:sz w:val="28"/>
          <w:szCs w:val="28"/>
        </w:rPr>
      </w:pPr>
      <w:r w:rsidRPr="00337DC9">
        <w:rPr>
          <w:rFonts w:ascii="Times New Roman" w:hAnsi="Times New Roman"/>
          <w:b/>
          <w:sz w:val="28"/>
          <w:szCs w:val="28"/>
        </w:rPr>
        <w:t>Статья 6</w:t>
      </w:r>
      <w:r w:rsidRPr="00337DC9">
        <w:rPr>
          <w:rFonts w:ascii="Times New Roman" w:hAnsi="Times New Roman"/>
          <w:sz w:val="28"/>
          <w:szCs w:val="28"/>
        </w:rPr>
        <w:t>.</w:t>
      </w:r>
      <w:r w:rsidRPr="00337DC9">
        <w:rPr>
          <w:rFonts w:ascii="Times New Roman" w:hAnsi="Times New Roman"/>
          <w:b/>
          <w:sz w:val="28"/>
          <w:szCs w:val="28"/>
        </w:rPr>
        <w:t xml:space="preserve"> Межбюджетные трансферты, предоставляемые другим бюджетам бюджетной системы Российской Федерации </w:t>
      </w:r>
    </w:p>
    <w:p w:rsidR="00337DC9" w:rsidRPr="00337DC9" w:rsidRDefault="00337DC9" w:rsidP="00337DC9">
      <w:pPr>
        <w:widowControl w:val="0"/>
        <w:suppressAutoHyphens/>
        <w:autoSpaceDE w:val="0"/>
        <w:autoSpaceDN w:val="0"/>
        <w:adjustRightInd w:val="0"/>
        <w:spacing w:after="0" w:line="240" w:lineRule="auto"/>
        <w:ind w:firstLine="709"/>
        <w:jc w:val="both"/>
        <w:outlineLvl w:val="1"/>
        <w:rPr>
          <w:rFonts w:ascii="Times New Roman" w:hAnsi="Times New Roman"/>
          <w:b/>
          <w:strike/>
          <w:sz w:val="28"/>
          <w:szCs w:val="28"/>
        </w:rPr>
      </w:pPr>
    </w:p>
    <w:p w:rsidR="00337DC9" w:rsidRPr="00337DC9" w:rsidRDefault="00337DC9" w:rsidP="00337DC9">
      <w:pPr>
        <w:pStyle w:val="ConsPlusNormal"/>
        <w:suppressAutoHyphens/>
        <w:ind w:firstLine="709"/>
        <w:jc w:val="both"/>
        <w:rPr>
          <w:szCs w:val="28"/>
        </w:rPr>
      </w:pPr>
      <w:r w:rsidRPr="00337DC9">
        <w:rPr>
          <w:szCs w:val="28"/>
        </w:rPr>
        <w:t xml:space="preserve">1. Утвердить объем бюджетных ассигнований на предоставление межбюджетных трансфертов бюджету Конышевского района  Курской </w:t>
      </w:r>
      <w:r w:rsidRPr="00337DC9">
        <w:rPr>
          <w:szCs w:val="28"/>
        </w:rPr>
        <w:lastRenderedPageBreak/>
        <w:t>области на 2022 год в размере 3875 рублей,  из них:</w:t>
      </w:r>
    </w:p>
    <w:p w:rsidR="00337DC9" w:rsidRPr="00337DC9" w:rsidRDefault="00337DC9" w:rsidP="00337DC9">
      <w:pPr>
        <w:pStyle w:val="ConsPlusNormal"/>
        <w:suppressAutoHyphens/>
        <w:ind w:firstLine="709"/>
        <w:jc w:val="both"/>
        <w:rPr>
          <w:szCs w:val="28"/>
        </w:rPr>
      </w:pPr>
      <w:r w:rsidRPr="00337DC9">
        <w:rPr>
          <w:szCs w:val="28"/>
        </w:rPr>
        <w:t>1) в форме иных межбюджетных трансфертов на выполнение переданных полномочий на уровень Конышевского муниципального района  на 2022 год-  3875  рублей.</w:t>
      </w:r>
    </w:p>
    <w:p w:rsidR="00337DC9" w:rsidRPr="00337DC9" w:rsidRDefault="00337DC9" w:rsidP="00337DC9">
      <w:pPr>
        <w:pStyle w:val="Iniiaiieoaeno2"/>
        <w:widowControl w:val="0"/>
        <w:spacing w:line="240" w:lineRule="auto"/>
        <w:ind w:firstLine="0"/>
        <w:rPr>
          <w:szCs w:val="28"/>
        </w:rPr>
      </w:pPr>
    </w:p>
    <w:p w:rsidR="00337DC9" w:rsidRPr="00337DC9" w:rsidRDefault="00337DC9" w:rsidP="00337DC9">
      <w:pPr>
        <w:pStyle w:val="Iniiaiieoaeno2"/>
        <w:widowControl w:val="0"/>
        <w:spacing w:line="240" w:lineRule="auto"/>
        <w:ind w:firstLine="709"/>
        <w:rPr>
          <w:szCs w:val="28"/>
        </w:rPr>
      </w:pPr>
    </w:p>
    <w:p w:rsidR="00337DC9" w:rsidRPr="00337DC9" w:rsidRDefault="00337DC9" w:rsidP="00337DC9">
      <w:pPr>
        <w:pStyle w:val="Iniiaiieoaeno2"/>
        <w:widowControl w:val="0"/>
        <w:spacing w:line="240" w:lineRule="auto"/>
        <w:ind w:firstLine="709"/>
        <w:jc w:val="center"/>
        <w:rPr>
          <w:b/>
          <w:szCs w:val="28"/>
        </w:rPr>
      </w:pPr>
      <w:r w:rsidRPr="00337DC9">
        <w:rPr>
          <w:b/>
          <w:szCs w:val="28"/>
        </w:rPr>
        <w:t>Статья 7. Особенности использования бюджетных ассигнований на обеспечение деятельности органов местного самоуправления  Наумовского сельсовета Конышевского Курской области и муниципальных учреждений</w:t>
      </w:r>
    </w:p>
    <w:p w:rsidR="00337DC9" w:rsidRPr="00337DC9" w:rsidRDefault="00337DC9" w:rsidP="00337DC9">
      <w:pPr>
        <w:pStyle w:val="Iniiaiieoaeno2"/>
        <w:widowControl w:val="0"/>
        <w:spacing w:line="240" w:lineRule="auto"/>
        <w:ind w:firstLine="709"/>
        <w:jc w:val="center"/>
        <w:rPr>
          <w:b/>
          <w:szCs w:val="28"/>
        </w:rPr>
      </w:pPr>
    </w:p>
    <w:p w:rsidR="00337DC9" w:rsidRPr="00337DC9" w:rsidRDefault="00337DC9" w:rsidP="00337DC9">
      <w:pPr>
        <w:spacing w:after="0" w:line="240" w:lineRule="auto"/>
        <w:ind w:firstLine="709"/>
        <w:jc w:val="both"/>
        <w:rPr>
          <w:rFonts w:ascii="Times New Roman" w:hAnsi="Times New Roman"/>
          <w:sz w:val="28"/>
          <w:szCs w:val="28"/>
        </w:rPr>
      </w:pPr>
      <w:r w:rsidRPr="00337DC9">
        <w:rPr>
          <w:rFonts w:ascii="Times New Roman" w:hAnsi="Times New Roman"/>
          <w:sz w:val="28"/>
          <w:szCs w:val="28"/>
        </w:rPr>
        <w:t xml:space="preserve">1. Органы местного самоуправления Наумовского сельсовета Конышевского района Курской области не вправе принимать решения, приводящие к увеличению в 2022 году численности муниципальных служащих Наумовского сельсовета Конышевского района Курской области и работников казенных учреждений, за исключением случаев передачи </w:t>
      </w:r>
      <w:proofErr w:type="spellStart"/>
      <w:r w:rsidRPr="00337DC9">
        <w:rPr>
          <w:rFonts w:ascii="Times New Roman" w:hAnsi="Times New Roman"/>
          <w:sz w:val="28"/>
          <w:szCs w:val="28"/>
        </w:rPr>
        <w:t>Наумовскому</w:t>
      </w:r>
      <w:proofErr w:type="spellEnd"/>
      <w:r w:rsidRPr="00337DC9">
        <w:rPr>
          <w:rFonts w:ascii="Times New Roman" w:hAnsi="Times New Roman"/>
          <w:sz w:val="28"/>
          <w:szCs w:val="28"/>
        </w:rPr>
        <w:t xml:space="preserve"> сельсовету Конышевского района Курской области дополнительных полномочий в соответствии с законодательством Российской Федерации. </w:t>
      </w:r>
    </w:p>
    <w:p w:rsidR="00337DC9" w:rsidRPr="00337DC9" w:rsidRDefault="00337DC9" w:rsidP="00337DC9">
      <w:pPr>
        <w:widowControl w:val="0"/>
        <w:suppressAutoHyphens/>
        <w:spacing w:after="0" w:line="240" w:lineRule="auto"/>
        <w:ind w:firstLine="709"/>
        <w:jc w:val="both"/>
        <w:rPr>
          <w:rFonts w:ascii="Times New Roman" w:hAnsi="Times New Roman"/>
          <w:sz w:val="28"/>
          <w:szCs w:val="28"/>
        </w:rPr>
      </w:pPr>
      <w:r w:rsidRPr="00337DC9">
        <w:rPr>
          <w:rFonts w:ascii="Times New Roman" w:hAnsi="Times New Roman"/>
          <w:sz w:val="28"/>
          <w:szCs w:val="28"/>
        </w:rPr>
        <w:t>2. </w:t>
      </w:r>
      <w:proofErr w:type="gramStart"/>
      <w:r w:rsidRPr="00337DC9">
        <w:rPr>
          <w:rFonts w:ascii="Times New Roman" w:hAnsi="Times New Roman"/>
          <w:sz w:val="28"/>
          <w:szCs w:val="28"/>
        </w:rPr>
        <w:t>Установить, что с 1 октября 2022 года размер денежного вознаграждения лиц, замещающих муниципальные  должности Наумовского сельсовета Конышевского района  Курской области, окладов месячного денежного содержания муниципальных  служащих Наумовского сельсовета Конышевского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и  не превышает областной уровень.</w:t>
      </w:r>
      <w:proofErr w:type="gramEnd"/>
    </w:p>
    <w:p w:rsidR="00337DC9" w:rsidRPr="00337DC9" w:rsidRDefault="00337DC9" w:rsidP="00337DC9">
      <w:pPr>
        <w:widowControl w:val="0"/>
        <w:tabs>
          <w:tab w:val="left" w:pos="2475"/>
        </w:tabs>
        <w:suppressAutoHyphens/>
        <w:spacing w:after="0" w:line="240" w:lineRule="auto"/>
        <w:jc w:val="both"/>
        <w:rPr>
          <w:rFonts w:ascii="Times New Roman" w:hAnsi="Times New Roman"/>
          <w:sz w:val="28"/>
          <w:szCs w:val="28"/>
        </w:rPr>
      </w:pPr>
      <w:r w:rsidRPr="00337DC9">
        <w:rPr>
          <w:rFonts w:ascii="Times New Roman" w:hAnsi="Times New Roman"/>
          <w:sz w:val="28"/>
          <w:szCs w:val="28"/>
        </w:rPr>
        <w:tab/>
      </w:r>
    </w:p>
    <w:p w:rsidR="00337DC9" w:rsidRPr="00337DC9" w:rsidRDefault="00337DC9" w:rsidP="00337DC9">
      <w:pPr>
        <w:widowControl w:val="0"/>
        <w:tabs>
          <w:tab w:val="left" w:pos="2475"/>
        </w:tabs>
        <w:suppressAutoHyphens/>
        <w:spacing w:after="0" w:line="240" w:lineRule="auto"/>
        <w:jc w:val="both"/>
        <w:rPr>
          <w:rFonts w:ascii="Times New Roman" w:hAnsi="Times New Roman"/>
          <w:sz w:val="28"/>
          <w:szCs w:val="28"/>
        </w:rPr>
      </w:pPr>
    </w:p>
    <w:p w:rsidR="00337DC9" w:rsidRPr="00337DC9" w:rsidRDefault="00337DC9" w:rsidP="00337DC9">
      <w:pPr>
        <w:widowControl w:val="0"/>
        <w:suppressAutoHyphens/>
        <w:spacing w:after="0" w:line="240" w:lineRule="auto"/>
        <w:ind w:firstLine="709"/>
        <w:jc w:val="center"/>
        <w:rPr>
          <w:rFonts w:ascii="Times New Roman" w:hAnsi="Times New Roman"/>
          <w:b/>
          <w:sz w:val="28"/>
          <w:szCs w:val="28"/>
          <w:highlight w:val="yellow"/>
        </w:rPr>
      </w:pPr>
      <w:r w:rsidRPr="00337DC9">
        <w:rPr>
          <w:rFonts w:ascii="Times New Roman" w:hAnsi="Times New Roman"/>
          <w:b/>
          <w:sz w:val="28"/>
          <w:szCs w:val="28"/>
        </w:rPr>
        <w:t>Статья 8. Муниципальный долг Наумовского сельсовета Конышевского района Курской области</w:t>
      </w:r>
    </w:p>
    <w:p w:rsidR="00337DC9" w:rsidRPr="00337DC9" w:rsidRDefault="00337DC9" w:rsidP="00337DC9">
      <w:pPr>
        <w:pStyle w:val="ConsPlusNormal"/>
        <w:ind w:firstLine="709"/>
        <w:jc w:val="both"/>
        <w:rPr>
          <w:szCs w:val="28"/>
        </w:rPr>
      </w:pP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1. Объем муниципального долга при осуществлении муниципальных заимствований  Наумовского сельсовета Конышевского района Курской области не должен превышать следующие значения:</w:t>
      </w: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 xml:space="preserve">в 2022 году до 2694962 рублей; </w:t>
      </w:r>
    </w:p>
    <w:p w:rsidR="00337DC9" w:rsidRPr="00337DC9" w:rsidRDefault="00337DC9" w:rsidP="00337DC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37DC9">
        <w:rPr>
          <w:rFonts w:ascii="Times New Roman" w:hAnsi="Times New Roman"/>
          <w:sz w:val="28"/>
          <w:szCs w:val="28"/>
        </w:rPr>
        <w:t>в 2023 году до 2705650 рублей;</w:t>
      </w:r>
    </w:p>
    <w:p w:rsidR="00337DC9" w:rsidRPr="00337DC9" w:rsidRDefault="00337DC9" w:rsidP="00337DC9">
      <w:pPr>
        <w:pStyle w:val="ConsPlusNormal"/>
        <w:ind w:firstLine="709"/>
        <w:jc w:val="both"/>
        <w:rPr>
          <w:szCs w:val="28"/>
        </w:rPr>
      </w:pPr>
      <w:r w:rsidRPr="00337DC9">
        <w:rPr>
          <w:szCs w:val="28"/>
        </w:rPr>
        <w:t>в 2024 году до 2721156 рублей</w:t>
      </w:r>
    </w:p>
    <w:p w:rsidR="00337DC9" w:rsidRPr="00337DC9" w:rsidRDefault="00337DC9" w:rsidP="00337DC9">
      <w:pPr>
        <w:pStyle w:val="ConsPlusNormal"/>
        <w:ind w:firstLine="709"/>
        <w:jc w:val="both"/>
        <w:rPr>
          <w:szCs w:val="28"/>
        </w:rPr>
      </w:pPr>
      <w:r w:rsidRPr="00337DC9">
        <w:rPr>
          <w:szCs w:val="28"/>
        </w:rPr>
        <w:t>2. Установить верхний предел муниципального внутреннего долга  Наумовского сельсовета Конышевского района  Курской области на 1 января 2023 года по долговым обязательствам Наумовского сельсовета Конышевского района  Курской области в сумме 0 рублей, в том числе                                 по муниципальным гарантиям – 0 рублей.</w:t>
      </w:r>
    </w:p>
    <w:p w:rsidR="00337DC9" w:rsidRPr="00337DC9" w:rsidRDefault="00337DC9" w:rsidP="00337DC9">
      <w:pPr>
        <w:pStyle w:val="ConsPlusNormal"/>
        <w:ind w:firstLine="709"/>
        <w:jc w:val="both"/>
        <w:rPr>
          <w:szCs w:val="28"/>
        </w:rPr>
      </w:pPr>
      <w:r w:rsidRPr="00337DC9">
        <w:rPr>
          <w:szCs w:val="28"/>
        </w:rPr>
        <w:t xml:space="preserve">3. Установить верхний предел муниципального внутреннего долга Наумовского сельсовета Конышевского района Курской области на 1 января 2024 года по долговым обязательствам Наумовского сельсовета </w:t>
      </w:r>
      <w:r w:rsidRPr="00337DC9">
        <w:rPr>
          <w:szCs w:val="28"/>
        </w:rPr>
        <w:lastRenderedPageBreak/>
        <w:t>Конышевского района  Курской области в сумме 0 рублей, в том числе  по муниципальным гарантиям – 0 рублей.</w:t>
      </w:r>
    </w:p>
    <w:p w:rsidR="00337DC9" w:rsidRPr="00337DC9" w:rsidRDefault="00337DC9" w:rsidP="00337DC9">
      <w:pPr>
        <w:pStyle w:val="ConsPlusNormal"/>
        <w:ind w:firstLine="709"/>
        <w:jc w:val="both"/>
        <w:rPr>
          <w:szCs w:val="28"/>
        </w:rPr>
      </w:pPr>
      <w:r w:rsidRPr="00337DC9">
        <w:rPr>
          <w:szCs w:val="28"/>
        </w:rPr>
        <w:t>4. Установить верхний предел муниципального внутреннего долга Наумовского сельсовета Конышевского района Курской области на 1 января 2025 года по долговым обязательствам Наумовского сельсовета Конышевского района  Курской области в сумме 0 рублей, в том числе                                по муниципальным гарантиям – 0 рублей.</w:t>
      </w:r>
    </w:p>
    <w:p w:rsidR="00337DC9" w:rsidRPr="00337DC9" w:rsidRDefault="00337DC9" w:rsidP="00337DC9">
      <w:pPr>
        <w:pStyle w:val="ConsPlusNormal"/>
        <w:ind w:firstLine="709"/>
        <w:jc w:val="both"/>
        <w:rPr>
          <w:szCs w:val="28"/>
        </w:rPr>
      </w:pPr>
      <w:r w:rsidRPr="00337DC9">
        <w:rPr>
          <w:szCs w:val="28"/>
        </w:rPr>
        <w:t xml:space="preserve">5. Утвердить </w:t>
      </w:r>
      <w:hyperlink r:id="rId8" w:history="1">
        <w:r w:rsidRPr="00337DC9">
          <w:rPr>
            <w:rStyle w:val="af3"/>
            <w:szCs w:val="28"/>
          </w:rPr>
          <w:t>Программу</w:t>
        </w:r>
      </w:hyperlink>
      <w:r w:rsidRPr="00337DC9">
        <w:rPr>
          <w:szCs w:val="28"/>
        </w:rPr>
        <w:t xml:space="preserve"> муниципальных внутренних заимствований Наумовского сельсовета Конышевского района  Курской области на 2022 год согласно приложению № 11  к настоящему Решению и Программу муниципальных внутренних заимствований Наумовского сельсовета Конышевского района Курской области на плановый период 2023 и 2024 годов согласно приложению № 12 к настоящему Решению.</w:t>
      </w:r>
    </w:p>
    <w:p w:rsidR="00337DC9" w:rsidRPr="00337DC9" w:rsidRDefault="00337DC9" w:rsidP="00337DC9">
      <w:pPr>
        <w:pStyle w:val="ConsPlusNormal"/>
        <w:suppressAutoHyphens/>
        <w:ind w:firstLine="709"/>
        <w:jc w:val="both"/>
        <w:rPr>
          <w:szCs w:val="28"/>
        </w:rPr>
      </w:pPr>
      <w:r w:rsidRPr="00337DC9">
        <w:rPr>
          <w:szCs w:val="28"/>
        </w:rPr>
        <w:t>6. Утвердить Программу муниципальных гарантий Наумовского сельсовета Конышевского района Курской области на 2022 год согласно приложению № 13 к настоящему Решению и Программу муниципальных гарантий Наумовского сельсовета Конышевского района Курской области на плановый период 2023 и 2024 годов согласно приложению № 14 к настоящему Решению.</w:t>
      </w:r>
    </w:p>
    <w:p w:rsidR="00337DC9" w:rsidRPr="00337DC9" w:rsidRDefault="00337DC9" w:rsidP="00337DC9">
      <w:pPr>
        <w:pStyle w:val="a3"/>
        <w:widowControl w:val="0"/>
        <w:suppressAutoHyphens/>
        <w:ind w:firstLine="709"/>
        <w:rPr>
          <w:b/>
          <w:bCs/>
          <w:lang w:val="ru-RU"/>
        </w:rPr>
      </w:pPr>
    </w:p>
    <w:p w:rsidR="00337DC9" w:rsidRPr="00337DC9" w:rsidRDefault="00337DC9" w:rsidP="00337DC9">
      <w:pPr>
        <w:pStyle w:val="a3"/>
        <w:widowControl w:val="0"/>
        <w:suppressAutoHyphens/>
        <w:ind w:firstLine="709"/>
        <w:rPr>
          <w:b/>
          <w:bCs/>
          <w:lang w:val="ru-RU"/>
        </w:rPr>
      </w:pPr>
      <w:r w:rsidRPr="00337DC9">
        <w:rPr>
          <w:b/>
          <w:bCs/>
          <w:lang w:val="ru-RU"/>
        </w:rPr>
        <w:t>Статья 9. Вступление в силу настоящего Решения</w:t>
      </w:r>
    </w:p>
    <w:p w:rsidR="00337DC9" w:rsidRPr="00337DC9" w:rsidRDefault="00337DC9" w:rsidP="00337DC9">
      <w:pPr>
        <w:pStyle w:val="a3"/>
        <w:widowControl w:val="0"/>
        <w:suppressAutoHyphens/>
        <w:ind w:firstLine="709"/>
        <w:rPr>
          <w:b/>
          <w:bCs/>
          <w:lang w:val="ru-RU"/>
        </w:rPr>
      </w:pPr>
    </w:p>
    <w:p w:rsidR="00337DC9" w:rsidRPr="00337DC9" w:rsidRDefault="00337DC9" w:rsidP="00337DC9">
      <w:pPr>
        <w:pStyle w:val="af7"/>
        <w:widowControl w:val="0"/>
        <w:suppressAutoHyphens/>
        <w:ind w:firstLine="709"/>
        <w:jc w:val="both"/>
        <w:rPr>
          <w:rFonts w:ascii="Times New Roman" w:hAnsi="Times New Roman"/>
          <w:sz w:val="28"/>
          <w:szCs w:val="28"/>
        </w:rPr>
      </w:pPr>
      <w:r w:rsidRPr="00337DC9">
        <w:rPr>
          <w:rFonts w:ascii="Times New Roman" w:hAnsi="Times New Roman"/>
          <w:sz w:val="28"/>
          <w:szCs w:val="28"/>
        </w:rPr>
        <w:t>Настоящ</w:t>
      </w:r>
      <w:r w:rsidRPr="00337DC9">
        <w:rPr>
          <w:rFonts w:ascii="Times New Roman" w:hAnsi="Times New Roman"/>
          <w:sz w:val="28"/>
          <w:szCs w:val="28"/>
          <w:lang w:val="ru-RU"/>
        </w:rPr>
        <w:t>ее Решение</w:t>
      </w:r>
      <w:r w:rsidRPr="00337DC9">
        <w:rPr>
          <w:rFonts w:ascii="Times New Roman" w:hAnsi="Times New Roman"/>
          <w:sz w:val="28"/>
          <w:szCs w:val="28"/>
        </w:rPr>
        <w:t xml:space="preserve"> вступает в силу с 1 января 202</w:t>
      </w:r>
      <w:r w:rsidRPr="00337DC9">
        <w:rPr>
          <w:rFonts w:ascii="Times New Roman" w:hAnsi="Times New Roman"/>
          <w:sz w:val="28"/>
          <w:szCs w:val="28"/>
          <w:lang w:val="ru-RU"/>
        </w:rPr>
        <w:t>2</w:t>
      </w:r>
      <w:r w:rsidRPr="00337DC9">
        <w:rPr>
          <w:rFonts w:ascii="Times New Roman" w:hAnsi="Times New Roman"/>
          <w:sz w:val="28"/>
          <w:szCs w:val="28"/>
        </w:rPr>
        <w:t xml:space="preserve"> года.</w:t>
      </w:r>
    </w:p>
    <w:p w:rsidR="00337DC9" w:rsidRPr="00337DC9" w:rsidRDefault="00337DC9" w:rsidP="00337DC9">
      <w:pPr>
        <w:pStyle w:val="af7"/>
        <w:widowControl w:val="0"/>
        <w:suppressAutoHyphens/>
        <w:jc w:val="both"/>
        <w:outlineLvl w:val="0"/>
        <w:rPr>
          <w:rFonts w:ascii="Times New Roman" w:hAnsi="Times New Roman"/>
          <w:sz w:val="28"/>
          <w:szCs w:val="28"/>
          <w:highlight w:val="yellow"/>
          <w:lang w:val="ru-RU"/>
        </w:rPr>
      </w:pPr>
    </w:p>
    <w:p w:rsidR="00337DC9" w:rsidRPr="00337DC9" w:rsidRDefault="00337DC9" w:rsidP="00337DC9">
      <w:pPr>
        <w:pStyle w:val="af7"/>
        <w:widowControl w:val="0"/>
        <w:suppressAutoHyphens/>
        <w:jc w:val="both"/>
        <w:outlineLvl w:val="0"/>
        <w:rPr>
          <w:rFonts w:ascii="Times New Roman" w:hAnsi="Times New Roman"/>
          <w:sz w:val="28"/>
          <w:szCs w:val="28"/>
          <w:highlight w:val="yellow"/>
        </w:rPr>
      </w:pPr>
    </w:p>
    <w:p w:rsidR="00337DC9" w:rsidRPr="00337DC9" w:rsidRDefault="00337DC9" w:rsidP="00337DC9">
      <w:pPr>
        <w:widowControl w:val="0"/>
        <w:pBdr>
          <w:bottom w:val="single" w:sz="12" w:space="1" w:color="auto"/>
        </w:pBdr>
        <w:shd w:val="clear" w:color="auto" w:fill="FFFFFF"/>
        <w:suppressAutoHyphens/>
        <w:spacing w:after="0" w:line="240" w:lineRule="auto"/>
        <w:rPr>
          <w:rFonts w:ascii="Times New Roman" w:hAnsi="Times New Roman"/>
          <w:bCs/>
          <w:sz w:val="28"/>
          <w:szCs w:val="28"/>
        </w:rPr>
      </w:pPr>
      <w:r w:rsidRPr="00337DC9">
        <w:rPr>
          <w:rFonts w:ascii="Times New Roman" w:hAnsi="Times New Roman"/>
          <w:bCs/>
          <w:sz w:val="28"/>
          <w:szCs w:val="28"/>
        </w:rPr>
        <w:t xml:space="preserve">Председатель Собрания депутатов                                            </w:t>
      </w:r>
      <w:proofErr w:type="spellStart"/>
      <w:r w:rsidRPr="00337DC9">
        <w:rPr>
          <w:rFonts w:ascii="Times New Roman" w:hAnsi="Times New Roman"/>
          <w:bCs/>
          <w:sz w:val="28"/>
          <w:szCs w:val="28"/>
        </w:rPr>
        <w:t>В.В.Остапенко</w:t>
      </w:r>
      <w:proofErr w:type="spellEnd"/>
    </w:p>
    <w:p w:rsidR="00337DC9" w:rsidRPr="00337DC9" w:rsidRDefault="00337DC9" w:rsidP="00337DC9">
      <w:pPr>
        <w:widowControl w:val="0"/>
        <w:pBdr>
          <w:bottom w:val="single" w:sz="12" w:space="1" w:color="auto"/>
        </w:pBdr>
        <w:shd w:val="clear" w:color="auto" w:fill="FFFFFF"/>
        <w:suppressAutoHyphens/>
        <w:spacing w:after="0" w:line="240" w:lineRule="auto"/>
        <w:rPr>
          <w:rFonts w:ascii="Times New Roman" w:hAnsi="Times New Roman"/>
          <w:bCs/>
          <w:sz w:val="28"/>
          <w:szCs w:val="28"/>
        </w:rPr>
      </w:pPr>
    </w:p>
    <w:p w:rsidR="00337DC9" w:rsidRPr="00337DC9" w:rsidRDefault="00337DC9" w:rsidP="00337DC9">
      <w:pPr>
        <w:widowControl w:val="0"/>
        <w:pBdr>
          <w:bottom w:val="single" w:sz="12" w:space="1" w:color="auto"/>
        </w:pBdr>
        <w:shd w:val="clear" w:color="auto" w:fill="FFFFFF"/>
        <w:tabs>
          <w:tab w:val="left" w:pos="1260"/>
        </w:tabs>
        <w:suppressAutoHyphens/>
        <w:spacing w:after="0" w:line="240" w:lineRule="auto"/>
        <w:rPr>
          <w:rFonts w:ascii="Times New Roman" w:hAnsi="Times New Roman"/>
          <w:bCs/>
          <w:sz w:val="28"/>
          <w:szCs w:val="28"/>
        </w:rPr>
      </w:pPr>
      <w:r w:rsidRPr="00337DC9">
        <w:rPr>
          <w:rFonts w:ascii="Times New Roman" w:hAnsi="Times New Roman"/>
          <w:bCs/>
          <w:sz w:val="28"/>
          <w:szCs w:val="28"/>
        </w:rPr>
        <w:t xml:space="preserve">Глава Наумовского сельсовета                                                   </w:t>
      </w:r>
      <w:proofErr w:type="spellStart"/>
      <w:r w:rsidRPr="00337DC9">
        <w:rPr>
          <w:rFonts w:ascii="Times New Roman" w:hAnsi="Times New Roman"/>
          <w:bCs/>
          <w:sz w:val="28"/>
          <w:szCs w:val="28"/>
        </w:rPr>
        <w:t>Н.И.Курасов</w:t>
      </w:r>
      <w:proofErr w:type="spellEnd"/>
    </w:p>
    <w:p w:rsidR="00337DC9" w:rsidRPr="00337DC9" w:rsidRDefault="00337DC9" w:rsidP="00337DC9">
      <w:pPr>
        <w:pStyle w:val="a6"/>
        <w:shd w:val="clear" w:color="auto" w:fill="FFFFFF"/>
        <w:tabs>
          <w:tab w:val="left" w:pos="3094"/>
        </w:tabs>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Default="00337DC9" w:rsidP="00337DC9">
      <w:pPr>
        <w:pStyle w:val="a6"/>
        <w:shd w:val="clear" w:color="auto" w:fill="FFFFFF"/>
        <w:spacing w:after="0"/>
        <w:rPr>
          <w:sz w:val="28"/>
          <w:szCs w:val="28"/>
        </w:rPr>
      </w:pPr>
    </w:p>
    <w:p w:rsid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pStyle w:val="a6"/>
        <w:shd w:val="clear" w:color="auto" w:fill="FFFFFF"/>
        <w:spacing w:after="0"/>
        <w:rPr>
          <w:sz w:val="28"/>
          <w:szCs w:val="28"/>
        </w:rPr>
      </w:pPr>
    </w:p>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lastRenderedPageBreak/>
        <w:t xml:space="preserve">              Приложение  №1</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к решению Собрания депутатов</w:t>
      </w:r>
    </w:p>
    <w:p w:rsidR="00337DC9" w:rsidRPr="00337DC9" w:rsidRDefault="00337DC9" w:rsidP="00337DC9">
      <w:pPr>
        <w:tabs>
          <w:tab w:val="left" w:pos="5300"/>
        </w:tabs>
        <w:spacing w:after="0" w:line="240" w:lineRule="auto"/>
        <w:jc w:val="right"/>
        <w:outlineLvl w:val="0"/>
        <w:rPr>
          <w:rFonts w:ascii="Times New Roman" w:hAnsi="Times New Roman"/>
          <w:sz w:val="24"/>
          <w:szCs w:val="24"/>
        </w:rPr>
      </w:pPr>
      <w:r w:rsidRPr="00337DC9">
        <w:rPr>
          <w:rFonts w:ascii="Times New Roman" w:hAnsi="Times New Roman"/>
          <w:sz w:val="24"/>
          <w:szCs w:val="24"/>
        </w:rPr>
        <w:t>Наумовского сельсовета «О бюджете</w:t>
      </w:r>
    </w:p>
    <w:p w:rsid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Наумовского сельсовета Конышевского района </w:t>
      </w:r>
    </w:p>
    <w:p w:rsid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Курской области на 2022 год и </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плановый период 2023-2024 годов» </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  ___ от  __________________ </w:t>
      </w:r>
    </w:p>
    <w:p w:rsidR="00337DC9" w:rsidRPr="00337DC9" w:rsidRDefault="00337DC9" w:rsidP="00337DC9">
      <w:pPr>
        <w:tabs>
          <w:tab w:val="left" w:pos="6210"/>
          <w:tab w:val="right" w:pos="9495"/>
        </w:tabs>
        <w:suppressAutoHyphens/>
        <w:spacing w:after="0" w:line="240" w:lineRule="auto"/>
        <w:rPr>
          <w:rFonts w:ascii="Times New Roman" w:hAnsi="Times New Roman"/>
          <w:sz w:val="20"/>
          <w:szCs w:val="20"/>
          <w:lang w:eastAsia="ar-SA"/>
        </w:rPr>
      </w:pPr>
      <w:r w:rsidRPr="00337DC9">
        <w:rPr>
          <w:rFonts w:ascii="Times New Roman" w:hAnsi="Times New Roman"/>
          <w:lang w:eastAsia="ar-SA"/>
        </w:rPr>
        <w:tab/>
        <w:t xml:space="preserve">                                                                                       </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w:t>
      </w:r>
    </w:p>
    <w:p w:rsidR="00337DC9" w:rsidRPr="00337DC9" w:rsidRDefault="00337DC9" w:rsidP="00337DC9">
      <w:pPr>
        <w:suppressAutoHyphens/>
        <w:spacing w:after="0" w:line="240" w:lineRule="auto"/>
        <w:jc w:val="center"/>
        <w:outlineLvl w:val="0"/>
        <w:rPr>
          <w:rFonts w:ascii="Times New Roman" w:hAnsi="Times New Roman"/>
          <w:sz w:val="28"/>
          <w:szCs w:val="28"/>
          <w:lang w:eastAsia="ar-SA"/>
        </w:rPr>
      </w:pPr>
      <w:r w:rsidRPr="00337DC9">
        <w:rPr>
          <w:rFonts w:ascii="Times New Roman" w:hAnsi="Times New Roman"/>
          <w:sz w:val="28"/>
          <w:szCs w:val="28"/>
          <w:lang w:eastAsia="ar-SA"/>
        </w:rPr>
        <w:t>Источники финансирования дефицита бюджета</w:t>
      </w:r>
    </w:p>
    <w:p w:rsidR="00337DC9" w:rsidRPr="00337DC9" w:rsidRDefault="00337DC9" w:rsidP="00337DC9">
      <w:pPr>
        <w:suppressAutoHyphens/>
        <w:spacing w:after="0" w:line="240" w:lineRule="auto"/>
        <w:jc w:val="center"/>
        <w:rPr>
          <w:rFonts w:ascii="Times New Roman" w:hAnsi="Times New Roman"/>
          <w:sz w:val="28"/>
          <w:szCs w:val="28"/>
          <w:lang w:eastAsia="ar-SA"/>
        </w:rPr>
      </w:pPr>
      <w:r w:rsidRPr="00337DC9">
        <w:rPr>
          <w:rFonts w:ascii="Times New Roman" w:hAnsi="Times New Roman"/>
          <w:sz w:val="28"/>
          <w:szCs w:val="28"/>
          <w:lang w:eastAsia="ar-SA"/>
        </w:rPr>
        <w:t xml:space="preserve">Наумовского сельсовета Конышевского района Курской области </w:t>
      </w:r>
    </w:p>
    <w:p w:rsidR="00337DC9" w:rsidRPr="00337DC9" w:rsidRDefault="00337DC9" w:rsidP="00337DC9">
      <w:pPr>
        <w:suppressAutoHyphens/>
        <w:spacing w:after="0" w:line="240" w:lineRule="auto"/>
        <w:jc w:val="center"/>
        <w:rPr>
          <w:rFonts w:ascii="Times New Roman" w:hAnsi="Times New Roman"/>
          <w:sz w:val="28"/>
          <w:szCs w:val="28"/>
          <w:lang w:eastAsia="ar-SA"/>
        </w:rPr>
      </w:pPr>
      <w:r w:rsidRPr="00337DC9">
        <w:rPr>
          <w:rFonts w:ascii="Times New Roman" w:hAnsi="Times New Roman"/>
          <w:sz w:val="28"/>
          <w:szCs w:val="28"/>
          <w:lang w:eastAsia="ar-SA"/>
        </w:rPr>
        <w:t xml:space="preserve"> на 2022 год </w:t>
      </w:r>
    </w:p>
    <w:p w:rsidR="00337DC9" w:rsidRPr="00337DC9" w:rsidRDefault="00337DC9" w:rsidP="00337DC9">
      <w:pPr>
        <w:suppressAutoHyphens/>
        <w:spacing w:after="0" w:line="240" w:lineRule="auto"/>
        <w:rPr>
          <w:rFonts w:ascii="Times New Roman" w:hAnsi="Times New Roman"/>
          <w:sz w:val="24"/>
          <w:szCs w:val="24"/>
          <w:lang w:eastAsia="ar-SA"/>
        </w:rPr>
      </w:pPr>
    </w:p>
    <w:tbl>
      <w:tblPr>
        <w:tblW w:w="11660" w:type="dxa"/>
        <w:tblInd w:w="93" w:type="dxa"/>
        <w:tblLook w:val="04A0" w:firstRow="1" w:lastRow="0" w:firstColumn="1" w:lastColumn="0" w:noHBand="0" w:noVBand="1"/>
      </w:tblPr>
      <w:tblGrid>
        <w:gridCol w:w="2860"/>
        <w:gridCol w:w="5160"/>
        <w:gridCol w:w="1634"/>
        <w:gridCol w:w="2006"/>
      </w:tblGrid>
      <w:tr w:rsidR="00337DC9" w:rsidRPr="00337DC9" w:rsidTr="00337DC9">
        <w:trPr>
          <w:trHeight w:val="15"/>
        </w:trPr>
        <w:tc>
          <w:tcPr>
            <w:tcW w:w="28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51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1634" w:type="dxa"/>
            <w:noWrap/>
            <w:vAlign w:val="bottom"/>
            <w:hideMark/>
          </w:tcPr>
          <w:p w:rsidR="00337DC9" w:rsidRPr="00337DC9" w:rsidRDefault="00337DC9" w:rsidP="00337DC9">
            <w:pPr>
              <w:spacing w:after="0" w:line="240" w:lineRule="auto"/>
              <w:rPr>
                <w:rFonts w:ascii="Times New Roman" w:eastAsia="Calibri" w:hAnsi="Times New Roman"/>
              </w:rPr>
            </w:pP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315"/>
        </w:trPr>
        <w:tc>
          <w:tcPr>
            <w:tcW w:w="28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51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1634" w:type="dxa"/>
            <w:noWrap/>
            <w:vAlign w:val="bottom"/>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(рублей)</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960"/>
        </w:trPr>
        <w:tc>
          <w:tcPr>
            <w:tcW w:w="2860"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Код бюджетной классификации Российской Федерации</w:t>
            </w:r>
          </w:p>
        </w:tc>
        <w:tc>
          <w:tcPr>
            <w:tcW w:w="5160" w:type="dxa"/>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Наименование источников финансирования дефицита бюджета</w:t>
            </w:r>
          </w:p>
        </w:tc>
        <w:tc>
          <w:tcPr>
            <w:tcW w:w="1634" w:type="dxa"/>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Сумма</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27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1</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2</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3</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1020"/>
        </w:trPr>
        <w:tc>
          <w:tcPr>
            <w:tcW w:w="2860" w:type="dxa"/>
            <w:tcBorders>
              <w:top w:val="nil"/>
              <w:left w:val="single" w:sz="4" w:space="0" w:color="auto"/>
              <w:bottom w:val="single" w:sz="4" w:space="0" w:color="auto"/>
              <w:right w:val="single" w:sz="4" w:space="0" w:color="auto"/>
            </w:tcBorders>
            <w:noWrap/>
            <w:vAlign w:val="bottom"/>
            <w:hideMark/>
          </w:tcPr>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01 00 00 00 00 0000 000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ИСТОЧНИКИ ВНУТРЕННЕГО ФИНАНСИРОВАНИЯ ДЕФИЦИТОВ БЮДЖЕТОВ</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735"/>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01 05 00 00 00 0000 000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b/>
                <w:bCs/>
                <w:sz w:val="26"/>
                <w:szCs w:val="26"/>
              </w:rPr>
            </w:pPr>
            <w:r w:rsidRPr="00337DC9">
              <w:rPr>
                <w:rFonts w:ascii="Times New Roman" w:hAnsi="Times New Roman"/>
                <w:b/>
                <w:bCs/>
                <w:sz w:val="26"/>
                <w:szCs w:val="26"/>
              </w:rPr>
              <w:t>Изменение остатков средств на счетах по учету средств бюджета</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2006" w:type="dxa"/>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537"/>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01 05 00 00 00 0000 500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остатков средств бюджетов</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Cs/>
                <w:sz w:val="26"/>
                <w:szCs w:val="26"/>
              </w:rPr>
            </w:pPr>
            <w:r w:rsidRPr="00337DC9">
              <w:rPr>
                <w:rFonts w:ascii="Times New Roman" w:hAnsi="Times New Roman"/>
                <w:bCs/>
                <w:sz w:val="26"/>
                <w:szCs w:val="26"/>
              </w:rPr>
              <w:t>-</w:t>
            </w: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01 05 02 00 00 0000 500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sz w:val="26"/>
                <w:szCs w:val="26"/>
              </w:rPr>
            </w:pPr>
            <w:r w:rsidRPr="00337DC9">
              <w:rPr>
                <w:rFonts w:ascii="Times New Roman" w:hAnsi="Times New Roman"/>
                <w:sz w:val="26"/>
                <w:szCs w:val="26"/>
              </w:rPr>
              <w:t>Увеличение прочих остатков средств бюджетов</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bCs/>
                <w:sz w:val="26"/>
                <w:szCs w:val="26"/>
              </w:rPr>
              <w:t>-</w:t>
            </w: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01 05 02 01 00 0000 510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прочих остатков денежных средств бюджетов</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bCs/>
                <w:sz w:val="26"/>
                <w:szCs w:val="26"/>
              </w:rPr>
              <w:t>-</w:t>
            </w: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102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01 05 02 01 10 0000 510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прочих остатков денежных средств бюджетов сельских поселений</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bCs/>
                <w:sz w:val="26"/>
                <w:szCs w:val="26"/>
              </w:rPr>
              <w:t>-</w:t>
            </w: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3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01 05 00 00 00 0000 600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sz w:val="26"/>
                <w:szCs w:val="26"/>
              </w:rPr>
            </w:pPr>
            <w:r w:rsidRPr="00337DC9">
              <w:rPr>
                <w:rFonts w:ascii="Times New Roman" w:hAnsi="Times New Roman"/>
                <w:sz w:val="26"/>
                <w:szCs w:val="26"/>
              </w:rPr>
              <w:t>Уменьшение остатков средств бюджетов</w:t>
            </w:r>
          </w:p>
        </w:tc>
        <w:tc>
          <w:tcPr>
            <w:tcW w:w="1634" w:type="dxa"/>
            <w:tcBorders>
              <w:top w:val="nil"/>
              <w:left w:val="nil"/>
              <w:bottom w:val="single" w:sz="4" w:space="0" w:color="auto"/>
              <w:right w:val="single" w:sz="4" w:space="0" w:color="auto"/>
            </w:tcBorders>
          </w:tcPr>
          <w:p w:rsidR="00337DC9" w:rsidRPr="00337DC9" w:rsidRDefault="00337DC9" w:rsidP="00337DC9">
            <w:pPr>
              <w:spacing w:after="0" w:line="240" w:lineRule="auto"/>
              <w:rPr>
                <w:rFonts w:ascii="Times New Roman" w:hAnsi="Times New Roman"/>
                <w:bCs/>
                <w:sz w:val="26"/>
                <w:szCs w:val="26"/>
              </w:rPr>
            </w:pPr>
          </w:p>
          <w:p w:rsidR="00337DC9" w:rsidRPr="00337DC9" w:rsidRDefault="00337DC9" w:rsidP="00337DC9">
            <w:pPr>
              <w:spacing w:after="0" w:line="240" w:lineRule="auto"/>
              <w:jc w:val="right"/>
              <w:rPr>
                <w:rFonts w:ascii="Times New Roman" w:hAnsi="Times New Roman"/>
              </w:rPr>
            </w:pP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01 05 02 00 00 0000 600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средств бюджетов</w:t>
            </w:r>
          </w:p>
        </w:tc>
        <w:tc>
          <w:tcPr>
            <w:tcW w:w="1634" w:type="dxa"/>
            <w:tcBorders>
              <w:top w:val="nil"/>
              <w:left w:val="nil"/>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Cs/>
                <w:sz w:val="26"/>
                <w:szCs w:val="26"/>
              </w:rPr>
            </w:pPr>
          </w:p>
          <w:p w:rsidR="00337DC9" w:rsidRPr="00337DC9" w:rsidRDefault="00337DC9" w:rsidP="00337DC9">
            <w:pPr>
              <w:spacing w:after="0" w:line="240" w:lineRule="auto"/>
              <w:jc w:val="right"/>
              <w:rPr>
                <w:rFonts w:ascii="Times New Roman" w:hAnsi="Times New Roman"/>
              </w:rPr>
            </w:pP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9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01 05 02 01 00 0000 610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денежных средств бюджетов</w:t>
            </w:r>
          </w:p>
        </w:tc>
        <w:tc>
          <w:tcPr>
            <w:tcW w:w="1634" w:type="dxa"/>
            <w:tcBorders>
              <w:top w:val="nil"/>
              <w:left w:val="nil"/>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Cs/>
                <w:sz w:val="26"/>
                <w:szCs w:val="26"/>
              </w:rPr>
            </w:pPr>
          </w:p>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73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01 05 02 01 10 0000 610</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денежных средств бюджетов сельских поселений</w:t>
            </w:r>
          </w:p>
        </w:tc>
        <w:tc>
          <w:tcPr>
            <w:tcW w:w="1634" w:type="dxa"/>
            <w:tcBorders>
              <w:top w:val="nil"/>
              <w:left w:val="nil"/>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Cs/>
                <w:sz w:val="26"/>
                <w:szCs w:val="26"/>
              </w:rPr>
            </w:pPr>
          </w:p>
          <w:p w:rsidR="00337DC9" w:rsidRPr="00337DC9" w:rsidRDefault="00337DC9" w:rsidP="00337DC9">
            <w:pPr>
              <w:spacing w:after="0" w:line="240" w:lineRule="auto"/>
              <w:jc w:val="right"/>
              <w:rPr>
                <w:rFonts w:ascii="Times New Roman" w:hAnsi="Times New Roman"/>
              </w:rPr>
            </w:pPr>
            <w:r w:rsidRPr="00337DC9">
              <w:rPr>
                <w:rFonts w:ascii="Times New Roman" w:hAnsi="Times New Roman"/>
                <w:bCs/>
                <w:sz w:val="26"/>
                <w:szCs w:val="26"/>
              </w:rPr>
              <w:t xml:space="preserve">       </w:t>
            </w:r>
            <w:r w:rsidRPr="00337DC9">
              <w:rPr>
                <w:rFonts w:ascii="Times New Roman" w:hAnsi="Times New Roman"/>
                <w:snapToGrid w:val="0"/>
                <w:sz w:val="24"/>
                <w:szCs w:val="24"/>
              </w:rPr>
              <w:t xml:space="preserve">       3850724</w:t>
            </w:r>
            <w:r w:rsidRPr="00337DC9">
              <w:rPr>
                <w:rFonts w:ascii="Times New Roman" w:hAnsi="Times New Roman"/>
                <w:bCs/>
                <w:sz w:val="26"/>
                <w:szCs w:val="26"/>
              </w:rPr>
              <w:t> </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45"/>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b/>
                <w:bCs/>
                <w:sz w:val="24"/>
                <w:szCs w:val="24"/>
              </w:rPr>
            </w:pPr>
            <w:r w:rsidRPr="00337DC9">
              <w:rPr>
                <w:rFonts w:ascii="Times New Roman" w:hAnsi="Times New Roman"/>
                <w:b/>
                <w:bCs/>
                <w:sz w:val="24"/>
                <w:szCs w:val="24"/>
              </w:rPr>
              <w:t> </w:t>
            </w:r>
          </w:p>
        </w:tc>
        <w:tc>
          <w:tcPr>
            <w:tcW w:w="5160"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b/>
                <w:bCs/>
                <w:sz w:val="24"/>
                <w:szCs w:val="24"/>
              </w:rPr>
            </w:pPr>
            <w:r w:rsidRPr="00337DC9">
              <w:rPr>
                <w:rFonts w:ascii="Times New Roman" w:hAnsi="Times New Roman"/>
                <w:b/>
                <w:bCs/>
                <w:sz w:val="24"/>
                <w:szCs w:val="24"/>
              </w:rPr>
              <w:t xml:space="preserve"> ИСТОЧНИКИ ФИНАНСИРОВАНИЯ ДЕФИЦИТА БЮДЖЕТА - ВСЕГО</w:t>
            </w:r>
          </w:p>
        </w:tc>
        <w:tc>
          <w:tcPr>
            <w:tcW w:w="1634"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4"/>
                <w:szCs w:val="24"/>
              </w:rPr>
            </w:pPr>
            <w:r w:rsidRPr="00337DC9">
              <w:rPr>
                <w:rFonts w:ascii="Times New Roman" w:hAnsi="Times New Roman"/>
                <w:b/>
                <w:bCs/>
                <w:sz w:val="24"/>
                <w:szCs w:val="24"/>
              </w:rPr>
              <w:t>0</w:t>
            </w:r>
          </w:p>
        </w:tc>
        <w:tc>
          <w:tcPr>
            <w:tcW w:w="2006" w:type="dxa"/>
            <w:noWrap/>
            <w:vAlign w:val="bottom"/>
            <w:hideMark/>
          </w:tcPr>
          <w:p w:rsidR="00337DC9" w:rsidRPr="00337DC9" w:rsidRDefault="00337DC9" w:rsidP="00337DC9">
            <w:pPr>
              <w:spacing w:after="0" w:line="240" w:lineRule="auto"/>
              <w:rPr>
                <w:rFonts w:ascii="Times New Roman" w:eastAsia="Calibri" w:hAnsi="Times New Roman"/>
              </w:rPr>
            </w:pPr>
          </w:p>
        </w:tc>
      </w:tr>
    </w:tbl>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 xml:space="preserve">                                                                                                      </w:t>
      </w:r>
    </w:p>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 xml:space="preserve">   </w:t>
      </w:r>
      <w:r w:rsidRPr="00337DC9">
        <w:rPr>
          <w:rFonts w:ascii="Times New Roman" w:hAnsi="Times New Roman"/>
          <w:sz w:val="24"/>
          <w:szCs w:val="24"/>
          <w:lang w:eastAsia="ar-SA"/>
        </w:rPr>
        <w:br/>
      </w:r>
    </w:p>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 xml:space="preserve">                                                                                                            </w:t>
      </w:r>
    </w:p>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lastRenderedPageBreak/>
        <w:t xml:space="preserve">            Приложение  №2</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к решению Собрания депутатов</w:t>
      </w:r>
    </w:p>
    <w:p w:rsidR="00337DC9" w:rsidRPr="00337DC9" w:rsidRDefault="00337DC9" w:rsidP="00337DC9">
      <w:pPr>
        <w:tabs>
          <w:tab w:val="left" w:pos="5300"/>
        </w:tabs>
        <w:spacing w:after="0" w:line="240" w:lineRule="auto"/>
        <w:jc w:val="right"/>
        <w:outlineLvl w:val="0"/>
        <w:rPr>
          <w:rFonts w:ascii="Times New Roman" w:hAnsi="Times New Roman"/>
          <w:sz w:val="24"/>
          <w:szCs w:val="24"/>
        </w:rPr>
      </w:pPr>
      <w:r w:rsidRPr="00337DC9">
        <w:rPr>
          <w:rFonts w:ascii="Times New Roman" w:hAnsi="Times New Roman"/>
          <w:sz w:val="24"/>
          <w:szCs w:val="24"/>
        </w:rPr>
        <w:t>Наумовского сельсовета «О бюджете</w:t>
      </w:r>
    </w:p>
    <w:p w:rsid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Наумовского сельсовета Конышевского района </w:t>
      </w:r>
    </w:p>
    <w:p w:rsid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Курской области на 2022 год</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 и плановый период 2023-2024 годов» </w:t>
      </w: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  ___ от  __________________ </w:t>
      </w:r>
      <w:proofErr w:type="gramStart"/>
      <w:r w:rsidRPr="00337DC9">
        <w:rPr>
          <w:rFonts w:ascii="Times New Roman" w:hAnsi="Times New Roman"/>
          <w:sz w:val="24"/>
          <w:szCs w:val="24"/>
        </w:rPr>
        <w:t>г</w:t>
      </w:r>
      <w:proofErr w:type="gramEnd"/>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lang w:eastAsia="ar-SA"/>
        </w:rPr>
        <w:tab/>
      </w:r>
    </w:p>
    <w:p w:rsidR="00337DC9" w:rsidRPr="00337DC9" w:rsidRDefault="00337DC9" w:rsidP="00337DC9">
      <w:pPr>
        <w:suppressAutoHyphens/>
        <w:spacing w:after="0" w:line="240" w:lineRule="auto"/>
        <w:jc w:val="center"/>
        <w:outlineLvl w:val="0"/>
        <w:rPr>
          <w:rFonts w:ascii="Times New Roman" w:hAnsi="Times New Roman"/>
          <w:sz w:val="28"/>
          <w:szCs w:val="28"/>
          <w:lang w:eastAsia="ar-SA"/>
        </w:rPr>
      </w:pPr>
      <w:r w:rsidRPr="00337DC9">
        <w:rPr>
          <w:rFonts w:ascii="Times New Roman" w:hAnsi="Times New Roman"/>
          <w:sz w:val="28"/>
          <w:szCs w:val="28"/>
          <w:lang w:eastAsia="ar-SA"/>
        </w:rPr>
        <w:t>Источники финансирования дефицита бюджета</w:t>
      </w:r>
    </w:p>
    <w:p w:rsidR="00337DC9" w:rsidRPr="00337DC9" w:rsidRDefault="00337DC9" w:rsidP="00337DC9">
      <w:pPr>
        <w:suppressAutoHyphens/>
        <w:spacing w:after="0" w:line="240" w:lineRule="auto"/>
        <w:jc w:val="center"/>
        <w:rPr>
          <w:rFonts w:ascii="Times New Roman" w:hAnsi="Times New Roman"/>
          <w:sz w:val="28"/>
          <w:szCs w:val="28"/>
          <w:lang w:eastAsia="ar-SA"/>
        </w:rPr>
      </w:pPr>
      <w:r w:rsidRPr="00337DC9">
        <w:rPr>
          <w:rFonts w:ascii="Times New Roman" w:hAnsi="Times New Roman"/>
          <w:sz w:val="28"/>
          <w:szCs w:val="28"/>
          <w:lang w:eastAsia="ar-SA"/>
        </w:rPr>
        <w:t xml:space="preserve">Наумовского сельсовета Конышевского района Курской области </w:t>
      </w:r>
    </w:p>
    <w:p w:rsidR="00337DC9" w:rsidRPr="00337DC9" w:rsidRDefault="00337DC9" w:rsidP="00337DC9">
      <w:pPr>
        <w:suppressAutoHyphens/>
        <w:spacing w:after="0" w:line="240" w:lineRule="auto"/>
        <w:jc w:val="center"/>
        <w:rPr>
          <w:rFonts w:ascii="Times New Roman" w:hAnsi="Times New Roman"/>
          <w:sz w:val="28"/>
          <w:szCs w:val="28"/>
          <w:lang w:eastAsia="ar-SA"/>
        </w:rPr>
      </w:pPr>
      <w:r w:rsidRPr="00337DC9">
        <w:rPr>
          <w:rFonts w:ascii="Times New Roman" w:hAnsi="Times New Roman"/>
          <w:sz w:val="28"/>
          <w:szCs w:val="28"/>
          <w:lang w:eastAsia="ar-SA"/>
        </w:rPr>
        <w:t>на плановый период 2023 - 2024 годы</w:t>
      </w:r>
    </w:p>
    <w:p w:rsidR="00337DC9" w:rsidRPr="00337DC9" w:rsidRDefault="00337DC9" w:rsidP="00337DC9">
      <w:pPr>
        <w:suppressAutoHyphens/>
        <w:spacing w:after="0" w:line="240" w:lineRule="auto"/>
        <w:jc w:val="center"/>
        <w:rPr>
          <w:rFonts w:ascii="Times New Roman" w:hAnsi="Times New Roman"/>
          <w:sz w:val="24"/>
          <w:szCs w:val="24"/>
          <w:lang w:eastAsia="ar-SA"/>
        </w:rPr>
      </w:pPr>
    </w:p>
    <w:tbl>
      <w:tblPr>
        <w:tblW w:w="11660" w:type="dxa"/>
        <w:tblInd w:w="93" w:type="dxa"/>
        <w:tblLook w:val="04A0" w:firstRow="1" w:lastRow="0" w:firstColumn="1" w:lastColumn="0" w:noHBand="0" w:noVBand="1"/>
      </w:tblPr>
      <w:tblGrid>
        <w:gridCol w:w="2860"/>
        <w:gridCol w:w="4385"/>
        <w:gridCol w:w="1275"/>
        <w:gridCol w:w="1418"/>
        <w:gridCol w:w="1722"/>
      </w:tblGrid>
      <w:tr w:rsidR="00337DC9" w:rsidRPr="00337DC9" w:rsidTr="00337DC9">
        <w:trPr>
          <w:trHeight w:val="15"/>
        </w:trPr>
        <w:tc>
          <w:tcPr>
            <w:tcW w:w="28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4385" w:type="dxa"/>
            <w:noWrap/>
            <w:vAlign w:val="bottom"/>
            <w:hideMark/>
          </w:tcPr>
          <w:p w:rsidR="00337DC9" w:rsidRPr="00337DC9" w:rsidRDefault="00337DC9" w:rsidP="00337DC9">
            <w:pPr>
              <w:spacing w:after="0" w:line="240" w:lineRule="auto"/>
              <w:rPr>
                <w:rFonts w:ascii="Times New Roman" w:eastAsia="Calibri" w:hAnsi="Times New Roman"/>
              </w:rPr>
            </w:pPr>
          </w:p>
        </w:tc>
        <w:tc>
          <w:tcPr>
            <w:tcW w:w="2693" w:type="dxa"/>
            <w:gridSpan w:val="2"/>
            <w:noWrap/>
            <w:vAlign w:val="bottom"/>
            <w:hideMark/>
          </w:tcPr>
          <w:p w:rsidR="00337DC9" w:rsidRPr="00337DC9" w:rsidRDefault="00337DC9" w:rsidP="00337DC9">
            <w:pPr>
              <w:spacing w:after="0" w:line="240" w:lineRule="auto"/>
              <w:rPr>
                <w:rFonts w:ascii="Times New Roman" w:eastAsia="Calibri" w:hAnsi="Times New Roman"/>
              </w:rPr>
            </w:pP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315"/>
        </w:trPr>
        <w:tc>
          <w:tcPr>
            <w:tcW w:w="2860" w:type="dxa"/>
            <w:noWrap/>
            <w:vAlign w:val="bottom"/>
            <w:hideMark/>
          </w:tcPr>
          <w:p w:rsidR="00337DC9" w:rsidRPr="00337DC9" w:rsidRDefault="00337DC9" w:rsidP="00337DC9">
            <w:pPr>
              <w:spacing w:after="0" w:line="240" w:lineRule="auto"/>
              <w:rPr>
                <w:rFonts w:ascii="Times New Roman" w:eastAsia="Calibri" w:hAnsi="Times New Roman"/>
              </w:rPr>
            </w:pPr>
          </w:p>
        </w:tc>
        <w:tc>
          <w:tcPr>
            <w:tcW w:w="4385" w:type="dxa"/>
            <w:noWrap/>
            <w:vAlign w:val="bottom"/>
            <w:hideMark/>
          </w:tcPr>
          <w:p w:rsidR="00337DC9" w:rsidRPr="00337DC9" w:rsidRDefault="00337DC9" w:rsidP="00337DC9">
            <w:pPr>
              <w:spacing w:after="0" w:line="240" w:lineRule="auto"/>
              <w:rPr>
                <w:rFonts w:ascii="Times New Roman" w:eastAsia="Calibri" w:hAnsi="Times New Roman"/>
              </w:rPr>
            </w:pPr>
          </w:p>
        </w:tc>
        <w:tc>
          <w:tcPr>
            <w:tcW w:w="2693" w:type="dxa"/>
            <w:gridSpan w:val="2"/>
            <w:noWrap/>
            <w:vAlign w:val="bottom"/>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(рублей)</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525"/>
        </w:trPr>
        <w:tc>
          <w:tcPr>
            <w:tcW w:w="2860" w:type="dxa"/>
            <w:vMerge w:val="restart"/>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Код бюджетной классификации Российской Федерации</w:t>
            </w:r>
          </w:p>
        </w:tc>
        <w:tc>
          <w:tcPr>
            <w:tcW w:w="4385" w:type="dxa"/>
            <w:vMerge w:val="restart"/>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Наименование источников финансирования дефицита бюджета</w:t>
            </w:r>
          </w:p>
        </w:tc>
        <w:tc>
          <w:tcPr>
            <w:tcW w:w="2693" w:type="dxa"/>
            <w:gridSpan w:val="2"/>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сумма</w:t>
            </w:r>
          </w:p>
        </w:tc>
        <w:tc>
          <w:tcPr>
            <w:tcW w:w="1722" w:type="dxa"/>
            <w:vMerge w:val="restart"/>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sz w:val="26"/>
                <w:szCs w:val="26"/>
              </w:rPr>
            </w:pPr>
          </w:p>
        </w:tc>
        <w:tc>
          <w:tcPr>
            <w:tcW w:w="0" w:type="auto"/>
            <w:vMerge/>
            <w:tcBorders>
              <w:top w:val="single" w:sz="4" w:space="0" w:color="auto"/>
              <w:left w:val="nil"/>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sz w:val="26"/>
                <w:szCs w:val="26"/>
              </w:rPr>
            </w:pPr>
          </w:p>
        </w:tc>
        <w:tc>
          <w:tcPr>
            <w:tcW w:w="1275" w:type="dxa"/>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2023 г</w:t>
            </w:r>
          </w:p>
        </w:tc>
        <w:tc>
          <w:tcPr>
            <w:tcW w:w="1418" w:type="dxa"/>
            <w:tcBorders>
              <w:top w:val="single" w:sz="4" w:space="0" w:color="auto"/>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2024 г</w:t>
            </w:r>
          </w:p>
        </w:tc>
        <w:tc>
          <w:tcPr>
            <w:tcW w:w="0" w:type="auto"/>
            <w:vMerge/>
            <w:vAlign w:val="center"/>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27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1</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2</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3</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i/>
                <w:iCs/>
              </w:rPr>
            </w:pPr>
            <w:r w:rsidRPr="00337DC9">
              <w:rPr>
                <w:rFonts w:ascii="Times New Roman" w:hAnsi="Times New Roman"/>
                <w:i/>
                <w:iCs/>
              </w:rPr>
              <w:t>4</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910"/>
        </w:trPr>
        <w:tc>
          <w:tcPr>
            <w:tcW w:w="2860" w:type="dxa"/>
            <w:tcBorders>
              <w:top w:val="nil"/>
              <w:left w:val="single" w:sz="4" w:space="0" w:color="auto"/>
              <w:bottom w:val="single" w:sz="4" w:space="0" w:color="auto"/>
              <w:right w:val="single" w:sz="4" w:space="0" w:color="auto"/>
            </w:tcBorders>
            <w:noWrap/>
            <w:vAlign w:val="bottom"/>
            <w:hideMark/>
          </w:tcPr>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01 00 00 00 00 0000 000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b/>
                <w:bCs/>
                <w:sz w:val="26"/>
                <w:szCs w:val="26"/>
              </w:rPr>
            </w:pPr>
            <w:r w:rsidRPr="00337DC9">
              <w:rPr>
                <w:rFonts w:ascii="Times New Roman" w:hAnsi="Times New Roman"/>
                <w:b/>
                <w:bCs/>
                <w:sz w:val="26"/>
                <w:szCs w:val="26"/>
              </w:rPr>
              <w:t>ИСТОЧНИКИ ВНУТРЕННЕГО ФИНАНСИРОВАНИЯ ДЕФИЦИТОВ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569"/>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01 05 00 00 00 0000 000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b/>
                <w:bCs/>
                <w:sz w:val="26"/>
                <w:szCs w:val="26"/>
              </w:rPr>
            </w:pPr>
            <w:r w:rsidRPr="00337DC9">
              <w:rPr>
                <w:rFonts w:ascii="Times New Roman" w:hAnsi="Times New Roman"/>
                <w:b/>
                <w:bCs/>
                <w:sz w:val="26"/>
                <w:szCs w:val="26"/>
              </w:rPr>
              <w:t>Изменение остатков средств на счетах по учету средств бюджета</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b/>
                <w:bCs/>
                <w:sz w:val="26"/>
                <w:szCs w:val="26"/>
              </w:rPr>
            </w:pPr>
            <w:r w:rsidRPr="00337DC9">
              <w:rPr>
                <w:rFonts w:ascii="Times New Roman" w:hAnsi="Times New Roman"/>
                <w:b/>
                <w:bCs/>
                <w:sz w:val="26"/>
                <w:szCs w:val="26"/>
              </w:rPr>
              <w:t>0</w:t>
            </w:r>
          </w:p>
        </w:tc>
        <w:tc>
          <w:tcPr>
            <w:tcW w:w="1722" w:type="dxa"/>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535"/>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01 05 00 00 00 0000 500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остатков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b/>
                <w:bCs/>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b/>
                <w:bCs/>
                <w:sz w:val="26"/>
                <w:szCs w:val="26"/>
              </w:rPr>
            </w:pPr>
            <w:r w:rsidRPr="00337DC9">
              <w:rPr>
                <w:rFonts w:ascii="Times New Roman" w:hAnsi="Times New Roman"/>
                <w:bCs/>
                <w:sz w:val="26"/>
                <w:szCs w:val="26"/>
              </w:rPr>
              <w:t>-3093578</w:t>
            </w:r>
          </w:p>
        </w:tc>
        <w:tc>
          <w:tcPr>
            <w:tcW w:w="1722" w:type="dxa"/>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01 05 02 00 00 0000 500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sz w:val="26"/>
                <w:szCs w:val="26"/>
              </w:rPr>
            </w:pPr>
            <w:r w:rsidRPr="00337DC9">
              <w:rPr>
                <w:rFonts w:ascii="Times New Roman" w:hAnsi="Times New Roman"/>
                <w:sz w:val="26"/>
                <w:szCs w:val="26"/>
              </w:rPr>
              <w:t>Увеличение прочих остатков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6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01 05 02 01 00 0000 510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846"/>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01 05 02 01 10 0000 510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Увеличение прочих остатков денежных средств бюджетов сельских поселений</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360"/>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01 05 00 00 00 0000 600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sz w:val="26"/>
                <w:szCs w:val="26"/>
              </w:rPr>
            </w:pPr>
            <w:r w:rsidRPr="00337DC9">
              <w:rPr>
                <w:rFonts w:ascii="Times New Roman" w:hAnsi="Times New Roman"/>
                <w:sz w:val="26"/>
                <w:szCs w:val="26"/>
              </w:rPr>
              <w:t>Уменьшение остатков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473"/>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01 05 02 00 00 0000 600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3232671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525"/>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01 05 02 01 00 0000 610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3098671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r w:rsidRPr="00337DC9">
              <w:rPr>
                <w:rFonts w:ascii="Times New Roman" w:hAnsi="Times New Roman"/>
                <w:sz w:val="26"/>
                <w:szCs w:val="26"/>
              </w:rPr>
              <w:t> </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805"/>
        </w:trPr>
        <w:tc>
          <w:tcPr>
            <w:tcW w:w="2860" w:type="dxa"/>
            <w:tcBorders>
              <w:top w:val="nil"/>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center"/>
              <w:rPr>
                <w:rFonts w:ascii="Times New Roman" w:hAnsi="Times New Roman"/>
                <w:sz w:val="26"/>
                <w:szCs w:val="26"/>
              </w:rPr>
            </w:pPr>
            <w:r w:rsidRPr="00337DC9">
              <w:rPr>
                <w:rFonts w:ascii="Times New Roman" w:hAnsi="Times New Roman"/>
                <w:sz w:val="26"/>
                <w:szCs w:val="26"/>
              </w:rPr>
              <w:t>01 05 02 01 10 0000 610</w:t>
            </w: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sz w:val="26"/>
                <w:szCs w:val="26"/>
              </w:rPr>
            </w:pPr>
            <w:r w:rsidRPr="00337DC9">
              <w:rPr>
                <w:rFonts w:ascii="Times New Roman" w:hAnsi="Times New Roman"/>
                <w:sz w:val="26"/>
                <w:szCs w:val="26"/>
              </w:rPr>
              <w:t>Уменьшение прочих остатков денежных средств бюджетов сельских поселений</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6"/>
                <w:szCs w:val="26"/>
              </w:rPr>
            </w:pPr>
            <w:r w:rsidRPr="00337DC9">
              <w:rPr>
                <w:rFonts w:ascii="Times New Roman" w:hAnsi="Times New Roman"/>
                <w:sz w:val="24"/>
                <w:szCs w:val="24"/>
                <w:lang w:eastAsia="ar-SA"/>
              </w:rPr>
              <w:t>3098671</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sz w:val="26"/>
                <w:szCs w:val="26"/>
              </w:rPr>
            </w:pPr>
            <w:r w:rsidRPr="00337DC9">
              <w:rPr>
                <w:rFonts w:ascii="Times New Roman" w:hAnsi="Times New Roman"/>
                <w:bCs/>
                <w:sz w:val="26"/>
                <w:szCs w:val="26"/>
              </w:rPr>
              <w:t>3093578</w:t>
            </w:r>
            <w:r w:rsidRPr="00337DC9">
              <w:rPr>
                <w:rFonts w:ascii="Times New Roman" w:hAnsi="Times New Roman"/>
                <w:sz w:val="26"/>
                <w:szCs w:val="26"/>
              </w:rPr>
              <w:t> </w:t>
            </w:r>
          </w:p>
        </w:tc>
        <w:tc>
          <w:tcPr>
            <w:tcW w:w="1722" w:type="dxa"/>
            <w:noWrap/>
            <w:vAlign w:val="bottom"/>
            <w:hideMark/>
          </w:tcPr>
          <w:p w:rsidR="00337DC9" w:rsidRPr="00337DC9" w:rsidRDefault="00337DC9" w:rsidP="00337DC9">
            <w:pPr>
              <w:spacing w:after="0" w:line="240" w:lineRule="auto"/>
              <w:rPr>
                <w:rFonts w:ascii="Times New Roman" w:eastAsia="Calibri" w:hAnsi="Times New Roman"/>
              </w:rPr>
            </w:pPr>
          </w:p>
        </w:tc>
      </w:tr>
      <w:tr w:rsidR="00337DC9" w:rsidRPr="00337DC9" w:rsidTr="00337DC9">
        <w:trPr>
          <w:trHeight w:val="743"/>
        </w:trPr>
        <w:tc>
          <w:tcPr>
            <w:tcW w:w="2860" w:type="dxa"/>
            <w:tcBorders>
              <w:top w:val="nil"/>
              <w:left w:val="single" w:sz="4" w:space="0" w:color="auto"/>
              <w:bottom w:val="single" w:sz="4" w:space="0" w:color="auto"/>
              <w:right w:val="single" w:sz="4" w:space="0" w:color="auto"/>
            </w:tcBorders>
            <w:vAlign w:val="bottom"/>
          </w:tcPr>
          <w:p w:rsidR="00337DC9" w:rsidRPr="00337DC9" w:rsidRDefault="00337DC9" w:rsidP="00337DC9">
            <w:pPr>
              <w:spacing w:after="0" w:line="240" w:lineRule="auto"/>
              <w:jc w:val="center"/>
              <w:rPr>
                <w:rFonts w:ascii="Times New Roman" w:hAnsi="Times New Roman"/>
                <w:sz w:val="26"/>
                <w:szCs w:val="26"/>
              </w:rPr>
            </w:pPr>
          </w:p>
        </w:tc>
        <w:tc>
          <w:tcPr>
            <w:tcW w:w="438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b/>
                <w:sz w:val="26"/>
                <w:szCs w:val="26"/>
              </w:rPr>
            </w:pPr>
            <w:r w:rsidRPr="00337DC9">
              <w:rPr>
                <w:rFonts w:ascii="Times New Roman" w:hAnsi="Times New Roman"/>
                <w:b/>
                <w:bCs/>
                <w:sz w:val="24"/>
                <w:szCs w:val="24"/>
              </w:rPr>
              <w:t>ИСТОЧНИКИ ФИНАНСИРОВАНИЯ ДЕФИЦИТА БЮДЖЕТА - ВСЕГО</w:t>
            </w:r>
          </w:p>
        </w:tc>
        <w:tc>
          <w:tcPr>
            <w:tcW w:w="1275" w:type="dxa"/>
            <w:tcBorders>
              <w:top w:val="nil"/>
              <w:left w:val="nil"/>
              <w:bottom w:val="single" w:sz="4" w:space="0" w:color="auto"/>
              <w:right w:val="single" w:sz="4" w:space="0" w:color="auto"/>
            </w:tcBorders>
            <w:vAlign w:val="bottom"/>
            <w:hideMark/>
          </w:tcPr>
          <w:p w:rsidR="00337DC9" w:rsidRPr="00337DC9" w:rsidRDefault="00337DC9" w:rsidP="00337DC9">
            <w:pPr>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0</w:t>
            </w:r>
          </w:p>
        </w:tc>
        <w:tc>
          <w:tcPr>
            <w:tcW w:w="1418" w:type="dxa"/>
            <w:tcBorders>
              <w:top w:val="nil"/>
              <w:left w:val="nil"/>
              <w:bottom w:val="single" w:sz="4" w:space="0" w:color="auto"/>
              <w:right w:val="single" w:sz="4" w:space="0" w:color="auto"/>
            </w:tcBorders>
            <w:vAlign w:val="bottom"/>
            <w:hideMark/>
          </w:tcPr>
          <w:p w:rsidR="00337DC9" w:rsidRPr="00337DC9" w:rsidRDefault="00337DC9" w:rsidP="00337DC9">
            <w:pPr>
              <w:suppressAutoHyphens/>
              <w:spacing w:after="0" w:line="240" w:lineRule="auto"/>
              <w:jc w:val="right"/>
              <w:rPr>
                <w:rFonts w:ascii="Times New Roman" w:hAnsi="Times New Roman"/>
                <w:bCs/>
                <w:sz w:val="26"/>
                <w:szCs w:val="26"/>
              </w:rPr>
            </w:pPr>
            <w:r w:rsidRPr="00337DC9">
              <w:rPr>
                <w:rFonts w:ascii="Times New Roman" w:hAnsi="Times New Roman"/>
                <w:bCs/>
                <w:sz w:val="26"/>
                <w:szCs w:val="26"/>
              </w:rPr>
              <w:t>0</w:t>
            </w:r>
          </w:p>
        </w:tc>
        <w:tc>
          <w:tcPr>
            <w:tcW w:w="1722" w:type="dxa"/>
            <w:noWrap/>
            <w:vAlign w:val="bottom"/>
          </w:tcPr>
          <w:p w:rsidR="00337DC9" w:rsidRPr="00337DC9" w:rsidRDefault="00337DC9" w:rsidP="00337DC9">
            <w:pPr>
              <w:spacing w:after="0" w:line="240" w:lineRule="auto"/>
              <w:rPr>
                <w:rFonts w:ascii="Times New Roman" w:hAnsi="Times New Roman"/>
              </w:rPr>
            </w:pPr>
          </w:p>
        </w:tc>
      </w:tr>
    </w:tbl>
    <w:p w:rsidR="00337DC9" w:rsidRPr="00337DC9" w:rsidRDefault="00337DC9" w:rsidP="00337DC9">
      <w:pPr>
        <w:autoSpaceDE w:val="0"/>
        <w:autoSpaceDN w:val="0"/>
        <w:spacing w:after="0" w:line="240" w:lineRule="auto"/>
        <w:rPr>
          <w:rFonts w:ascii="Times New Roman" w:hAnsi="Times New Roman"/>
          <w:sz w:val="28"/>
          <w:szCs w:val="28"/>
        </w:rPr>
      </w:pPr>
    </w:p>
    <w:p w:rsidR="00337DC9" w:rsidRPr="00337DC9" w:rsidRDefault="00337DC9" w:rsidP="00337DC9">
      <w:pPr>
        <w:tabs>
          <w:tab w:val="left" w:pos="6195"/>
          <w:tab w:val="right" w:pos="9495"/>
        </w:tabs>
        <w:suppressAutoHyphens/>
        <w:spacing w:after="0" w:line="240" w:lineRule="auto"/>
        <w:rPr>
          <w:rFonts w:ascii="Times New Roman" w:hAnsi="Times New Roman"/>
          <w:sz w:val="20"/>
          <w:szCs w:val="20"/>
          <w:lang w:eastAsia="ar-SA"/>
        </w:rPr>
      </w:pPr>
      <w:r w:rsidRPr="00337DC9">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169BB0DC" wp14:editId="6DDC9ACC">
                <wp:simplePos x="0" y="0"/>
                <wp:positionH relativeFrom="column">
                  <wp:posOffset>3758565</wp:posOffset>
                </wp:positionH>
                <wp:positionV relativeFrom="paragraph">
                  <wp:posOffset>97155</wp:posOffset>
                </wp:positionV>
                <wp:extent cx="2849880" cy="1076325"/>
                <wp:effectExtent l="5715" t="11430" r="1143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76325"/>
                        </a:xfrm>
                        <a:prstGeom prst="rect">
                          <a:avLst/>
                        </a:prstGeom>
                        <a:solidFill>
                          <a:srgbClr val="FFFFFF"/>
                        </a:solidFill>
                        <a:ln w="9525">
                          <a:solidFill>
                            <a:srgbClr val="FFFFFF"/>
                          </a:solidFill>
                          <a:miter lim="800000"/>
                          <a:headEnd/>
                          <a:tailEnd/>
                        </a:ln>
                      </wps:spPr>
                      <wps:txbx>
                        <w:txbxContent>
                          <w:p w:rsidR="00337DC9" w:rsidRDefault="00337DC9" w:rsidP="00337DC9">
                            <w:r>
                              <w:t xml:space="preserve">                  </w:t>
                            </w:r>
                          </w:p>
                          <w:p w:rsidR="00337DC9" w:rsidRDefault="00337DC9" w:rsidP="00337DC9">
                            <w:pPr>
                              <w:ind w:left="5664"/>
                            </w:pPr>
                            <w:r>
                              <w:t xml:space="preserve">  плановый период 2020    и 2021 годов» </w:t>
                            </w:r>
                          </w:p>
                          <w:p w:rsidR="00337DC9" w:rsidRDefault="00337DC9" w:rsidP="00337DC9">
                            <w:pPr>
                              <w:ind w:left="5664"/>
                            </w:pPr>
                            <w:r>
                              <w:t xml:space="preserve">     от  _________ г</w:t>
                            </w:r>
                            <w:proofErr w:type="gramStart"/>
                            <w:r>
                              <w:t xml:space="preserve">   .</w:t>
                            </w:r>
                            <w:proofErr w:type="gramEnd"/>
                            <w:r>
                              <w:t xml:space="preserve"> №_____ </w:t>
                            </w:r>
                          </w:p>
                          <w:p w:rsidR="00337DC9" w:rsidRDefault="00337DC9" w:rsidP="00337DC9">
                            <w:pPr>
                              <w:ind w:left="5664"/>
                            </w:pPr>
                            <w:r>
                              <w:t xml:space="preserve"> ( в редакции от 22.01.2016г. №162)</w:t>
                            </w:r>
                          </w:p>
                          <w:p w:rsidR="00337DC9" w:rsidRDefault="00337DC9" w:rsidP="00337DC9"/>
                          <w:p w:rsidR="00337DC9" w:rsidRDefault="00337DC9" w:rsidP="00337DC9">
                            <w:pPr>
                              <w:ind w:left="5664"/>
                              <w:jc w:val="center"/>
                              <w:rPr>
                                <w:sz w:val="20"/>
                                <w:szCs w:val="20"/>
                              </w:rPr>
                            </w:pPr>
                            <w:r>
                              <w:t>( в редакции от 22.01.2016г. №162)</w:t>
                            </w:r>
                          </w:p>
                          <w:p w:rsidR="00337DC9" w:rsidRDefault="00337DC9" w:rsidP="00337DC9"/>
                          <w:p w:rsidR="00337DC9" w:rsidRDefault="00337DC9" w:rsidP="00337DC9">
                            <w:pPr>
                              <w:ind w:left="4956"/>
                              <w:jc w:val="center"/>
                              <w:rPr>
                                <w:sz w:val="20"/>
                                <w:szCs w:val="20"/>
                              </w:rPr>
                            </w:pPr>
                            <w:r>
                              <w:t xml:space="preserve"> ( в редакции от 27.01.2015г.№127)</w:t>
                            </w:r>
                          </w:p>
                          <w:p w:rsidR="00337DC9" w:rsidRDefault="00337DC9" w:rsidP="00337DC9">
                            <w:pPr>
                              <w:ind w:left="4956"/>
                              <w:jc w:val="center"/>
                            </w:pPr>
                            <w:r>
                              <w:t xml:space="preserve">        ( в редакции от 27.01.2015г.№127)</w:t>
                            </w:r>
                          </w:p>
                          <w:p w:rsidR="00337DC9" w:rsidRDefault="00337DC9" w:rsidP="00337DC9"/>
                          <w:p w:rsidR="00337DC9" w:rsidRDefault="00337DC9" w:rsidP="00337DC9">
                            <w:pPr>
                              <w:jc w:val="center"/>
                            </w:pPr>
                          </w:p>
                          <w:p w:rsidR="00337DC9" w:rsidRDefault="00337DC9" w:rsidP="00337DC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95.95pt;margin-top:7.65pt;width:224.4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" strokecolor="white">
                <v:textbox>
                  <w:txbxContent>
                    <w:p w:rsidR="00337DC9" w:rsidRDefault="00337DC9" w:rsidP="00337DC9">
                      <w:r>
                        <w:t xml:space="preserve">                  </w:t>
                      </w:r>
                    </w:p>
                    <w:p w:rsidR="00337DC9" w:rsidRDefault="00337DC9" w:rsidP="00337DC9">
                      <w:pPr>
                        <w:ind w:left="5664"/>
                      </w:pPr>
                      <w:r>
                        <w:t xml:space="preserve">  плановый период 2020    и 2021 годов» </w:t>
                      </w:r>
                    </w:p>
                    <w:p w:rsidR="00337DC9" w:rsidRDefault="00337DC9" w:rsidP="00337DC9">
                      <w:pPr>
                        <w:ind w:left="5664"/>
                      </w:pPr>
                      <w:r>
                        <w:t xml:space="preserve">     от  _________ г</w:t>
                      </w:r>
                      <w:proofErr w:type="gramStart"/>
                      <w:r>
                        <w:t xml:space="preserve">   .</w:t>
                      </w:r>
                      <w:proofErr w:type="gramEnd"/>
                      <w:r>
                        <w:t xml:space="preserve"> №_____ </w:t>
                      </w:r>
                    </w:p>
                    <w:p w:rsidR="00337DC9" w:rsidRDefault="00337DC9" w:rsidP="00337DC9">
                      <w:pPr>
                        <w:ind w:left="5664"/>
                      </w:pPr>
                      <w:r>
                        <w:t xml:space="preserve"> ( в редакции от 22.01.2016г. №162)</w:t>
                      </w:r>
                    </w:p>
                    <w:p w:rsidR="00337DC9" w:rsidRDefault="00337DC9" w:rsidP="00337DC9"/>
                    <w:p w:rsidR="00337DC9" w:rsidRDefault="00337DC9" w:rsidP="00337DC9">
                      <w:pPr>
                        <w:ind w:left="5664"/>
                        <w:jc w:val="center"/>
                        <w:rPr>
                          <w:sz w:val="20"/>
                          <w:szCs w:val="20"/>
                        </w:rPr>
                      </w:pPr>
                      <w:r>
                        <w:t>( в редакции от 22.01.2016г. №162)</w:t>
                      </w:r>
                    </w:p>
                    <w:p w:rsidR="00337DC9" w:rsidRDefault="00337DC9" w:rsidP="00337DC9"/>
                    <w:p w:rsidR="00337DC9" w:rsidRDefault="00337DC9" w:rsidP="00337DC9">
                      <w:pPr>
                        <w:ind w:left="4956"/>
                        <w:jc w:val="center"/>
                        <w:rPr>
                          <w:sz w:val="20"/>
                          <w:szCs w:val="20"/>
                        </w:rPr>
                      </w:pPr>
                      <w:r>
                        <w:t xml:space="preserve"> ( в редакции от 27.01.2015г.№127)</w:t>
                      </w:r>
                    </w:p>
                    <w:p w:rsidR="00337DC9" w:rsidRDefault="00337DC9" w:rsidP="00337DC9">
                      <w:pPr>
                        <w:ind w:left="4956"/>
                        <w:jc w:val="center"/>
                      </w:pPr>
                      <w:r>
                        <w:t xml:space="preserve">        ( в редакции от 27.01.2015г.№127)</w:t>
                      </w:r>
                    </w:p>
                    <w:p w:rsidR="00337DC9" w:rsidRDefault="00337DC9" w:rsidP="00337DC9"/>
                    <w:p w:rsidR="00337DC9" w:rsidRDefault="00337DC9" w:rsidP="00337DC9">
                      <w:pPr>
                        <w:jc w:val="center"/>
                      </w:pPr>
                    </w:p>
                    <w:p w:rsidR="00337DC9" w:rsidRDefault="00337DC9" w:rsidP="00337DC9">
                      <w:pPr>
                        <w:jc w:val="center"/>
                        <w:rPr>
                          <w:sz w:val="20"/>
                          <w:szCs w:val="20"/>
                        </w:rPr>
                      </w:pPr>
                    </w:p>
                  </w:txbxContent>
                </v:textbox>
              </v:shape>
            </w:pict>
          </mc:Fallback>
        </mc:AlternateContent>
      </w:r>
      <w:r w:rsidRPr="00337DC9">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432B6AC3" wp14:editId="73AB8EFB">
                <wp:simplePos x="0" y="0"/>
                <wp:positionH relativeFrom="column">
                  <wp:posOffset>6395085</wp:posOffset>
                </wp:positionH>
                <wp:positionV relativeFrom="paragraph">
                  <wp:posOffset>377825</wp:posOffset>
                </wp:positionV>
                <wp:extent cx="106680" cy="1638300"/>
                <wp:effectExtent l="13335" t="6350" r="1333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38300"/>
                        </a:xfrm>
                        <a:prstGeom prst="rect">
                          <a:avLst/>
                        </a:prstGeom>
                        <a:solidFill>
                          <a:srgbClr val="FFFFFF"/>
                        </a:solidFill>
                        <a:ln w="9525">
                          <a:solidFill>
                            <a:srgbClr val="FFFFFF"/>
                          </a:solidFill>
                          <a:miter lim="800000"/>
                          <a:headEnd/>
                          <a:tailEnd/>
                        </a:ln>
                      </wps:spPr>
                      <wps:txbx>
                        <w:txbxContent>
                          <w:p w:rsidR="00337DC9" w:rsidRDefault="00337DC9" w:rsidP="00337DC9">
                            <w:pPr>
                              <w:jc w:val="center"/>
                            </w:pPr>
                          </w:p>
                          <w:p w:rsidR="00337DC9" w:rsidRDefault="00337DC9" w:rsidP="00337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503.55pt;margin-top:29.75pt;width:8.4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" strokecolor="white">
                <v:textbox>
                  <w:txbxContent>
                    <w:p w:rsidR="00337DC9" w:rsidRDefault="00337DC9" w:rsidP="00337DC9">
                      <w:pPr>
                        <w:jc w:val="center"/>
                      </w:pPr>
                    </w:p>
                    <w:p w:rsidR="00337DC9" w:rsidRDefault="00337DC9" w:rsidP="00337DC9"/>
                  </w:txbxContent>
                </v:textbox>
              </v:shape>
            </w:pict>
          </mc:Fallback>
        </mc:AlternateContent>
      </w:r>
    </w:p>
    <w:p w:rsidR="00337DC9" w:rsidRPr="00337DC9" w:rsidRDefault="00337DC9" w:rsidP="00337DC9">
      <w:pPr>
        <w:tabs>
          <w:tab w:val="left" w:pos="6195"/>
          <w:tab w:val="right" w:pos="9495"/>
        </w:tabs>
        <w:suppressAutoHyphens/>
        <w:spacing w:after="0" w:line="240" w:lineRule="auto"/>
        <w:rPr>
          <w:rFonts w:ascii="Times New Roman" w:hAnsi="Times New Roman"/>
          <w:lang w:eastAsia="ar-SA"/>
        </w:rPr>
      </w:pPr>
    </w:p>
    <w:p w:rsidR="00337DC9" w:rsidRPr="00337DC9" w:rsidRDefault="00337DC9" w:rsidP="00337DC9">
      <w:pPr>
        <w:autoSpaceDE w:val="0"/>
        <w:autoSpaceDN w:val="0"/>
        <w:spacing w:after="0" w:line="240" w:lineRule="auto"/>
        <w:rPr>
          <w:rFonts w:ascii="Times New Roman" w:hAnsi="Times New Roman"/>
          <w:sz w:val="28"/>
          <w:szCs w:val="28"/>
        </w:rPr>
      </w:pPr>
    </w:p>
    <w:p w:rsidR="00337DC9" w:rsidRDefault="00337DC9" w:rsidP="00337DC9">
      <w:pPr>
        <w:suppressAutoHyphens/>
        <w:spacing w:after="0" w:line="240" w:lineRule="auto"/>
        <w:jc w:val="center"/>
        <w:rPr>
          <w:rFonts w:ascii="Times New Roman" w:hAnsi="Times New Roman"/>
          <w:sz w:val="24"/>
          <w:szCs w:val="24"/>
          <w:lang w:eastAsia="ar-SA"/>
        </w:rPr>
      </w:pPr>
      <w:r w:rsidRPr="00337DC9">
        <w:rPr>
          <w:rFonts w:ascii="Times New Roman" w:hAnsi="Times New Roman"/>
          <w:sz w:val="24"/>
          <w:szCs w:val="24"/>
          <w:lang w:eastAsia="ar-SA"/>
        </w:rPr>
        <w:t xml:space="preserve">                                                                                   </w:t>
      </w:r>
    </w:p>
    <w:p w:rsidR="00337DC9" w:rsidRDefault="00337DC9" w:rsidP="00337DC9">
      <w:pPr>
        <w:suppressAutoHyphens/>
        <w:spacing w:after="0" w:line="240" w:lineRule="auto"/>
        <w:jc w:val="center"/>
        <w:rPr>
          <w:rFonts w:ascii="Times New Roman" w:hAnsi="Times New Roman"/>
          <w:sz w:val="24"/>
          <w:szCs w:val="24"/>
          <w:lang w:eastAsia="ar-SA"/>
        </w:rPr>
      </w:pPr>
    </w:p>
    <w:p w:rsidR="00337DC9" w:rsidRDefault="00337DC9" w:rsidP="00337DC9">
      <w:pPr>
        <w:suppressAutoHyphens/>
        <w:spacing w:after="0" w:line="240" w:lineRule="auto"/>
        <w:jc w:val="center"/>
        <w:rPr>
          <w:rFonts w:ascii="Times New Roman" w:hAnsi="Times New Roman"/>
          <w:sz w:val="24"/>
          <w:szCs w:val="24"/>
          <w:lang w:eastAsia="ar-SA"/>
        </w:rPr>
      </w:pPr>
    </w:p>
    <w:p w:rsidR="00337DC9" w:rsidRPr="00337DC9" w:rsidRDefault="00337DC9" w:rsidP="00337DC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 xml:space="preserve">                                                                    </w:t>
      </w:r>
      <w:r w:rsidRPr="00337DC9">
        <w:rPr>
          <w:rFonts w:ascii="Times New Roman" w:hAnsi="Times New Roman"/>
          <w:sz w:val="24"/>
          <w:szCs w:val="24"/>
          <w:lang w:eastAsia="ar-SA"/>
        </w:rPr>
        <w:t xml:space="preserve">              Приложение № 3                                                                                                                                                                                                                        </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suppressAutoHyphens/>
        <w:spacing w:after="0" w:line="240" w:lineRule="auto"/>
        <w:jc w:val="right"/>
        <w:rPr>
          <w:rFonts w:ascii="Times New Roman" w:hAnsi="Times New Roman"/>
          <w:sz w:val="24"/>
          <w:szCs w:val="24"/>
          <w:lang w:eastAsia="ar-SA"/>
        </w:rPr>
      </w:pPr>
    </w:p>
    <w:p w:rsidR="00337DC9" w:rsidRPr="00337DC9" w:rsidRDefault="00337DC9" w:rsidP="00337DC9">
      <w:pPr>
        <w:suppressAutoHyphens/>
        <w:spacing w:after="0" w:line="240" w:lineRule="auto"/>
        <w:jc w:val="right"/>
        <w:rPr>
          <w:rFonts w:ascii="Times New Roman" w:hAnsi="Times New Roman"/>
          <w:sz w:val="24"/>
          <w:szCs w:val="24"/>
          <w:lang w:eastAsia="ar-SA"/>
        </w:rPr>
      </w:pPr>
    </w:p>
    <w:p w:rsidR="00337DC9" w:rsidRPr="00337DC9" w:rsidRDefault="00337DC9" w:rsidP="00337DC9">
      <w:pPr>
        <w:tabs>
          <w:tab w:val="left" w:pos="9921"/>
        </w:tabs>
        <w:autoSpaceDE w:val="0"/>
        <w:autoSpaceDN w:val="0"/>
        <w:spacing w:after="0" w:line="240" w:lineRule="auto"/>
        <w:rPr>
          <w:rFonts w:ascii="Times New Roman" w:hAnsi="Times New Roman"/>
          <w:b/>
          <w:bCs/>
          <w:sz w:val="28"/>
          <w:szCs w:val="28"/>
        </w:rPr>
      </w:pP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 xml:space="preserve">Поступления доходов в  бюджет Наумовского сельсовета </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Конышевского района Курской области  в 2022 году</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p>
    <w:p w:rsidR="00337DC9" w:rsidRPr="00337DC9" w:rsidRDefault="00337DC9" w:rsidP="00337DC9">
      <w:pPr>
        <w:tabs>
          <w:tab w:val="left" w:pos="9921"/>
        </w:tabs>
        <w:autoSpaceDE w:val="0"/>
        <w:autoSpaceDN w:val="0"/>
        <w:spacing w:after="0" w:line="240" w:lineRule="auto"/>
        <w:jc w:val="right"/>
        <w:rPr>
          <w:rFonts w:ascii="Times New Roman" w:hAnsi="Times New Roman"/>
          <w:bCs/>
          <w:sz w:val="20"/>
          <w:szCs w:val="20"/>
        </w:rPr>
      </w:pPr>
      <w:r w:rsidRPr="00337DC9">
        <w:rPr>
          <w:rFonts w:ascii="Times New Roman" w:hAnsi="Times New Roman"/>
          <w:bCs/>
        </w:rPr>
        <w:t xml:space="preserve">        рублей</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206"/>
        <w:gridCol w:w="1134"/>
      </w:tblGrid>
      <w:tr w:rsidR="00337DC9" w:rsidRPr="00337DC9" w:rsidTr="00337DC9">
        <w:trPr>
          <w:trHeight w:val="21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Код бюджетной классификации Российской Федерации</w:t>
            </w:r>
          </w:p>
        </w:tc>
        <w:tc>
          <w:tcPr>
            <w:tcW w:w="620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center"/>
              <w:rPr>
                <w:rFonts w:ascii="Times New Roman" w:hAnsi="Times New Roman"/>
                <w:snapToGrid w:val="0"/>
                <w:color w:val="000000"/>
                <w:sz w:val="28"/>
                <w:szCs w:val="28"/>
              </w:rPr>
            </w:pPr>
          </w:p>
          <w:p w:rsidR="00337DC9" w:rsidRPr="00337DC9" w:rsidRDefault="00337DC9" w:rsidP="00337DC9">
            <w:pPr>
              <w:autoSpaceDE w:val="0"/>
              <w:autoSpaceDN w:val="0"/>
              <w:spacing w:after="0" w:line="240" w:lineRule="auto"/>
              <w:jc w:val="center"/>
              <w:rPr>
                <w:rFonts w:ascii="Times New Roman" w:hAnsi="Times New Roman"/>
                <w:snapToGrid w:val="0"/>
                <w:color w:val="000000"/>
                <w:sz w:val="28"/>
                <w:szCs w:val="28"/>
              </w:rPr>
            </w:pPr>
            <w:r w:rsidRPr="00337DC9">
              <w:rPr>
                <w:rFonts w:ascii="Times New Roman" w:hAnsi="Times New Roman"/>
                <w:snapToGrid w:val="0"/>
                <w:color w:val="000000"/>
                <w:sz w:val="28"/>
                <w:szCs w:val="28"/>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center"/>
              <w:rPr>
                <w:rFonts w:ascii="Times New Roman" w:hAnsi="Times New Roman"/>
                <w:snapToGrid w:val="0"/>
                <w:color w:val="000000"/>
                <w:sz w:val="28"/>
                <w:szCs w:val="28"/>
              </w:rPr>
            </w:pPr>
          </w:p>
          <w:p w:rsidR="00337DC9" w:rsidRPr="00337DC9" w:rsidRDefault="00337DC9" w:rsidP="00337DC9">
            <w:pPr>
              <w:autoSpaceDE w:val="0"/>
              <w:autoSpaceDN w:val="0"/>
              <w:spacing w:after="0" w:line="240" w:lineRule="auto"/>
              <w:jc w:val="center"/>
              <w:rPr>
                <w:rFonts w:ascii="Times New Roman" w:hAnsi="Times New Roman"/>
                <w:snapToGrid w:val="0"/>
                <w:color w:val="000000"/>
                <w:sz w:val="28"/>
                <w:szCs w:val="28"/>
              </w:rPr>
            </w:pPr>
            <w:r w:rsidRPr="00337DC9">
              <w:rPr>
                <w:rFonts w:ascii="Times New Roman" w:hAnsi="Times New Roman"/>
                <w:snapToGrid w:val="0"/>
                <w:color w:val="000000"/>
                <w:sz w:val="28"/>
                <w:szCs w:val="28"/>
              </w:rPr>
              <w:t>Сумма</w:t>
            </w:r>
          </w:p>
        </w:tc>
      </w:tr>
      <w:tr w:rsidR="00337DC9" w:rsidRPr="00337DC9" w:rsidTr="00337DC9">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rPr>
            </w:pPr>
            <w:r w:rsidRPr="00337DC9">
              <w:rPr>
                <w:rFonts w:ascii="Times New Roman" w:hAnsi="Times New Roman"/>
              </w:rPr>
              <w:t>1</w:t>
            </w:r>
          </w:p>
        </w:tc>
        <w:tc>
          <w:tcPr>
            <w:tcW w:w="6204"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rPr>
            </w:pPr>
            <w:r w:rsidRPr="00337DC9">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rPr>
            </w:pPr>
            <w:r w:rsidRPr="00337DC9">
              <w:rPr>
                <w:rFonts w:ascii="Times New Roman" w:hAnsi="Times New Roman"/>
                <w:snapToGrid w:val="0"/>
              </w:rPr>
              <w:t>3</w:t>
            </w:r>
          </w:p>
        </w:tc>
      </w:tr>
      <w:tr w:rsidR="00337DC9" w:rsidRPr="00337DC9" w:rsidTr="00337DC9">
        <w:trPr>
          <w:trHeight w:val="260"/>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1 00 00000 00 0000 000</w:t>
            </w:r>
          </w:p>
        </w:tc>
        <w:tc>
          <w:tcPr>
            <w:tcW w:w="6204"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2694962</w:t>
            </w:r>
          </w:p>
        </w:tc>
      </w:tr>
      <w:tr w:rsidR="00337DC9" w:rsidRPr="00337DC9" w:rsidTr="00337DC9">
        <w:trPr>
          <w:trHeight w:val="269"/>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1 01 00000 00 0000 000</w:t>
            </w:r>
          </w:p>
        </w:tc>
        <w:tc>
          <w:tcPr>
            <w:tcW w:w="6204"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324784</w:t>
            </w:r>
          </w:p>
        </w:tc>
      </w:tr>
      <w:tr w:rsidR="00337DC9" w:rsidRPr="00337DC9" w:rsidTr="00337DC9">
        <w:trPr>
          <w:trHeight w:val="24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1 01 02000 01 0000 110</w:t>
            </w:r>
          </w:p>
        </w:tc>
        <w:tc>
          <w:tcPr>
            <w:tcW w:w="6204"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324784</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1 01 02010 01 0000 110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both"/>
              <w:rPr>
                <w:rFonts w:ascii="Times New Roman" w:hAnsi="Times New Roman"/>
                <w:sz w:val="24"/>
                <w:szCs w:val="24"/>
              </w:rPr>
            </w:pPr>
            <w:r w:rsidRPr="00337DC9">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324776</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color w:val="000000"/>
                <w:sz w:val="24"/>
                <w:szCs w:val="24"/>
              </w:rPr>
              <w:t>1 01 02030 01 0000 110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both"/>
              <w:rPr>
                <w:rFonts w:ascii="Times New Roman" w:hAnsi="Times New Roman"/>
                <w:sz w:val="24"/>
                <w:szCs w:val="24"/>
              </w:rPr>
            </w:pPr>
            <w:r w:rsidRPr="00337DC9">
              <w:rPr>
                <w:rFonts w:ascii="Times New Roman" w:hAnsi="Times New Roman"/>
                <w:color w:val="000000"/>
                <w:sz w:val="24"/>
                <w:szCs w:val="24"/>
              </w:rPr>
              <w:t xml:space="preserve">Налог на доходы физических лиц </w:t>
            </w:r>
            <w:r w:rsidRPr="00337DC9">
              <w:rPr>
                <w:rFonts w:ascii="Times New Roman" w:hAnsi="Times New Roman"/>
                <w:sz w:val="24"/>
                <w:szCs w:val="24"/>
              </w:rPr>
              <w:t xml:space="preserve">с доходов, полученных физическими лицами в соответствии со </w:t>
            </w:r>
            <w:hyperlink r:id="rId9" w:history="1">
              <w:r w:rsidRPr="00337DC9">
                <w:rPr>
                  <w:rStyle w:val="af3"/>
                  <w:rFonts w:ascii="Times New Roman" w:hAnsi="Times New Roman"/>
                  <w:sz w:val="24"/>
                  <w:szCs w:val="24"/>
                </w:rPr>
                <w:t>статьей 228</w:t>
              </w:r>
            </w:hyperlink>
            <w:r w:rsidRPr="00337DC9">
              <w:rPr>
                <w:rFonts w:ascii="Times New Roman" w:hAnsi="Times New Roman"/>
                <w:sz w:val="24"/>
                <w:szCs w:val="24"/>
              </w:rPr>
              <w:t xml:space="preserve">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8</w:t>
            </w:r>
          </w:p>
        </w:tc>
      </w:tr>
      <w:tr w:rsidR="00337DC9" w:rsidRPr="00337DC9" w:rsidTr="00337DC9">
        <w:trPr>
          <w:trHeight w:val="205"/>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1 06 00000 00 0000 000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1437115</w:t>
            </w:r>
          </w:p>
        </w:tc>
      </w:tr>
      <w:tr w:rsidR="00337DC9" w:rsidRPr="00337DC9" w:rsidTr="00337DC9">
        <w:trPr>
          <w:trHeight w:val="19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1 06 01000 00 0000 110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38788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1 06 01030 10 0000 110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38788</w:t>
            </w:r>
          </w:p>
        </w:tc>
      </w:tr>
      <w:tr w:rsidR="00337DC9" w:rsidRPr="00337DC9" w:rsidTr="00337DC9">
        <w:trPr>
          <w:trHeight w:val="216"/>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1 06 06000 00 0000 110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1398327</w:t>
            </w:r>
          </w:p>
        </w:tc>
      </w:tr>
      <w:tr w:rsidR="00337DC9" w:rsidRPr="00337DC9" w:rsidTr="00337DC9">
        <w:trPr>
          <w:trHeight w:val="187"/>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1 06 06030 00 0000 110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1191947</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1 06 06033 10 0000 110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1191947</w:t>
            </w:r>
          </w:p>
        </w:tc>
      </w:tr>
      <w:tr w:rsidR="00337DC9" w:rsidRPr="00337DC9" w:rsidTr="00337DC9">
        <w:trPr>
          <w:trHeight w:val="216"/>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1 06 06040 00 0000 110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206380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1 06 06043 10 0000 110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206380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 xml:space="preserve"> 1 11 00000 00 0000 000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933063</w:t>
            </w:r>
          </w:p>
        </w:tc>
      </w:tr>
      <w:tr w:rsidR="00337DC9" w:rsidRPr="00337DC9" w:rsidTr="00337DC9">
        <w:trPr>
          <w:trHeight w:val="273"/>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1 11 05000 00 0000 120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933063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lastRenderedPageBreak/>
              <w:t>1 11 05020 00 0000 120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proofErr w:type="gramStart"/>
            <w:r w:rsidRPr="00337DC9">
              <w:rPr>
                <w:rFonts w:ascii="Times New Roman" w:hAnsi="Times New Roman"/>
                <w:snapToGrid w:val="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w:t>
            </w:r>
            <w:r w:rsidRPr="00337DC9">
              <w:rPr>
                <w:rFonts w:ascii="Times New Roman" w:hAnsi="Times New Roman"/>
                <w:sz w:val="24"/>
                <w:szCs w:val="24"/>
                <w:lang w:eastAsia="ar-SA"/>
              </w:rPr>
              <w:t xml:space="preserve"> </w:t>
            </w:r>
            <w:r w:rsidRPr="00337DC9">
              <w:rPr>
                <w:rFonts w:ascii="Times New Roman" w:hAnsi="Times New Roman"/>
                <w:snapToGrid w:val="0"/>
                <w:sz w:val="24"/>
                <w:szCs w:val="24"/>
              </w:rPr>
              <w:t>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933063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1 11 05025 10 0000 120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proofErr w:type="gramStart"/>
            <w:r w:rsidRPr="00337DC9">
              <w:rPr>
                <w:rFonts w:ascii="Times New Roman" w:hAnsi="Times New Roman"/>
                <w:snapToGrid w:val="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933063</w:t>
            </w:r>
          </w:p>
        </w:tc>
      </w:tr>
      <w:tr w:rsidR="00337DC9" w:rsidRPr="00337DC9" w:rsidTr="00337DC9">
        <w:trPr>
          <w:trHeight w:val="309"/>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z w:val="24"/>
                <w:szCs w:val="24"/>
              </w:rPr>
              <w:t>2 00 00000 00 0000 000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b/>
                <w:sz w:val="24"/>
                <w:szCs w:val="24"/>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831256</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 xml:space="preserve">2 02 00000 00 0000 000 </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831256</w:t>
            </w:r>
          </w:p>
          <w:p w:rsidR="00337DC9" w:rsidRPr="00337DC9" w:rsidRDefault="00337DC9" w:rsidP="00337DC9">
            <w:pPr>
              <w:autoSpaceDE w:val="0"/>
              <w:autoSpaceDN w:val="0"/>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center"/>
              <w:rPr>
                <w:rFonts w:ascii="Times New Roman" w:hAnsi="Times New Roman"/>
                <w:b/>
                <w:snapToGrid w:val="0"/>
              </w:rPr>
            </w:pPr>
          </w:p>
        </w:tc>
      </w:tr>
      <w:tr w:rsidR="00337DC9" w:rsidRPr="00337DC9" w:rsidTr="00337DC9">
        <w:trPr>
          <w:trHeight w:val="279"/>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2 02 10000 00 0000 150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rPr>
            </w:pPr>
            <w:r w:rsidRPr="00337DC9">
              <w:rPr>
                <w:rFonts w:ascii="Times New Roman" w:hAnsi="Times New Roman"/>
                <w:b/>
                <w:snapToGrid w:val="0"/>
              </w:rPr>
              <w:t>341923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2 02 15002 00 0000 150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Дотации бюджетам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341923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2 02 15002 10 0000 150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341923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eastAsia="Arial" w:hAnsi="Times New Roman"/>
                <w:b/>
                <w:color w:val="000000"/>
                <w:sz w:val="24"/>
                <w:szCs w:val="24"/>
                <w:lang w:val="en-US" w:eastAsia="en-US"/>
              </w:rPr>
              <w:t>2 02 20000 00 0000 15</w:t>
            </w:r>
            <w:r w:rsidRPr="00337DC9">
              <w:rPr>
                <w:rFonts w:ascii="Times New Roman" w:eastAsia="Arial" w:hAnsi="Times New Roman"/>
                <w:b/>
                <w:color w:val="000000"/>
                <w:sz w:val="24"/>
                <w:szCs w:val="24"/>
                <w:lang w:eastAsia="en-US"/>
              </w:rPr>
              <w:t>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eastAsia="Arial" w:hAnsi="Times New Roman"/>
                <w:b/>
                <w:color w:val="000000"/>
                <w:sz w:val="24"/>
                <w:szCs w:val="24"/>
                <w:lang w:eastAsia="en-US"/>
              </w:rPr>
            </w:pPr>
            <w:r w:rsidRPr="00337DC9">
              <w:rPr>
                <w:rFonts w:ascii="Times New Roman" w:eastAsia="Arial" w:hAnsi="Times New Roman"/>
                <w:b/>
                <w:color w:val="000000"/>
                <w:sz w:val="24"/>
                <w:szCs w:val="24"/>
                <w:lang w:eastAsia="en-US"/>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346863</w:t>
            </w:r>
          </w:p>
        </w:tc>
      </w:tr>
      <w:tr w:rsidR="00337DC9" w:rsidRPr="00337DC9" w:rsidTr="00337DC9">
        <w:trPr>
          <w:trHeight w:val="249"/>
        </w:trPr>
        <w:tc>
          <w:tcPr>
            <w:tcW w:w="2693"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jc w:val="center"/>
              <w:rPr>
                <w:rFonts w:ascii="Times New Roman" w:hAnsi="Times New Roman"/>
                <w:sz w:val="24"/>
                <w:szCs w:val="24"/>
                <w:lang w:eastAsia="en-US"/>
              </w:rPr>
            </w:pPr>
            <w:r w:rsidRPr="00337DC9">
              <w:rPr>
                <w:rFonts w:ascii="Times New Roman" w:eastAsia="Arial" w:hAnsi="Times New Roman"/>
                <w:color w:val="000000"/>
                <w:sz w:val="24"/>
                <w:szCs w:val="24"/>
                <w:lang w:val="en-US" w:eastAsia="en-US"/>
              </w:rPr>
              <w:t>2 02 29999 00 0000 15</w:t>
            </w:r>
            <w:r w:rsidRPr="00337DC9">
              <w:rPr>
                <w:rFonts w:ascii="Times New Roman" w:eastAsia="Arial" w:hAnsi="Times New Roman"/>
                <w:color w:val="000000"/>
                <w:sz w:val="24"/>
                <w:szCs w:val="24"/>
                <w:lang w:eastAsia="en-US"/>
              </w:rPr>
              <w:t>0</w:t>
            </w:r>
          </w:p>
        </w:tc>
        <w:tc>
          <w:tcPr>
            <w:tcW w:w="6204"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sz w:val="24"/>
                <w:szCs w:val="24"/>
                <w:lang w:val="en-US" w:eastAsia="en-US"/>
              </w:rPr>
            </w:pPr>
            <w:r w:rsidRPr="00337DC9">
              <w:rPr>
                <w:rFonts w:ascii="Times New Roman" w:eastAsia="Arial" w:hAnsi="Times New Roman"/>
                <w:color w:val="000000"/>
                <w:sz w:val="24"/>
                <w:szCs w:val="24"/>
                <w:lang w:eastAsia="en-US"/>
              </w:rPr>
              <w:t xml:space="preserve"> </w:t>
            </w:r>
            <w:proofErr w:type="spellStart"/>
            <w:r w:rsidRPr="00337DC9">
              <w:rPr>
                <w:rFonts w:ascii="Times New Roman" w:eastAsia="Arial" w:hAnsi="Times New Roman"/>
                <w:color w:val="000000"/>
                <w:sz w:val="24"/>
                <w:szCs w:val="24"/>
                <w:lang w:val="en-US" w:eastAsia="en-US"/>
              </w:rPr>
              <w:t>Прочие</w:t>
            </w:r>
            <w:proofErr w:type="spellEnd"/>
            <w:r w:rsidRPr="00337DC9">
              <w:rPr>
                <w:rFonts w:ascii="Times New Roman" w:eastAsia="Arial" w:hAnsi="Times New Roman"/>
                <w:color w:val="000000"/>
                <w:sz w:val="24"/>
                <w:szCs w:val="24"/>
                <w:lang w:val="en-US" w:eastAsia="en-US"/>
              </w:rPr>
              <w:t xml:space="preserve"> </w:t>
            </w:r>
            <w:proofErr w:type="spellStart"/>
            <w:r w:rsidRPr="00337DC9">
              <w:rPr>
                <w:rFonts w:ascii="Times New Roman" w:eastAsia="Arial" w:hAnsi="Times New Roman"/>
                <w:color w:val="000000"/>
                <w:sz w:val="24"/>
                <w:szCs w:val="24"/>
                <w:lang w:val="en-US" w:eastAsia="en-US"/>
              </w:rPr>
              <w:t>субсидии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346863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jc w:val="center"/>
              <w:rPr>
                <w:rFonts w:ascii="Times New Roman" w:hAnsi="Times New Roman"/>
                <w:sz w:val="24"/>
                <w:szCs w:val="24"/>
                <w:lang w:eastAsia="en-US"/>
              </w:rPr>
            </w:pPr>
            <w:r w:rsidRPr="00337DC9">
              <w:rPr>
                <w:rFonts w:ascii="Times New Roman" w:eastAsia="Arial" w:hAnsi="Times New Roman"/>
                <w:color w:val="000000"/>
                <w:sz w:val="24"/>
                <w:szCs w:val="24"/>
                <w:lang w:val="en-US" w:eastAsia="en-US"/>
              </w:rPr>
              <w:t>2 02 29999 10 0000 15</w:t>
            </w:r>
            <w:r w:rsidRPr="00337DC9">
              <w:rPr>
                <w:rFonts w:ascii="Times New Roman" w:eastAsia="Arial" w:hAnsi="Times New Roman"/>
                <w:color w:val="000000"/>
                <w:sz w:val="24"/>
                <w:szCs w:val="24"/>
                <w:lang w:eastAsia="en-US"/>
              </w:rPr>
              <w:t>0</w:t>
            </w:r>
          </w:p>
        </w:tc>
        <w:tc>
          <w:tcPr>
            <w:tcW w:w="6204"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eastAsia="Arial" w:hAnsi="Times New Roman"/>
                <w:color w:val="000000"/>
                <w:sz w:val="24"/>
                <w:szCs w:val="24"/>
                <w:lang w:eastAsia="en-US"/>
              </w:rPr>
            </w:pPr>
            <w:r w:rsidRPr="00337DC9">
              <w:rPr>
                <w:rFonts w:ascii="Times New Roman" w:eastAsia="Arial" w:hAnsi="Times New Roman"/>
                <w:color w:val="000000"/>
                <w:sz w:val="24"/>
                <w:szCs w:val="24"/>
                <w:lang w:eastAsia="en-US"/>
              </w:rPr>
              <w:t xml:space="preserve"> 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346863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N w:val="0"/>
              <w:snapToGrid w:val="0"/>
              <w:spacing w:after="0" w:line="240" w:lineRule="auto"/>
              <w:jc w:val="center"/>
              <w:rPr>
                <w:rFonts w:ascii="Times New Roman" w:hAnsi="Times New Roman"/>
                <w:b/>
                <w:sz w:val="24"/>
                <w:szCs w:val="24"/>
                <w:lang w:eastAsia="en-US"/>
              </w:rPr>
            </w:pPr>
            <w:r w:rsidRPr="00337DC9">
              <w:rPr>
                <w:rFonts w:ascii="Times New Roman" w:hAnsi="Times New Roman"/>
                <w:color w:val="000000"/>
                <w:sz w:val="24"/>
                <w:szCs w:val="24"/>
                <w:lang w:eastAsia="en-US"/>
              </w:rPr>
              <w:t>2 02 30000 00 0000 150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 xml:space="preserve">Субвенции бюджетам  бюджетной системы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92470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2 02 35118 00 0000 150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p>
          <w:p w:rsidR="00337DC9" w:rsidRPr="00337DC9" w:rsidRDefault="00337DC9" w:rsidP="00337DC9">
            <w:pPr>
              <w:autoSpaceDE w:val="0"/>
              <w:autoSpaceDN w:val="0"/>
              <w:spacing w:after="0" w:line="240" w:lineRule="auto"/>
              <w:jc w:val="right"/>
              <w:rPr>
                <w:rFonts w:ascii="Times New Roman" w:hAnsi="Times New Roman"/>
                <w:snapToGrid w:val="0"/>
              </w:rPr>
            </w:pPr>
            <w:r w:rsidRPr="00337DC9">
              <w:rPr>
                <w:rFonts w:ascii="Times New Roman" w:hAnsi="Times New Roman"/>
                <w:snapToGrid w:val="0"/>
              </w:rPr>
              <w:t>92470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2 02 35118 10 0000 150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92470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2 02 40000 00 0000 150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b/>
                <w:sz w:val="24"/>
                <w:szCs w:val="24"/>
              </w:rPr>
            </w:pPr>
            <w:r w:rsidRPr="00337DC9">
              <w:rPr>
                <w:rFonts w:ascii="Times New Roman" w:hAnsi="Times New Roman"/>
                <w:b/>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374506</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02 02 40014 00 0000 150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b/>
                <w:sz w:val="24"/>
                <w:szCs w:val="24"/>
              </w:rPr>
            </w:pPr>
            <w:r w:rsidRPr="00337DC9">
              <w:rPr>
                <w:rFonts w:ascii="Times New Roman" w:hAnsi="Times New Roman"/>
                <w:b/>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374506</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2 02 40014 10 0000 150</w:t>
            </w:r>
          </w:p>
        </w:tc>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sz w:val="24"/>
                <w:szCs w:val="24"/>
              </w:rPr>
            </w:pPr>
            <w:r w:rsidRPr="00337DC9">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374506</w:t>
            </w:r>
          </w:p>
        </w:tc>
      </w:tr>
      <w:tr w:rsidR="00337DC9" w:rsidRPr="00337DC9" w:rsidTr="00337DC9">
        <w:trPr>
          <w:trHeight w:val="561"/>
        </w:trPr>
        <w:tc>
          <w:tcPr>
            <w:tcW w:w="2693" w:type="dxa"/>
            <w:tcBorders>
              <w:top w:val="single" w:sz="4" w:space="0" w:color="auto"/>
              <w:left w:val="single" w:sz="4" w:space="0" w:color="auto"/>
              <w:bottom w:val="single" w:sz="4" w:space="0" w:color="auto"/>
              <w:right w:val="single" w:sz="4" w:space="0" w:color="auto"/>
            </w:tcBorders>
            <w:vAlign w:val="center"/>
          </w:tcPr>
          <w:p w:rsidR="00337DC9" w:rsidRPr="00337DC9" w:rsidRDefault="00337DC9" w:rsidP="00337DC9">
            <w:pPr>
              <w:autoSpaceDN w:val="0"/>
              <w:snapToGrid w:val="0"/>
              <w:spacing w:after="0" w:line="240" w:lineRule="auto"/>
              <w:rPr>
                <w:rFonts w:ascii="Times New Roman" w:hAnsi="Times New Roman"/>
                <w:b/>
                <w:sz w:val="24"/>
                <w:szCs w:val="24"/>
              </w:rPr>
            </w:pPr>
          </w:p>
          <w:p w:rsidR="00337DC9" w:rsidRPr="00337DC9" w:rsidRDefault="00337DC9" w:rsidP="00337DC9">
            <w:pPr>
              <w:autoSpaceDN w:val="0"/>
              <w:snapToGrid w:val="0"/>
              <w:spacing w:after="0" w:line="240" w:lineRule="auto"/>
              <w:rPr>
                <w:rFonts w:ascii="Times New Roman" w:hAnsi="Times New Roman"/>
                <w:sz w:val="24"/>
                <w:szCs w:val="24"/>
                <w:lang w:eastAsia="en-US"/>
              </w:rPr>
            </w:pPr>
            <w:r w:rsidRPr="00337DC9">
              <w:rPr>
                <w:rFonts w:ascii="Times New Roman" w:hAnsi="Times New Roman"/>
                <w:b/>
                <w:sz w:val="24"/>
                <w:szCs w:val="24"/>
              </w:rPr>
              <w:t>8 50 00000 00 0000 000</w:t>
            </w:r>
          </w:p>
        </w:tc>
        <w:tc>
          <w:tcPr>
            <w:tcW w:w="620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rPr>
                <w:rFonts w:ascii="Times New Roman" w:hAnsi="Times New Roman"/>
                <w:b/>
                <w:sz w:val="24"/>
                <w:szCs w:val="24"/>
              </w:rPr>
            </w:pPr>
          </w:p>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ВСЕГО ДОХОДОВ</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rPr>
                <w:rFonts w:ascii="Times New Roman" w:hAnsi="Times New Roman"/>
                <w:b/>
                <w:snapToGrid w:val="0"/>
                <w:sz w:val="24"/>
                <w:szCs w:val="24"/>
              </w:rPr>
            </w:pPr>
          </w:p>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3850724</w:t>
            </w:r>
          </w:p>
        </w:tc>
      </w:tr>
    </w:tbl>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rPr>
          <w:rFonts w:ascii="Times New Roman" w:hAnsi="Times New Roman"/>
          <w:sz w:val="24"/>
          <w:szCs w:val="24"/>
          <w:lang w:eastAsia="ar-SA"/>
        </w:rPr>
      </w:pPr>
    </w:p>
    <w:p w:rsidR="00337DC9" w:rsidRPr="00337DC9" w:rsidRDefault="00337DC9" w:rsidP="00337DC9">
      <w:pPr>
        <w:suppressAutoHyphens/>
        <w:spacing w:after="0" w:line="240" w:lineRule="auto"/>
        <w:jc w:val="center"/>
        <w:rPr>
          <w:rFonts w:ascii="Times New Roman" w:hAnsi="Times New Roman"/>
          <w:sz w:val="24"/>
          <w:szCs w:val="24"/>
          <w:lang w:eastAsia="ar-SA"/>
        </w:rPr>
      </w:pPr>
    </w:p>
    <w:p w:rsidR="00337DC9" w:rsidRPr="00337DC9" w:rsidRDefault="00337DC9" w:rsidP="00337DC9">
      <w:pPr>
        <w:suppressAutoHyphens/>
        <w:spacing w:after="0" w:line="240" w:lineRule="auto"/>
        <w:jc w:val="center"/>
        <w:rPr>
          <w:rFonts w:ascii="Times New Roman" w:hAnsi="Times New Roman"/>
          <w:sz w:val="24"/>
          <w:szCs w:val="24"/>
          <w:lang w:eastAsia="ar-SA"/>
        </w:rPr>
      </w:pPr>
      <w:r w:rsidRPr="00337DC9">
        <w:rPr>
          <w:rFonts w:ascii="Times New Roman" w:hAnsi="Times New Roman"/>
          <w:sz w:val="24"/>
          <w:szCs w:val="24"/>
          <w:lang w:eastAsia="ar-SA"/>
        </w:rPr>
        <w:t xml:space="preserve">                                     </w:t>
      </w:r>
    </w:p>
    <w:p w:rsidR="00337DC9" w:rsidRPr="00337DC9" w:rsidRDefault="00337DC9" w:rsidP="00337DC9">
      <w:pPr>
        <w:suppressAutoHyphens/>
        <w:spacing w:after="0" w:line="240" w:lineRule="auto"/>
        <w:jc w:val="center"/>
        <w:rPr>
          <w:rFonts w:ascii="Times New Roman" w:hAnsi="Times New Roman"/>
          <w:sz w:val="24"/>
          <w:szCs w:val="24"/>
          <w:lang w:eastAsia="ar-SA"/>
        </w:rPr>
      </w:pPr>
      <w:r w:rsidRPr="00337DC9">
        <w:rPr>
          <w:rFonts w:ascii="Times New Roman" w:hAnsi="Times New Roman"/>
          <w:sz w:val="24"/>
          <w:szCs w:val="24"/>
          <w:lang w:eastAsia="ar-SA"/>
        </w:rPr>
        <w:t xml:space="preserve">                                                                                            Приложение № 4                                                                                                                                                                                                                     </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 xml:space="preserve">Поступления доходов в  бюджет Наумовского сельсовета Конышевского района Курской области  </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b/>
          <w:bCs/>
          <w:sz w:val="28"/>
          <w:szCs w:val="28"/>
        </w:rPr>
        <w:t>в плановом периоде 2023 и 2024 годов</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p>
    <w:p w:rsidR="00337DC9" w:rsidRPr="00337DC9" w:rsidRDefault="00337DC9" w:rsidP="00337DC9">
      <w:pPr>
        <w:tabs>
          <w:tab w:val="left" w:pos="9921"/>
        </w:tabs>
        <w:autoSpaceDE w:val="0"/>
        <w:autoSpaceDN w:val="0"/>
        <w:spacing w:after="0" w:line="240" w:lineRule="auto"/>
        <w:jc w:val="right"/>
        <w:rPr>
          <w:rFonts w:ascii="Times New Roman" w:hAnsi="Times New Roman"/>
          <w:bCs/>
          <w:sz w:val="24"/>
          <w:szCs w:val="24"/>
        </w:rPr>
      </w:pPr>
      <w:r w:rsidRPr="00337DC9">
        <w:rPr>
          <w:rFonts w:ascii="Times New Roman" w:hAnsi="Times New Roman"/>
          <w:bCs/>
          <w:sz w:val="24"/>
          <w:szCs w:val="24"/>
        </w:rPr>
        <w:t>рублей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5210"/>
        <w:gridCol w:w="1193"/>
        <w:gridCol w:w="1075"/>
      </w:tblGrid>
      <w:tr w:rsidR="00337DC9" w:rsidRPr="00337DC9" w:rsidTr="00337DC9">
        <w:trPr>
          <w:trHeight w:val="540"/>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Код бюджетной классификации Российской Федерации</w:t>
            </w:r>
          </w:p>
        </w:tc>
        <w:tc>
          <w:tcPr>
            <w:tcW w:w="5212"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p>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Наименование доходов</w:t>
            </w:r>
          </w:p>
        </w:tc>
        <w:tc>
          <w:tcPr>
            <w:tcW w:w="2268" w:type="dxa"/>
            <w:gridSpan w:val="2"/>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p>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Сумма</w:t>
            </w:r>
          </w:p>
        </w:tc>
      </w:tr>
      <w:tr w:rsidR="00337DC9" w:rsidRPr="00337DC9" w:rsidTr="00337DC9">
        <w:trPr>
          <w:trHeight w:val="27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snapToGrid w:val="0"/>
                <w:color w:val="000000"/>
                <w:sz w:val="24"/>
                <w:szCs w:val="24"/>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snapToGrid w:val="0"/>
                <w:color w:val="000000"/>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2023 г</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napToGrid w:val="0"/>
                <w:color w:val="000000"/>
                <w:sz w:val="24"/>
                <w:szCs w:val="24"/>
              </w:rPr>
            </w:pPr>
            <w:r w:rsidRPr="00337DC9">
              <w:rPr>
                <w:rFonts w:ascii="Times New Roman" w:hAnsi="Times New Roman"/>
                <w:snapToGrid w:val="0"/>
                <w:color w:val="000000"/>
                <w:sz w:val="24"/>
                <w:szCs w:val="24"/>
              </w:rPr>
              <w:t>2024 г</w:t>
            </w:r>
          </w:p>
        </w:tc>
      </w:tr>
      <w:tr w:rsidR="00337DC9" w:rsidRPr="00337DC9" w:rsidTr="00337DC9">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rPr>
            </w:pPr>
            <w:r w:rsidRPr="00337DC9">
              <w:rPr>
                <w:rFonts w:ascii="Times New Roman" w:hAnsi="Times New Roman"/>
              </w:rPr>
              <w:t>1</w:t>
            </w:r>
          </w:p>
        </w:tc>
        <w:tc>
          <w:tcPr>
            <w:tcW w:w="5212"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rPr>
            </w:pPr>
            <w:r w:rsidRPr="00337DC9">
              <w:rPr>
                <w:rFonts w:ascii="Times New Roman" w:hAnsi="Times New Roman"/>
              </w:rPr>
              <w:t>2</w:t>
            </w:r>
          </w:p>
        </w:tc>
        <w:tc>
          <w:tcPr>
            <w:tcW w:w="11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rPr>
            </w:pPr>
            <w:r w:rsidRPr="00337DC9">
              <w:rPr>
                <w:rFonts w:ascii="Times New Roman" w:hAnsi="Times New Roman"/>
                <w:snapToGrid w:val="0"/>
              </w:rPr>
              <w:t>3</w:t>
            </w:r>
          </w:p>
        </w:tc>
        <w:tc>
          <w:tcPr>
            <w:tcW w:w="1075"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rPr>
            </w:pPr>
            <w:r w:rsidRPr="00337DC9">
              <w:rPr>
                <w:rFonts w:ascii="Times New Roman" w:hAnsi="Times New Roman"/>
                <w:snapToGrid w:val="0"/>
              </w:rPr>
              <w:t>4</w:t>
            </w:r>
          </w:p>
        </w:tc>
      </w:tr>
      <w:tr w:rsidR="00337DC9" w:rsidRPr="00337DC9" w:rsidTr="00337DC9">
        <w:trPr>
          <w:trHeight w:val="389"/>
        </w:trPr>
        <w:tc>
          <w:tcPr>
            <w:tcW w:w="2693" w:type="dxa"/>
            <w:tcBorders>
              <w:top w:val="single" w:sz="4" w:space="0" w:color="auto"/>
              <w:left w:val="single" w:sz="4" w:space="0" w:color="auto"/>
              <w:bottom w:val="single" w:sz="4" w:space="0" w:color="auto"/>
              <w:right w:val="single" w:sz="4" w:space="0" w:color="auto"/>
            </w:tcBorders>
            <w:vAlign w:val="center"/>
          </w:tcPr>
          <w:p w:rsidR="00337DC9" w:rsidRPr="00337DC9" w:rsidRDefault="00337DC9" w:rsidP="00337DC9">
            <w:pPr>
              <w:autoSpaceDE w:val="0"/>
              <w:autoSpaceDN w:val="0"/>
              <w:spacing w:after="0" w:line="240" w:lineRule="auto"/>
              <w:jc w:val="center"/>
              <w:rPr>
                <w:rFonts w:ascii="Times New Roman" w:hAnsi="Times New Roman"/>
                <w:b/>
                <w:bCs/>
              </w:rPr>
            </w:pPr>
          </w:p>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1 00 00000 00 0000 000</w:t>
            </w:r>
          </w:p>
        </w:tc>
        <w:tc>
          <w:tcPr>
            <w:tcW w:w="5212"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НАЛОГОВЫЕ И НЕНАЛОГОВЫЕ ДОХОДЫ</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2705650</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
                <w:snapToGrid w:val="0"/>
              </w:rPr>
            </w:pPr>
          </w:p>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2721156</w:t>
            </w:r>
          </w:p>
        </w:tc>
      </w:tr>
      <w:tr w:rsidR="00337DC9" w:rsidRPr="00337DC9" w:rsidTr="00337DC9">
        <w:trPr>
          <w:trHeight w:val="269"/>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1 01 00000 00 0000 000</w:t>
            </w:r>
          </w:p>
        </w:tc>
        <w:tc>
          <w:tcPr>
            <w:tcW w:w="5212"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НАЛОГИ НА ПРИБЫЛЬ, ДОХОДЫ</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335472</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rPr>
            </w:pPr>
            <w:r w:rsidRPr="00337DC9">
              <w:rPr>
                <w:rFonts w:ascii="Times New Roman" w:hAnsi="Times New Roman"/>
                <w:b/>
                <w:snapToGrid w:val="0"/>
              </w:rPr>
              <w:t>350978</w:t>
            </w:r>
          </w:p>
        </w:tc>
      </w:tr>
      <w:tr w:rsidR="00337DC9" w:rsidRPr="00337DC9" w:rsidTr="00337DC9">
        <w:trPr>
          <w:trHeight w:val="24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bCs/>
              </w:rPr>
            </w:pPr>
            <w:r w:rsidRPr="00337DC9">
              <w:rPr>
                <w:rFonts w:ascii="Times New Roman" w:hAnsi="Times New Roman"/>
                <w:b/>
                <w:bCs/>
              </w:rPr>
              <w:t>1 01 02000 01 0000 110</w:t>
            </w:r>
          </w:p>
        </w:tc>
        <w:tc>
          <w:tcPr>
            <w:tcW w:w="5212"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autoSpaceDE w:val="0"/>
              <w:autoSpaceDN w:val="0"/>
              <w:spacing w:after="0" w:line="240" w:lineRule="auto"/>
              <w:rPr>
                <w:rFonts w:ascii="Times New Roman" w:hAnsi="Times New Roman"/>
                <w:b/>
                <w:bCs/>
              </w:rPr>
            </w:pPr>
            <w:r w:rsidRPr="00337DC9">
              <w:rPr>
                <w:rFonts w:ascii="Times New Roman" w:hAnsi="Times New Roman"/>
                <w:b/>
                <w:bCs/>
              </w:rPr>
              <w:t>Налог на доходы физических лиц</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335472</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350978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1 01 02010 01 0000 110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both"/>
              <w:rPr>
                <w:rFonts w:ascii="Times New Roman" w:hAnsi="Times New Roman"/>
                <w:sz w:val="24"/>
                <w:szCs w:val="24"/>
              </w:rPr>
            </w:pPr>
            <w:r w:rsidRPr="00337DC9">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335464</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350970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color w:val="000000"/>
                <w:sz w:val="24"/>
                <w:szCs w:val="24"/>
              </w:rPr>
              <w:t>1 01 02030 01 0000 110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both"/>
              <w:rPr>
                <w:rFonts w:ascii="Times New Roman" w:hAnsi="Times New Roman"/>
                <w:sz w:val="24"/>
                <w:szCs w:val="24"/>
              </w:rPr>
            </w:pPr>
            <w:r w:rsidRPr="00337DC9">
              <w:rPr>
                <w:rFonts w:ascii="Times New Roman" w:hAnsi="Times New Roman"/>
                <w:color w:val="000000"/>
                <w:sz w:val="24"/>
                <w:szCs w:val="24"/>
              </w:rPr>
              <w:t xml:space="preserve">Налог на доходы физических лиц </w:t>
            </w:r>
            <w:r w:rsidRPr="00337DC9">
              <w:rPr>
                <w:rFonts w:ascii="Times New Roman" w:hAnsi="Times New Roman"/>
                <w:sz w:val="24"/>
                <w:szCs w:val="24"/>
              </w:rPr>
              <w:t xml:space="preserve">с доходов, полученных физическими лицами в соответствии со </w:t>
            </w:r>
            <w:hyperlink r:id="rId10" w:history="1">
              <w:r w:rsidRPr="00337DC9">
                <w:rPr>
                  <w:rStyle w:val="af3"/>
                  <w:rFonts w:ascii="Times New Roman" w:hAnsi="Times New Roman"/>
                  <w:sz w:val="24"/>
                  <w:szCs w:val="24"/>
                </w:rPr>
                <w:t>статьей 228</w:t>
              </w:r>
            </w:hyperlink>
            <w:r w:rsidRPr="00337DC9">
              <w:rPr>
                <w:rFonts w:ascii="Times New Roman" w:hAnsi="Times New Roman"/>
                <w:sz w:val="24"/>
                <w:szCs w:val="24"/>
              </w:rPr>
              <w:t xml:space="preserve"> Налогового кодекса Российской Федерации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8</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8</w:t>
            </w:r>
          </w:p>
        </w:tc>
      </w:tr>
      <w:tr w:rsidR="00337DC9" w:rsidRPr="00337DC9" w:rsidTr="00337DC9">
        <w:trPr>
          <w:trHeight w:val="205"/>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1 06 00000 00 0000 000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НАЛОГИ НА ИМУЩЕСТВО</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1437115</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1437115</w:t>
            </w:r>
          </w:p>
        </w:tc>
      </w:tr>
      <w:tr w:rsidR="00337DC9" w:rsidRPr="00337DC9" w:rsidTr="00337DC9">
        <w:trPr>
          <w:trHeight w:val="198"/>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1 06 01000 00 0000 110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Налог на имущество физических лиц</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38788</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38788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1 06 01030 10 0000 110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38788</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38788</w:t>
            </w:r>
          </w:p>
        </w:tc>
      </w:tr>
      <w:tr w:rsidR="00337DC9" w:rsidRPr="00337DC9" w:rsidTr="00337DC9">
        <w:trPr>
          <w:trHeight w:val="216"/>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1 06 06000 00 0000 110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1398327</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1398327</w:t>
            </w:r>
          </w:p>
        </w:tc>
      </w:tr>
      <w:tr w:rsidR="00337DC9" w:rsidRPr="00337DC9" w:rsidTr="00337DC9">
        <w:trPr>
          <w:trHeight w:val="187"/>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1 06 06030 00 0000 110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 с организаций</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1191947</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1191947</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1 06 06033 10 0000 110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1191947</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rPr>
                <w:rFonts w:ascii="Times New Roman" w:hAnsi="Times New Roman"/>
                <w:snapToGrid w:val="0"/>
                <w:sz w:val="24"/>
                <w:szCs w:val="24"/>
              </w:rPr>
            </w:pPr>
            <w:r w:rsidRPr="00337DC9">
              <w:rPr>
                <w:rFonts w:ascii="Times New Roman" w:hAnsi="Times New Roman"/>
                <w:snapToGrid w:val="0"/>
                <w:sz w:val="24"/>
                <w:szCs w:val="24"/>
              </w:rPr>
              <w:t>1191947</w:t>
            </w:r>
          </w:p>
        </w:tc>
      </w:tr>
      <w:tr w:rsidR="00337DC9" w:rsidRPr="00337DC9" w:rsidTr="00337DC9">
        <w:trPr>
          <w:trHeight w:val="216"/>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1 06 06040 00 0000 110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Земельный налог с физических лиц</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206380</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206380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1 06 06043 10 0000 110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206380</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206380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napToGrid w:val="0"/>
                <w:sz w:val="24"/>
                <w:szCs w:val="24"/>
              </w:rPr>
              <w:t xml:space="preserve"> 1 11 00000 00 0000 000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napToGrid w:val="0"/>
                <w:sz w:val="24"/>
                <w:szCs w:val="24"/>
              </w:rPr>
            </w:pPr>
            <w:r w:rsidRPr="00337DC9">
              <w:rPr>
                <w:rFonts w:ascii="Times New Roman" w:hAnsi="Times New Roman"/>
                <w:b/>
                <w:snapToGrid w:val="0"/>
                <w:sz w:val="24"/>
                <w:szCs w:val="24"/>
              </w:rPr>
              <w:t xml:space="preserve">ДОХОДЫ ОТ ИСПОЛЬЗОВАНИЯ </w:t>
            </w:r>
            <w:r w:rsidRPr="00337DC9">
              <w:rPr>
                <w:rFonts w:ascii="Times New Roman" w:hAnsi="Times New Roman"/>
                <w:b/>
                <w:snapToGrid w:val="0"/>
                <w:sz w:val="24"/>
                <w:szCs w:val="24"/>
              </w:rPr>
              <w:lastRenderedPageBreak/>
              <w:t>ИМУЩЕСТВА, НАХОДЯЩЕГОСЯ В ГОСУДАРСТВЕННОЙ И МУНИЦИПАЛЬНОЙ СОБСТВЕННОСТИ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933063</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933063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lastRenderedPageBreak/>
              <w:t>1 11 05000 00 0000 120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1 11 05020 00 0000 120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proofErr w:type="gramStart"/>
            <w:r w:rsidRPr="00337DC9">
              <w:rPr>
                <w:rFonts w:ascii="Times New Roman" w:hAnsi="Times New Roman"/>
                <w:snapToGrid w:val="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w:t>
            </w:r>
            <w:r w:rsidRPr="00337DC9">
              <w:rPr>
                <w:rFonts w:ascii="Times New Roman" w:hAnsi="Times New Roman"/>
                <w:sz w:val="24"/>
                <w:szCs w:val="24"/>
                <w:lang w:eastAsia="ar-SA"/>
              </w:rPr>
              <w:t xml:space="preserve"> </w:t>
            </w:r>
            <w:r w:rsidRPr="00337DC9">
              <w:rPr>
                <w:rFonts w:ascii="Times New Roman" w:hAnsi="Times New Roman"/>
                <w:snapToGrid w:val="0"/>
                <w:sz w:val="24"/>
                <w:szCs w:val="24"/>
              </w:rPr>
              <w:t>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1 11 05025 10 0000 120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proofErr w:type="gramStart"/>
            <w:r w:rsidRPr="00337DC9">
              <w:rPr>
                <w:rFonts w:ascii="Times New Roman" w:hAnsi="Times New Roman"/>
                <w:snapToGrid w:val="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933063</w:t>
            </w:r>
          </w:p>
        </w:tc>
      </w:tr>
      <w:tr w:rsidR="00337DC9" w:rsidRPr="00337DC9" w:rsidTr="00337DC9">
        <w:trPr>
          <w:trHeight w:val="309"/>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napToGrid w:val="0"/>
                <w:sz w:val="24"/>
                <w:szCs w:val="24"/>
              </w:rPr>
            </w:pPr>
            <w:r w:rsidRPr="00337DC9">
              <w:rPr>
                <w:rFonts w:ascii="Times New Roman" w:hAnsi="Times New Roman"/>
                <w:b/>
                <w:sz w:val="24"/>
                <w:szCs w:val="24"/>
              </w:rPr>
              <w:t>2 00 00000 00 0000 000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napToGrid w:val="0"/>
                <w:sz w:val="24"/>
                <w:szCs w:val="24"/>
              </w:rPr>
            </w:pPr>
            <w:r w:rsidRPr="00337DC9">
              <w:rPr>
                <w:rFonts w:ascii="Times New Roman" w:hAnsi="Times New Roman"/>
                <w:b/>
                <w:sz w:val="24"/>
                <w:szCs w:val="24"/>
              </w:rPr>
              <w:t>БЕЗВОЗМЕЗДНЫЕ ПОСТУПЛЕНИЯ</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393021</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372422</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 xml:space="preserve">2 02 00000 00 0000 000 </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393021</w:t>
            </w: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372422</w:t>
            </w:r>
          </w:p>
          <w:p w:rsidR="00337DC9" w:rsidRPr="00337DC9" w:rsidRDefault="00337DC9" w:rsidP="00337DC9">
            <w:pPr>
              <w:spacing w:after="0" w:line="240" w:lineRule="auto"/>
              <w:jc w:val="right"/>
              <w:rPr>
                <w:rFonts w:ascii="Times New Roman" w:hAnsi="Times New Roman"/>
                <w:b/>
                <w:snapToGrid w:val="0"/>
                <w:sz w:val="24"/>
                <w:szCs w:val="24"/>
              </w:rPr>
            </w:pPr>
          </w:p>
        </w:tc>
      </w:tr>
      <w:tr w:rsidR="00337DC9" w:rsidRPr="00337DC9" w:rsidTr="00337DC9">
        <w:trPr>
          <w:trHeight w:val="513"/>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2 02 10000 00 0000 150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Дотации бюджетам бюджетной системы Российской Федерации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297473</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273538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2 02 16001 00 0000 150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sz w:val="24"/>
                <w:szCs w:val="24"/>
              </w:rPr>
              <w:t>Дотации на выравнивание бюджетной обеспеченности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z w:val="24"/>
                <w:szCs w:val="24"/>
              </w:rPr>
            </w:pPr>
            <w:r w:rsidRPr="00337DC9">
              <w:rPr>
                <w:rFonts w:ascii="Times New Roman" w:hAnsi="Times New Roman"/>
                <w:snapToGrid w:val="0"/>
                <w:sz w:val="24"/>
                <w:szCs w:val="24"/>
              </w:rPr>
              <w:t>297473</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napToGrid w:val="0"/>
                <w:sz w:val="24"/>
                <w:szCs w:val="24"/>
              </w:rPr>
              <w:t>273538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N w:val="0"/>
              <w:snapToGrid w:val="0"/>
              <w:spacing w:after="0" w:line="240" w:lineRule="auto"/>
              <w:rPr>
                <w:rFonts w:ascii="Times New Roman" w:hAnsi="Times New Roman"/>
                <w:sz w:val="24"/>
                <w:szCs w:val="24"/>
                <w:lang w:eastAsia="en-US"/>
              </w:rPr>
            </w:pPr>
            <w:r w:rsidRPr="00337DC9">
              <w:rPr>
                <w:rFonts w:ascii="Times New Roman" w:hAnsi="Times New Roman"/>
                <w:color w:val="000000"/>
                <w:sz w:val="24"/>
                <w:szCs w:val="24"/>
                <w:lang w:eastAsia="en-US"/>
              </w:rPr>
              <w:t xml:space="preserve"> </w:t>
            </w:r>
            <w:r w:rsidRPr="00337DC9">
              <w:rPr>
                <w:rFonts w:ascii="Times New Roman" w:hAnsi="Times New Roman"/>
                <w:sz w:val="24"/>
                <w:szCs w:val="24"/>
                <w:lang w:eastAsia="en-US"/>
              </w:rPr>
              <w:t xml:space="preserve">2 </w:t>
            </w:r>
            <w:r w:rsidRPr="00337DC9">
              <w:rPr>
                <w:rFonts w:ascii="Times New Roman" w:hAnsi="Times New Roman"/>
                <w:sz w:val="24"/>
                <w:szCs w:val="24"/>
              </w:rPr>
              <w:t>02 16001 10 0000 150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Дотации бюджетам сельских поселений на выравнивание бюджетной обеспеченности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z w:val="24"/>
                <w:szCs w:val="24"/>
              </w:rPr>
            </w:pPr>
            <w:r w:rsidRPr="00337DC9">
              <w:rPr>
                <w:rFonts w:ascii="Times New Roman" w:hAnsi="Times New Roman"/>
                <w:snapToGrid w:val="0"/>
                <w:sz w:val="24"/>
                <w:szCs w:val="24"/>
              </w:rPr>
              <w:t>297473</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z w:val="24"/>
                <w:szCs w:val="24"/>
              </w:rPr>
            </w:pPr>
          </w:p>
          <w:p w:rsidR="00337DC9" w:rsidRPr="00337DC9" w:rsidRDefault="00337DC9" w:rsidP="00337DC9">
            <w:pPr>
              <w:autoSpaceDE w:val="0"/>
              <w:autoSpaceDN w:val="0"/>
              <w:spacing w:after="0" w:line="240" w:lineRule="auto"/>
              <w:jc w:val="right"/>
              <w:rPr>
                <w:rFonts w:ascii="Times New Roman" w:hAnsi="Times New Roman"/>
                <w:sz w:val="24"/>
                <w:szCs w:val="24"/>
              </w:rPr>
            </w:pPr>
            <w:r w:rsidRPr="00337DC9">
              <w:rPr>
                <w:rFonts w:ascii="Times New Roman" w:hAnsi="Times New Roman"/>
                <w:sz w:val="24"/>
                <w:szCs w:val="24"/>
              </w:rPr>
              <w:t>273538</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autoSpaceDN w:val="0"/>
              <w:snapToGrid w:val="0"/>
              <w:spacing w:after="0" w:line="240" w:lineRule="auto"/>
              <w:rPr>
                <w:rFonts w:ascii="Times New Roman" w:hAnsi="Times New Roman"/>
                <w:sz w:val="24"/>
                <w:szCs w:val="24"/>
                <w:lang w:eastAsia="en-US"/>
              </w:rPr>
            </w:pPr>
            <w:r w:rsidRPr="00337DC9">
              <w:rPr>
                <w:rFonts w:ascii="Times New Roman" w:hAnsi="Times New Roman"/>
                <w:sz w:val="24"/>
                <w:szCs w:val="24"/>
                <w:lang w:eastAsia="en-US"/>
              </w:rPr>
              <w:t xml:space="preserve"> </w:t>
            </w:r>
            <w:r w:rsidRPr="00337DC9">
              <w:rPr>
                <w:rFonts w:ascii="Times New Roman" w:hAnsi="Times New Roman"/>
                <w:sz w:val="24"/>
                <w:szCs w:val="24"/>
              </w:rPr>
              <w:t>2 02 30000 00 0000 150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Субвенции бюджетам субъектов Российской Федерации и муниципальных образований</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95548</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98884</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2 02 35118 00 0000 150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95548</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98884</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2 02 35118 10 0000 150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rPr>
                <w:rFonts w:ascii="Times New Roman" w:hAnsi="Times New Roman"/>
                <w:sz w:val="24"/>
                <w:szCs w:val="24"/>
              </w:rPr>
            </w:pPr>
            <w:r w:rsidRPr="00337DC9">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95548</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t>98884</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2 02 40000 00 0000 150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b/>
                <w:sz w:val="24"/>
                <w:szCs w:val="24"/>
              </w:rPr>
            </w:pPr>
            <w:r w:rsidRPr="00337DC9">
              <w:rPr>
                <w:rFonts w:ascii="Times New Roman" w:hAnsi="Times New Roman"/>
                <w:b/>
                <w:sz w:val="24"/>
                <w:szCs w:val="24"/>
              </w:rPr>
              <w:t>Иные межбюджетные трансферты</w:t>
            </w:r>
          </w:p>
        </w:tc>
        <w:tc>
          <w:tcPr>
            <w:tcW w:w="11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134000</w:t>
            </w:r>
          </w:p>
        </w:tc>
        <w:tc>
          <w:tcPr>
            <w:tcW w:w="10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b/>
                <w:sz w:val="24"/>
                <w:szCs w:val="24"/>
              </w:rPr>
            </w:pPr>
            <w:r w:rsidRPr="00337DC9">
              <w:rPr>
                <w:rFonts w:ascii="Times New Roman" w:hAnsi="Times New Roman"/>
                <w:b/>
                <w:sz w:val="24"/>
                <w:szCs w:val="24"/>
              </w:rPr>
              <w:t>02 02 40014 00 0000 150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b/>
                <w:sz w:val="24"/>
                <w:szCs w:val="24"/>
              </w:rPr>
            </w:pPr>
            <w:r w:rsidRPr="00337DC9">
              <w:rPr>
                <w:rFonts w:ascii="Times New Roman" w:hAnsi="Times New Roman"/>
                <w:b/>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134000</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p>
          <w:p w:rsidR="00337DC9" w:rsidRPr="00337DC9" w:rsidRDefault="00337DC9" w:rsidP="00337DC9">
            <w:pPr>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0</w:t>
            </w:r>
          </w:p>
        </w:tc>
      </w:tr>
      <w:tr w:rsidR="00337DC9" w:rsidRPr="00337DC9" w:rsidTr="00337DC9">
        <w:trPr>
          <w:trHeight w:val="421"/>
        </w:trPr>
        <w:tc>
          <w:tcPr>
            <w:tcW w:w="269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jc w:val="center"/>
              <w:rPr>
                <w:rFonts w:ascii="Times New Roman" w:hAnsi="Times New Roman"/>
                <w:sz w:val="24"/>
                <w:szCs w:val="24"/>
              </w:rPr>
            </w:pPr>
            <w:r w:rsidRPr="00337DC9">
              <w:rPr>
                <w:rFonts w:ascii="Times New Roman" w:hAnsi="Times New Roman"/>
                <w:sz w:val="24"/>
                <w:szCs w:val="24"/>
              </w:rPr>
              <w:t>2 02 40014 10 0000 150</w:t>
            </w:r>
          </w:p>
        </w:tc>
        <w:tc>
          <w:tcPr>
            <w:tcW w:w="52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autoSpaceDE w:val="0"/>
              <w:autoSpaceDN w:val="0"/>
              <w:spacing w:after="0" w:line="240" w:lineRule="auto"/>
              <w:jc w:val="both"/>
              <w:rPr>
                <w:rFonts w:ascii="Times New Roman" w:hAnsi="Times New Roman"/>
                <w:sz w:val="24"/>
                <w:szCs w:val="24"/>
              </w:rPr>
            </w:pPr>
            <w:r w:rsidRPr="00337DC9">
              <w:rPr>
                <w:rFonts w:ascii="Times New Roman" w:hAnsi="Times New Roman"/>
                <w:sz w:val="24"/>
                <w:szCs w:val="24"/>
              </w:rPr>
              <w:t xml:space="preserve">Межбюджетные трансферты, передаваемые бюджетам сельских поселений из бюджетов </w:t>
            </w:r>
            <w:r w:rsidRPr="00337DC9">
              <w:rPr>
                <w:rFonts w:ascii="Times New Roman" w:hAnsi="Times New Roman"/>
                <w:sz w:val="24"/>
                <w:szCs w:val="24"/>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lastRenderedPageBreak/>
              <w:t>134000</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p>
          <w:p w:rsidR="00337DC9" w:rsidRPr="00337DC9" w:rsidRDefault="00337DC9" w:rsidP="00337DC9">
            <w:pPr>
              <w:spacing w:after="0" w:line="240" w:lineRule="auto"/>
              <w:jc w:val="right"/>
              <w:rPr>
                <w:rFonts w:ascii="Times New Roman" w:hAnsi="Times New Roman"/>
                <w:snapToGrid w:val="0"/>
                <w:sz w:val="24"/>
                <w:szCs w:val="24"/>
              </w:rPr>
            </w:pPr>
            <w:r w:rsidRPr="00337DC9">
              <w:rPr>
                <w:rFonts w:ascii="Times New Roman" w:hAnsi="Times New Roman"/>
                <w:snapToGrid w:val="0"/>
                <w:sz w:val="24"/>
                <w:szCs w:val="24"/>
              </w:rPr>
              <w:lastRenderedPageBreak/>
              <w:t>0</w:t>
            </w:r>
          </w:p>
        </w:tc>
      </w:tr>
      <w:tr w:rsidR="00337DC9" w:rsidRPr="00337DC9" w:rsidTr="00337DC9">
        <w:trPr>
          <w:trHeight w:val="435"/>
        </w:trPr>
        <w:tc>
          <w:tcPr>
            <w:tcW w:w="2693" w:type="dxa"/>
            <w:tcBorders>
              <w:top w:val="single" w:sz="4" w:space="0" w:color="auto"/>
              <w:left w:val="single" w:sz="4" w:space="0" w:color="auto"/>
              <w:bottom w:val="single" w:sz="4" w:space="0" w:color="auto"/>
              <w:right w:val="single" w:sz="4" w:space="0" w:color="auto"/>
            </w:tcBorders>
            <w:vAlign w:val="center"/>
          </w:tcPr>
          <w:p w:rsidR="00337DC9" w:rsidRPr="00337DC9" w:rsidRDefault="00337DC9" w:rsidP="00337DC9">
            <w:pPr>
              <w:autoSpaceDE w:val="0"/>
              <w:autoSpaceDN w:val="0"/>
              <w:spacing w:after="0" w:line="240" w:lineRule="auto"/>
              <w:rPr>
                <w:rFonts w:ascii="Times New Roman" w:hAnsi="Times New Roman"/>
                <w:b/>
                <w:sz w:val="24"/>
                <w:szCs w:val="24"/>
              </w:rPr>
            </w:pPr>
          </w:p>
          <w:p w:rsidR="00337DC9" w:rsidRPr="00337DC9" w:rsidRDefault="00337DC9" w:rsidP="00337DC9">
            <w:pPr>
              <w:autoSpaceDE w:val="0"/>
              <w:autoSpaceDN w:val="0"/>
              <w:spacing w:after="0" w:line="240" w:lineRule="auto"/>
              <w:rPr>
                <w:rFonts w:ascii="Times New Roman" w:hAnsi="Times New Roman"/>
                <w:b/>
                <w:sz w:val="24"/>
                <w:szCs w:val="24"/>
              </w:rPr>
            </w:pPr>
            <w:r w:rsidRPr="00337DC9">
              <w:rPr>
                <w:rFonts w:ascii="Times New Roman" w:hAnsi="Times New Roman"/>
                <w:b/>
                <w:sz w:val="24"/>
                <w:szCs w:val="24"/>
              </w:rPr>
              <w:t>8 50 00000 00 0000 000</w:t>
            </w:r>
          </w:p>
        </w:tc>
        <w:tc>
          <w:tcPr>
            <w:tcW w:w="5212"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rPr>
                <w:rFonts w:ascii="Times New Roman" w:hAnsi="Times New Roman"/>
                <w:b/>
              </w:rPr>
            </w:pPr>
          </w:p>
          <w:p w:rsidR="00337DC9" w:rsidRPr="00337DC9" w:rsidRDefault="00337DC9" w:rsidP="00337DC9">
            <w:pPr>
              <w:autoSpaceDE w:val="0"/>
              <w:autoSpaceDN w:val="0"/>
              <w:spacing w:after="0" w:line="240" w:lineRule="auto"/>
              <w:rPr>
                <w:rFonts w:ascii="Times New Roman" w:hAnsi="Times New Roman"/>
                <w:b/>
              </w:rPr>
            </w:pPr>
            <w:r w:rsidRPr="00337DC9">
              <w:rPr>
                <w:rFonts w:ascii="Times New Roman" w:hAnsi="Times New Roman"/>
                <w:b/>
              </w:rPr>
              <w:t>ВСЕГО ДОХОДОВ</w:t>
            </w:r>
          </w:p>
        </w:tc>
        <w:tc>
          <w:tcPr>
            <w:tcW w:w="119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3232671</w:t>
            </w:r>
          </w:p>
        </w:tc>
        <w:tc>
          <w:tcPr>
            <w:tcW w:w="10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p>
          <w:p w:rsidR="00337DC9" w:rsidRPr="00337DC9" w:rsidRDefault="00337DC9" w:rsidP="00337DC9">
            <w:pPr>
              <w:autoSpaceDE w:val="0"/>
              <w:autoSpaceDN w:val="0"/>
              <w:spacing w:after="0" w:line="240" w:lineRule="auto"/>
              <w:jc w:val="right"/>
              <w:rPr>
                <w:rFonts w:ascii="Times New Roman" w:hAnsi="Times New Roman"/>
                <w:b/>
                <w:snapToGrid w:val="0"/>
                <w:sz w:val="24"/>
                <w:szCs w:val="24"/>
              </w:rPr>
            </w:pPr>
            <w:r w:rsidRPr="00337DC9">
              <w:rPr>
                <w:rFonts w:ascii="Times New Roman" w:hAnsi="Times New Roman"/>
                <w:b/>
                <w:snapToGrid w:val="0"/>
                <w:sz w:val="24"/>
                <w:szCs w:val="24"/>
              </w:rPr>
              <w:t>3093578</w:t>
            </w:r>
          </w:p>
        </w:tc>
      </w:tr>
    </w:tbl>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autoSpaceDE w:val="0"/>
        <w:autoSpaceDN w:val="0"/>
        <w:spacing w:after="0" w:line="240" w:lineRule="auto"/>
        <w:rPr>
          <w:rFonts w:ascii="Times New Roman" w:hAnsi="Times New Roman"/>
          <w:sz w:val="24"/>
          <w:szCs w:val="24"/>
        </w:rPr>
      </w:pPr>
    </w:p>
    <w:p w:rsidR="00337DC9" w:rsidRPr="00337DC9" w:rsidRDefault="00337DC9" w:rsidP="00337DC9">
      <w:pPr>
        <w:tabs>
          <w:tab w:val="left" w:pos="6195"/>
          <w:tab w:val="right" w:pos="9495"/>
        </w:tabs>
        <w:suppressAutoHyphens/>
        <w:spacing w:after="0" w:line="240" w:lineRule="auto"/>
        <w:rPr>
          <w:rFonts w:ascii="Times New Roman" w:hAnsi="Times New Roman"/>
          <w:sz w:val="20"/>
          <w:szCs w:val="20"/>
          <w:lang w:eastAsia="ar-SA"/>
        </w:rPr>
      </w:pPr>
    </w:p>
    <w:p w:rsidR="00337DC9" w:rsidRPr="00337DC9" w:rsidRDefault="00337DC9" w:rsidP="00337DC9">
      <w:pPr>
        <w:tabs>
          <w:tab w:val="left" w:pos="6195"/>
          <w:tab w:val="right" w:pos="9495"/>
        </w:tabs>
        <w:suppressAutoHyphens/>
        <w:spacing w:after="0" w:line="240" w:lineRule="auto"/>
        <w:rPr>
          <w:rFonts w:ascii="Times New Roman" w:hAnsi="Times New Roman"/>
          <w:lang w:eastAsia="ar-SA"/>
        </w:rPr>
      </w:pPr>
    </w:p>
    <w:p w:rsidR="00337DC9" w:rsidRPr="00337DC9" w:rsidRDefault="00337DC9" w:rsidP="00337DC9">
      <w:pPr>
        <w:tabs>
          <w:tab w:val="left" w:pos="6195"/>
          <w:tab w:val="right" w:pos="9495"/>
        </w:tabs>
        <w:suppressAutoHyphens/>
        <w:spacing w:after="0" w:line="240" w:lineRule="auto"/>
        <w:rPr>
          <w:rFonts w:ascii="Times New Roman" w:hAnsi="Times New Roman"/>
          <w:lang w:eastAsia="ar-SA"/>
        </w:rPr>
      </w:pPr>
    </w:p>
    <w:p w:rsidR="00337DC9" w:rsidRPr="00337DC9" w:rsidRDefault="00337DC9" w:rsidP="00337DC9">
      <w:pPr>
        <w:suppressAutoHyphens/>
        <w:spacing w:after="0" w:line="240" w:lineRule="auto"/>
        <w:jc w:val="center"/>
        <w:rPr>
          <w:rFonts w:ascii="Times New Roman" w:hAnsi="Times New Roman"/>
          <w:sz w:val="24"/>
          <w:szCs w:val="24"/>
          <w:lang w:eastAsia="ar-SA"/>
        </w:rPr>
      </w:pPr>
      <w:r w:rsidRPr="00337DC9">
        <w:rPr>
          <w:rFonts w:ascii="Times New Roman" w:hAnsi="Times New Roman"/>
        </w:rPr>
        <w:t xml:space="preserve">                                                                                                               </w:t>
      </w:r>
      <w:r w:rsidRPr="00337DC9">
        <w:rPr>
          <w:rFonts w:ascii="Times New Roman" w:hAnsi="Times New Roman"/>
          <w:sz w:val="24"/>
          <w:szCs w:val="24"/>
          <w:lang w:eastAsia="ar-SA"/>
        </w:rPr>
        <w:t xml:space="preserve">Приложение № 5                                                                                                                                                                                                                        </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center"/>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center"/>
        <w:rPr>
          <w:rFonts w:ascii="Times New Roman" w:hAnsi="Times New Roman"/>
          <w:b/>
          <w:sz w:val="24"/>
          <w:szCs w:val="24"/>
        </w:rPr>
      </w:pPr>
      <w:r w:rsidRPr="00337DC9">
        <w:rPr>
          <w:rFonts w:ascii="Times New Roman" w:hAnsi="Times New Roman"/>
          <w:b/>
          <w:sz w:val="24"/>
          <w:szCs w:val="24"/>
        </w:rPr>
        <w:t>РАСПРЕДЕЛЕНИЕ БЮДЖЕТНЫХ АССИГНОВАНИЙ БЮДЖЕТА НАУМОВСКОГО СЕЛЬСОВЕТА КОНЫШЕВСКОГО РАЙОНА КУРСКОЙ ОБЛАСТИ НА 2022 ГОД ПО РАЗДЕЛАМ И ПОДРАЗДЕЛАМ, ЦЕЛЕВЫМ СТАТЬЯМ И ВИДАМ РАСХОДОВ КЛАССИФИКАЦИИ РАСХОДОВ БЮДЖЕТА</w:t>
      </w: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7320"/>
          <w:tab w:val="left" w:pos="8500"/>
        </w:tabs>
        <w:spacing w:after="0" w:line="240" w:lineRule="auto"/>
        <w:jc w:val="right"/>
        <w:rPr>
          <w:rFonts w:ascii="Times New Roman" w:hAnsi="Times New Roman"/>
          <w:b/>
          <w:sz w:val="24"/>
          <w:szCs w:val="24"/>
        </w:rPr>
      </w:pPr>
      <w:r w:rsidRPr="00337DC9">
        <w:rPr>
          <w:rFonts w:ascii="Times New Roman" w:hAnsi="Times New Roman"/>
          <w:b/>
          <w:sz w:val="24"/>
          <w:szCs w:val="24"/>
        </w:rPr>
        <w:t xml:space="preserve"> (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67"/>
        <w:gridCol w:w="567"/>
        <w:gridCol w:w="1701"/>
        <w:gridCol w:w="709"/>
        <w:gridCol w:w="1275"/>
      </w:tblGrid>
      <w:tr w:rsidR="00337DC9" w:rsidRPr="00337DC9" w:rsidTr="00337DC9">
        <w:tc>
          <w:tcPr>
            <w:tcW w:w="524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p w:rsidR="00337DC9" w:rsidRPr="00337DC9" w:rsidRDefault="00337DC9" w:rsidP="00337DC9">
            <w:pPr>
              <w:tabs>
                <w:tab w:val="left" w:pos="5300"/>
              </w:tabs>
              <w:spacing w:after="0" w:line="240" w:lineRule="auto"/>
              <w:jc w:val="center"/>
              <w:rPr>
                <w:rFonts w:ascii="Times New Roman" w:hAnsi="Times New Roman"/>
              </w:rPr>
            </w:pPr>
            <w:r w:rsidRPr="00337DC9">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spellStart"/>
            <w:r w:rsidRPr="00337DC9">
              <w:rPr>
                <w:rFonts w:ascii="Times New Roman" w:hAnsi="Times New Roman"/>
                <w:b/>
              </w:rPr>
              <w:t>Рз</w:t>
            </w:r>
            <w:proofErr w:type="spellEnd"/>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gramStart"/>
            <w:r w:rsidRPr="00337DC9">
              <w:rPr>
                <w:rFonts w:ascii="Times New Roman" w:hAnsi="Times New Roman"/>
                <w:b/>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ЦСР</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 xml:space="preserve"> 2022 г.</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ВСЕГО РАСХОДОВ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3850724</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1844156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650050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970282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b/>
                <w:color w:val="000000"/>
                <w:sz w:val="24"/>
                <w:szCs w:val="24"/>
              </w:rPr>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сельсовете Конышевского района Курской области на 2021-2024годы»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09 0 00 00000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Подпрограмма «Создание условий 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w:t>
            </w:r>
            <w:r w:rsidRPr="00337DC9">
              <w:rPr>
                <w:rFonts w:ascii="Times New Roman" w:hAnsi="Times New Roman"/>
                <w:color w:val="000000"/>
                <w:sz w:val="24"/>
                <w:szCs w:val="24"/>
              </w:rPr>
              <w:lastRenderedPageBreak/>
              <w:t>сельсовете Конышевского района Курской области на 2021-2024 годы»</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lastRenderedPageBreak/>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09 1 01 00000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966282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 xml:space="preserve">     223824</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w:t>
            </w:r>
            <w:proofErr w:type="spellStart"/>
            <w:r w:rsidRPr="00337DC9">
              <w:rPr>
                <w:rFonts w:ascii="Times New Roman" w:hAnsi="Times New Roman"/>
                <w:b/>
                <w:sz w:val="24"/>
                <w:szCs w:val="24"/>
              </w:rPr>
              <w:t>роайона</w:t>
            </w:r>
            <w:proofErr w:type="spellEnd"/>
            <w:r w:rsidRPr="00337DC9">
              <w:rPr>
                <w:rFonts w:ascii="Times New Roman" w:hAnsi="Times New Roman"/>
                <w:b/>
                <w:sz w:val="24"/>
                <w:szCs w:val="24"/>
              </w:rPr>
              <w:t xml:space="preserve"> Курской области на 2022-2024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«Обеспечение правопорядка на территории  Наумовского сельсовета Конышевского района Курской области » муниципальной программы «Профилактика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2021- 2024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Основное мероприятие «Расходы на обеспечение правопорядка на территории Наумовского сельсовета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76 0 00 00000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rPr>
          <w:trHeight w:val="473"/>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color w:val="000000"/>
                <w:sz w:val="24"/>
                <w:szCs w:val="24"/>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35875</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35875</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3875</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500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3875</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rPr>
          <w:trHeight w:val="353"/>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Мобилизационная и вневойсковая подготовка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bCs/>
                <w:sz w:val="24"/>
                <w:szCs w:val="24"/>
              </w:rPr>
              <w:t xml:space="preserve">Национальная безопасность и </w:t>
            </w:r>
            <w:r w:rsidRPr="00337DC9">
              <w:rPr>
                <w:rFonts w:ascii="Times New Roman" w:hAnsi="Times New Roman"/>
                <w:b/>
                <w:bCs/>
                <w:spacing w:val="-12"/>
                <w:sz w:val="24"/>
                <w:szCs w:val="24"/>
              </w:rPr>
              <w:t>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color w:val="000000"/>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«Защита </w:t>
            </w:r>
            <w:r w:rsidRPr="00337DC9">
              <w:rPr>
                <w:rFonts w:ascii="Times New Roman" w:hAnsi="Times New Roman"/>
                <w:spacing w:val="-10"/>
                <w:sz w:val="24"/>
                <w:szCs w:val="24"/>
              </w:rPr>
              <w:t>населения и территорий</w:t>
            </w:r>
            <w:r w:rsidRPr="00337DC9">
              <w:rPr>
                <w:rFonts w:ascii="Times New Roman" w:hAnsi="Times New Roman"/>
                <w:sz w:val="24"/>
                <w:szCs w:val="24"/>
              </w:rPr>
              <w:t xml:space="preserve"> от чрезвычайных </w:t>
            </w:r>
            <w:r w:rsidRPr="00337DC9">
              <w:rPr>
                <w:rFonts w:ascii="Times New Roman" w:hAnsi="Times New Roman"/>
                <w:spacing w:val="-6"/>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водных объектах» Наумовского сельсовета Конышевского района Курской области на 2021 -2025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10"/>
                <w:sz w:val="24"/>
                <w:szCs w:val="24"/>
              </w:rPr>
              <w:t>13 0 00 00000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w:t>
            </w:r>
            <w:r w:rsidRPr="00337DC9">
              <w:rPr>
                <w:rFonts w:ascii="Times New Roman" w:hAnsi="Times New Roman"/>
                <w:spacing w:val="-9"/>
                <w:sz w:val="24"/>
                <w:szCs w:val="24"/>
              </w:rPr>
              <w:t xml:space="preserve">«Снижение рисков и смягчение последствий </w:t>
            </w:r>
            <w:r w:rsidRPr="00337DC9">
              <w:rPr>
                <w:rFonts w:ascii="Times New Roman" w:hAnsi="Times New Roman"/>
                <w:spacing w:val="-19"/>
                <w:sz w:val="24"/>
                <w:szCs w:val="24"/>
              </w:rPr>
              <w:t xml:space="preserve">чрезвычайных  ситуаций  </w:t>
            </w:r>
            <w:r w:rsidRPr="00337DC9">
              <w:rPr>
                <w:rFonts w:ascii="Times New Roman" w:hAnsi="Times New Roman"/>
                <w:sz w:val="24"/>
                <w:szCs w:val="24"/>
              </w:rPr>
              <w:t xml:space="preserve">природного 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районам Курской области на 2021 -2025 годы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t>13 100 00000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Cs/>
                <w:color w:val="000000"/>
                <w:sz w:val="24"/>
                <w:szCs w:val="24"/>
              </w:rPr>
              <w:t>Основное мероприятие "Обеспечение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13 1 01 С1415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374506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сети автомобильных дорог в муниципальном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sz w:val="24"/>
                <w:szCs w:val="24"/>
              </w:rPr>
              <w:t>Основное мероприятие «Мероприятие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eastAsia="Arial" w:hAnsi="Times New Roman"/>
                <w:color w:val="000000"/>
                <w:sz w:val="24"/>
                <w:szCs w:val="24"/>
              </w:rPr>
              <w:t>11 2 01 00000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324506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Наумовский сельсовет»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324506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1"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324506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hAnsi="Times New Roman"/>
                <w:sz w:val="24"/>
                <w:szCs w:val="24"/>
              </w:rPr>
              <w:t xml:space="preserve">Реализация мероприятий по внесению Единый государственный реестр недвижимости сведений о границах муниципальных </w:t>
            </w:r>
            <w:r w:rsidRPr="00337DC9">
              <w:rPr>
                <w:rFonts w:ascii="Times New Roman" w:hAnsi="Times New Roman"/>
                <w:sz w:val="24"/>
                <w:szCs w:val="24"/>
              </w:rPr>
              <w:lastRenderedPageBreak/>
              <w:t>образований и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eastAsia="Arial" w:hAnsi="Times New Roman"/>
                <w:b/>
                <w:color w:val="000000"/>
                <w:sz w:val="24"/>
                <w:szCs w:val="24"/>
                <w:lang w:eastAsia="ar-SA"/>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07 1 04 00000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color w:val="000000"/>
                <w:sz w:val="24"/>
                <w:szCs w:val="24"/>
                <w:lang w:eastAsia="ar-SA"/>
              </w:rPr>
            </w:pPr>
            <w:r w:rsidRPr="00337DC9">
              <w:rPr>
                <w:rFonts w:ascii="Times New Roman" w:hAnsi="Times New Roman"/>
                <w:sz w:val="24"/>
                <w:szCs w:val="24"/>
                <w:lang w:eastAsia="ar-SA"/>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04 С1433</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b/>
                <w:color w:val="000000"/>
                <w:sz w:val="24"/>
                <w:szCs w:val="24"/>
                <w:lang w:eastAsia="ar-SA"/>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00 С1433</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r>
      <w:tr w:rsidR="00337DC9" w:rsidRPr="00337DC9" w:rsidTr="00337DC9">
        <w:trPr>
          <w:trHeight w:val="289"/>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«Развитие культуры муниципального образования «Наумовский сельсовет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rPr>
          <w:trHeight w:val="346"/>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lang w:eastAsia="ar-SA"/>
              </w:rPr>
              <w:t xml:space="preserve">Заработная плата и начисления на выплаты по оплате </w:t>
            </w:r>
            <w:proofErr w:type="gramStart"/>
            <w:r w:rsidRPr="00337DC9">
              <w:rPr>
                <w:rFonts w:ascii="Times New Roman" w:hAnsi="Times New Roman"/>
                <w:color w:val="000000"/>
                <w:sz w:val="24"/>
                <w:szCs w:val="24"/>
                <w:lang w:eastAsia="ar-SA"/>
              </w:rPr>
              <w:t>труда  работников учреждений культуры муниципальных образований  городских</w:t>
            </w:r>
            <w:proofErr w:type="gramEnd"/>
            <w:r w:rsidRPr="00337DC9">
              <w:rPr>
                <w:rFonts w:ascii="Times New Roman" w:hAnsi="Times New Roman"/>
                <w:color w:val="000000"/>
                <w:sz w:val="24"/>
                <w:szCs w:val="24"/>
                <w:lang w:eastAsia="ar-SA"/>
              </w:rPr>
              <w:t xml:space="preserve">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01 1 01 13330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01 1 01 13330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r w:rsidRPr="00337DC9">
              <w:rPr>
                <w:rFonts w:ascii="Times New Roman" w:hAnsi="Times New Roman"/>
                <w:color w:val="000000"/>
                <w:sz w:val="24"/>
                <w:szCs w:val="24"/>
                <w:lang w:eastAsia="ar-SA"/>
              </w:rPr>
              <w:t xml:space="preserve">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lang w:val="en-US"/>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       10973</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rPr>
          <w:trHeight w:val="338"/>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bCs/>
                <w:color w:val="000000"/>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«Социальная поддержка граждан» »</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«Выплаты пенсий за выслугу лет и доплат к пенсиям муниципальных служащих Наумовского сельсовета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rPr>
          <w:trHeight w:val="346"/>
        </w:trPr>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«Реализация  муниципальной 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524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bl>
    <w:p w:rsidR="00337DC9" w:rsidRPr="00337DC9" w:rsidRDefault="00337DC9" w:rsidP="00337DC9">
      <w:pPr>
        <w:spacing w:after="0" w:line="240" w:lineRule="auto"/>
        <w:rPr>
          <w:rFonts w:ascii="Times New Roman" w:hAnsi="Times New Roman"/>
          <w:sz w:val="28"/>
          <w:szCs w:val="28"/>
        </w:rPr>
        <w:sectPr w:rsidR="00337DC9" w:rsidRPr="00337DC9">
          <w:pgSz w:w="11906" w:h="16838"/>
          <w:pgMar w:top="1134" w:right="851" w:bottom="737" w:left="1701" w:header="709" w:footer="709" w:gutter="0"/>
          <w:cols w:space="720"/>
        </w:sectPr>
      </w:pPr>
    </w:p>
    <w:p w:rsidR="00337DC9" w:rsidRPr="00337DC9" w:rsidRDefault="00337DC9" w:rsidP="00337DC9">
      <w:pPr>
        <w:suppressAutoHyphens/>
        <w:spacing w:after="0" w:line="240" w:lineRule="auto"/>
        <w:jc w:val="center"/>
        <w:rPr>
          <w:rFonts w:ascii="Times New Roman" w:hAnsi="Times New Roman"/>
          <w:sz w:val="24"/>
          <w:szCs w:val="24"/>
          <w:lang w:eastAsia="ar-SA"/>
        </w:rPr>
      </w:pPr>
      <w:r w:rsidRPr="00337DC9">
        <w:rPr>
          <w:rFonts w:ascii="Times New Roman" w:hAnsi="Times New Roman"/>
          <w:sz w:val="28"/>
          <w:szCs w:val="28"/>
        </w:rPr>
        <w:lastRenderedPageBreak/>
        <w:t xml:space="preserve">                                                                    </w:t>
      </w:r>
      <w:r w:rsidRPr="00337DC9">
        <w:rPr>
          <w:rFonts w:ascii="Times New Roman" w:hAnsi="Times New Roman"/>
          <w:sz w:val="24"/>
          <w:szCs w:val="24"/>
          <w:lang w:eastAsia="ar-SA"/>
        </w:rPr>
        <w:t xml:space="preserve">Приложение № 6                                                                                                                                                                                                                       </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tabs>
          <w:tab w:val="left" w:pos="9921"/>
        </w:tabs>
        <w:autoSpaceDE w:val="0"/>
        <w:autoSpaceDN w:val="0"/>
        <w:spacing w:after="0" w:line="240" w:lineRule="auto"/>
        <w:jc w:val="center"/>
        <w:rPr>
          <w:rFonts w:ascii="Times New Roman" w:hAnsi="Times New Roman"/>
          <w:b/>
          <w:bCs/>
          <w:sz w:val="28"/>
          <w:szCs w:val="28"/>
        </w:rPr>
      </w:pPr>
    </w:p>
    <w:p w:rsidR="00337DC9" w:rsidRPr="00337DC9" w:rsidRDefault="00337DC9" w:rsidP="00337DC9">
      <w:pPr>
        <w:tabs>
          <w:tab w:val="center" w:pos="4677"/>
          <w:tab w:val="left" w:pos="5300"/>
          <w:tab w:val="left" w:pos="8500"/>
        </w:tabs>
        <w:spacing w:after="0" w:line="240" w:lineRule="auto"/>
        <w:jc w:val="center"/>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center"/>
        <w:rPr>
          <w:rFonts w:ascii="Times New Roman" w:hAnsi="Times New Roman"/>
          <w:b/>
          <w:sz w:val="24"/>
          <w:szCs w:val="24"/>
        </w:rPr>
      </w:pPr>
      <w:r w:rsidRPr="00337DC9">
        <w:rPr>
          <w:rFonts w:ascii="Times New Roman" w:hAnsi="Times New Roman"/>
          <w:b/>
          <w:sz w:val="24"/>
          <w:szCs w:val="24"/>
        </w:rPr>
        <w:t>РАСПРЕДЕЛЕНИЕ БЮДЖЕТНЫХ АССИГНОВАНИЙ БЮДЖЕТА НАУМОВСКОГО СЕЛЬСОВЕТА КОНЫШЕВСКОГО РАЙОНА КУРСКОЙ ОБЛАСТИ НА ПЛАНОВЫЙ ПЕРИОД 2023-2024 ГОДОВ ПО РАЗДЕЛАМ И ПОДРАЗДЕЛАМ, ЦЕЛЕВЫМ СТАТЬЯМ И ВИДАМ РАСХОДОВ КЛАССИФИКАЦИИ РАСХОДОВ БЮДЖЕТА</w:t>
      </w:r>
    </w:p>
    <w:p w:rsidR="00337DC9" w:rsidRPr="00337DC9" w:rsidRDefault="00337DC9" w:rsidP="00337DC9">
      <w:pPr>
        <w:tabs>
          <w:tab w:val="center" w:pos="4677"/>
          <w:tab w:val="left" w:pos="5300"/>
          <w:tab w:val="left" w:pos="8500"/>
        </w:tabs>
        <w:spacing w:after="0" w:line="240" w:lineRule="auto"/>
        <w:rPr>
          <w:rFonts w:ascii="Times New Roman" w:hAnsi="Times New Roman"/>
          <w:b/>
          <w:sz w:val="28"/>
          <w:szCs w:val="28"/>
        </w:rPr>
      </w:pPr>
    </w:p>
    <w:p w:rsidR="00337DC9" w:rsidRPr="00337DC9" w:rsidRDefault="00337DC9" w:rsidP="00337DC9">
      <w:pPr>
        <w:tabs>
          <w:tab w:val="center" w:pos="4677"/>
          <w:tab w:val="left" w:pos="5300"/>
          <w:tab w:val="left" w:pos="5985"/>
          <w:tab w:val="left" w:pos="7320"/>
          <w:tab w:val="left" w:pos="8500"/>
          <w:tab w:val="right" w:pos="9354"/>
        </w:tabs>
        <w:spacing w:after="0" w:line="240" w:lineRule="auto"/>
        <w:rPr>
          <w:rFonts w:ascii="Times New Roman" w:hAnsi="Times New Roman"/>
          <w:b/>
          <w:sz w:val="24"/>
          <w:szCs w:val="24"/>
        </w:rPr>
      </w:pPr>
      <w:r w:rsidRPr="00337DC9">
        <w:rPr>
          <w:rFonts w:ascii="Times New Roman" w:hAnsi="Times New Roman"/>
          <w:b/>
          <w:sz w:val="24"/>
          <w:szCs w:val="24"/>
        </w:rPr>
        <w:tab/>
        <w:t xml:space="preserve">                     </w:t>
      </w:r>
      <w:r w:rsidRPr="00337DC9">
        <w:rPr>
          <w:rFonts w:ascii="Times New Roman" w:hAnsi="Times New Roman"/>
          <w:b/>
          <w:sz w:val="24"/>
          <w:szCs w:val="24"/>
        </w:rPr>
        <w:tab/>
      </w:r>
      <w:r w:rsidRPr="00337DC9">
        <w:rPr>
          <w:rFonts w:ascii="Times New Roman" w:hAnsi="Times New Roman"/>
          <w:b/>
          <w:sz w:val="24"/>
          <w:szCs w:val="24"/>
        </w:rPr>
        <w:tab/>
        <w:t xml:space="preserve"> (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67"/>
        <w:gridCol w:w="567"/>
        <w:gridCol w:w="1701"/>
        <w:gridCol w:w="709"/>
        <w:gridCol w:w="1134"/>
        <w:gridCol w:w="1275"/>
      </w:tblGrid>
      <w:tr w:rsidR="00337DC9" w:rsidRPr="00337DC9" w:rsidTr="00337DC9">
        <w:trPr>
          <w:trHeight w:val="330"/>
        </w:trPr>
        <w:tc>
          <w:tcPr>
            <w:tcW w:w="4112"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p w:rsidR="00337DC9" w:rsidRPr="00337DC9" w:rsidRDefault="00337DC9" w:rsidP="00337DC9">
            <w:pPr>
              <w:tabs>
                <w:tab w:val="left" w:pos="5300"/>
              </w:tabs>
              <w:spacing w:after="0" w:line="240" w:lineRule="auto"/>
              <w:jc w:val="center"/>
              <w:rPr>
                <w:rFonts w:ascii="Times New Roman" w:hAnsi="Times New Roman"/>
              </w:rPr>
            </w:pPr>
            <w:r w:rsidRPr="00337DC9">
              <w:rPr>
                <w:rFonts w:ascii="Times New Roman" w:hAnsi="Times New Roman"/>
              </w:rPr>
              <w:t xml:space="preserve"> </w:t>
            </w:r>
          </w:p>
        </w:tc>
        <w:tc>
          <w:tcPr>
            <w:tcW w:w="567"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spellStart"/>
            <w:r w:rsidRPr="00337DC9">
              <w:rPr>
                <w:rFonts w:ascii="Times New Roman" w:hAnsi="Times New Roman"/>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gramStart"/>
            <w:r w:rsidRPr="00337DC9">
              <w:rPr>
                <w:rFonts w:ascii="Times New Roman" w:hAnsi="Times New Roman"/>
                <w:b/>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ЦСР</w:t>
            </w:r>
          </w:p>
        </w:tc>
        <w:tc>
          <w:tcPr>
            <w:tcW w:w="709"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2409" w:type="dxa"/>
            <w:gridSpan w:val="2"/>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сумма</w:t>
            </w:r>
          </w:p>
        </w:tc>
      </w:tr>
      <w:tr w:rsidR="00337DC9" w:rsidRPr="00337DC9" w:rsidTr="00337DC9">
        <w:trPr>
          <w:trHeight w:val="54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2023 г</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2024 г</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ВСЕГО РАСХОДОВ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3232671</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3093578</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1388453</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1305367</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b/>
                <w:sz w:val="24"/>
                <w:szCs w:val="24"/>
                <w:lang w:eastAsia="ar-SA"/>
              </w:rPr>
            </w:pPr>
            <w:r w:rsidRPr="00337DC9">
              <w:rPr>
                <w:rFonts w:ascii="Times New Roman" w:hAnsi="Times New Roman"/>
                <w:b/>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b/>
                <w:sz w:val="24"/>
                <w:szCs w:val="24"/>
                <w:lang w:eastAsia="ar-SA"/>
              </w:rPr>
            </w:pPr>
            <w:r w:rsidRPr="00337DC9">
              <w:rPr>
                <w:rFonts w:ascii="Times New Roman" w:hAnsi="Times New Roman"/>
                <w:b/>
                <w:sz w:val="24"/>
                <w:szCs w:val="24"/>
              </w:rPr>
              <w:t>468036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700468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617382</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b/>
                <w:color w:val="000000"/>
                <w:sz w:val="24"/>
                <w:szCs w:val="24"/>
              </w:rPr>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сельсовете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09 0 00 00000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 xml:space="preserve">Подпрограмма «Создание условий </w:t>
            </w:r>
            <w:r w:rsidRPr="00337DC9">
              <w:rPr>
                <w:rFonts w:ascii="Times New Roman" w:hAnsi="Times New Roman"/>
                <w:color w:val="000000"/>
                <w:sz w:val="24"/>
                <w:szCs w:val="24"/>
              </w:rPr>
              <w:lastRenderedPageBreak/>
              <w:t xml:space="preserve">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lastRenderedPageBreak/>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09 1 01 00000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696468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613382</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613382</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219949</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219949</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«Обеспечение правопорядка на территории  Наумовского сельсовета Конышевского района Курской области » муниципальной программы «Профилактика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2022-2024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Основное мероприятие «Расходы на обеспечение правопорядка на территории Наумовского сельсовета»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76 0 00 00000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rPr>
          <w:trHeight w:val="204"/>
        </w:trPr>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95548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Мобилизационная и вневойсковая подготовка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bCs/>
                <w:sz w:val="24"/>
                <w:szCs w:val="24"/>
              </w:rPr>
              <w:t xml:space="preserve">Национальная безопасность и </w:t>
            </w:r>
            <w:r w:rsidRPr="00337DC9">
              <w:rPr>
                <w:rFonts w:ascii="Times New Roman" w:hAnsi="Times New Roman"/>
                <w:b/>
                <w:bCs/>
                <w:spacing w:val="-12"/>
                <w:sz w:val="24"/>
                <w:szCs w:val="24"/>
              </w:rPr>
              <w:t>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color w:val="000000"/>
                <w:sz w:val="24"/>
                <w:szCs w:val="24"/>
              </w:rPr>
              <w:t xml:space="preserve">Обеспечение пожарной </w:t>
            </w:r>
            <w:r w:rsidRPr="00337DC9">
              <w:rPr>
                <w:rFonts w:ascii="Times New Roman" w:hAnsi="Times New Roman"/>
                <w:b/>
                <w:color w:val="000000"/>
                <w:sz w:val="24"/>
                <w:szCs w:val="24"/>
              </w:rPr>
              <w:lastRenderedPageBreak/>
              <w:t>безопасности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sz w:val="24"/>
                <w:szCs w:val="24"/>
              </w:rPr>
            </w:pPr>
            <w:r w:rsidRPr="00337DC9">
              <w:rPr>
                <w:rFonts w:ascii="Times New Roman" w:hAnsi="Times New Roman"/>
                <w:sz w:val="24"/>
                <w:szCs w:val="24"/>
              </w:rPr>
              <w:lastRenderedPageBreak/>
              <w:t xml:space="preserve">Муниципальная программа «Защита </w:t>
            </w:r>
            <w:r w:rsidRPr="00337DC9">
              <w:rPr>
                <w:rFonts w:ascii="Times New Roman" w:hAnsi="Times New Roman"/>
                <w:spacing w:val="-10"/>
                <w:sz w:val="24"/>
                <w:szCs w:val="24"/>
              </w:rPr>
              <w:t>населения и территорий</w:t>
            </w:r>
            <w:r w:rsidRPr="00337DC9">
              <w:rPr>
                <w:rFonts w:ascii="Times New Roman" w:hAnsi="Times New Roman"/>
                <w:sz w:val="24"/>
                <w:szCs w:val="24"/>
              </w:rPr>
              <w:t xml:space="preserve"> от чрезвычайных </w:t>
            </w:r>
            <w:r w:rsidRPr="00337DC9">
              <w:rPr>
                <w:rFonts w:ascii="Times New Roman" w:hAnsi="Times New Roman"/>
                <w:spacing w:val="-6"/>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водных объектах» Наумовского сельсовета Конышевского района Курской области на 2021 -2025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10"/>
                <w:sz w:val="24"/>
                <w:szCs w:val="24"/>
              </w:rPr>
              <w:t>13 0 00 00000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w:t>
            </w:r>
            <w:r w:rsidRPr="00337DC9">
              <w:rPr>
                <w:rFonts w:ascii="Times New Roman" w:hAnsi="Times New Roman"/>
                <w:spacing w:val="-9"/>
                <w:sz w:val="24"/>
                <w:szCs w:val="24"/>
              </w:rPr>
              <w:t xml:space="preserve">«Снижение рисков и смягчение последствий </w:t>
            </w:r>
            <w:r w:rsidRPr="00337DC9">
              <w:rPr>
                <w:rFonts w:ascii="Times New Roman" w:hAnsi="Times New Roman"/>
                <w:spacing w:val="-19"/>
                <w:sz w:val="24"/>
                <w:szCs w:val="24"/>
              </w:rPr>
              <w:t xml:space="preserve">чрезвычайных  ситуаций  </w:t>
            </w:r>
            <w:r w:rsidRPr="00337DC9">
              <w:rPr>
                <w:rFonts w:ascii="Times New Roman" w:hAnsi="Times New Roman"/>
                <w:sz w:val="24"/>
                <w:szCs w:val="24"/>
              </w:rPr>
              <w:t xml:space="preserve">природного 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районам Курской области на 2021 -2025 годы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t>13 100 00000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Cs/>
                <w:color w:val="000000"/>
                <w:sz w:val="24"/>
                <w:szCs w:val="24"/>
              </w:rPr>
              <w:t>Основное мероприятие "Обеспечение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13 1 01 С1415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сети автомобильных дорог в муниципальном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sz w:val="24"/>
                <w:szCs w:val="24"/>
              </w:rPr>
              <w:t xml:space="preserve">Основное мероприятие «Мероприятие  по капитальному  ремонту, ремонту и содержанию автомобильных дорог общего </w:t>
            </w:r>
            <w:r w:rsidRPr="00337DC9">
              <w:rPr>
                <w:rFonts w:ascii="Times New Roman" w:eastAsia="Arial" w:hAnsi="Times New Roman"/>
                <w:sz w:val="24"/>
                <w:szCs w:val="24"/>
              </w:rPr>
              <w:lastRenderedPageBreak/>
              <w:t>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eastAsia="Arial" w:hAnsi="Times New Roman"/>
                <w:color w:val="000000"/>
                <w:sz w:val="24"/>
                <w:szCs w:val="24"/>
              </w:rPr>
              <w:t>11 2 01 00000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lastRenderedPageBreak/>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84000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Наумовский сельсовет»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2"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84000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hAnsi="Times New Roman"/>
                <w:sz w:val="24"/>
                <w:szCs w:val="24"/>
              </w:rPr>
              <w:t>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eastAsia="Arial" w:hAnsi="Times New Roman"/>
                <w:b/>
                <w:color w:val="000000"/>
                <w:sz w:val="24"/>
                <w:szCs w:val="24"/>
                <w:lang w:eastAsia="ar-SA"/>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 xml:space="preserve">Непрограммные расходы органов </w:t>
            </w:r>
            <w:r w:rsidRPr="00337DC9">
              <w:rPr>
                <w:rFonts w:ascii="Times New Roman" w:hAnsi="Times New Roman"/>
                <w:color w:val="000000"/>
                <w:sz w:val="24"/>
                <w:szCs w:val="24"/>
              </w:rPr>
              <w:lastRenderedPageBreak/>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color w:val="000000"/>
                <w:sz w:val="24"/>
                <w:szCs w:val="24"/>
                <w:lang w:eastAsia="ar-SA"/>
              </w:rPr>
            </w:pPr>
            <w:r w:rsidRPr="00337DC9">
              <w:rPr>
                <w:rFonts w:ascii="Times New Roman" w:hAnsi="Times New Roman"/>
                <w:sz w:val="24"/>
                <w:szCs w:val="24"/>
                <w:lang w:eastAsia="ar-SA"/>
              </w:rPr>
              <w:lastRenderedPageBreak/>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04 С1433</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b/>
                <w:color w:val="000000"/>
                <w:sz w:val="24"/>
                <w:szCs w:val="24"/>
                <w:lang w:eastAsia="ar-SA"/>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00 С1433</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center"/>
              <w:rPr>
                <w:rFonts w:ascii="Times New Roman" w:hAnsi="Times New Roman"/>
                <w:sz w:val="24"/>
                <w:szCs w:val="24"/>
                <w:lang w:eastAsia="ar-SA"/>
              </w:rPr>
            </w:pPr>
            <w:r w:rsidRPr="00337DC9">
              <w:rPr>
                <w:rFonts w:ascii="Times New Roman" w:hAnsi="Times New Roman"/>
                <w:sz w:val="24"/>
                <w:szCs w:val="24"/>
                <w:lang w:eastAsia="ar-SA"/>
              </w:rPr>
              <w:t xml:space="preserve">     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«Развитие культуры муниципального образования «Наумовский сельсовет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rPr>
          <w:trHeight w:val="346"/>
        </w:trPr>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lang w:val="en-US"/>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rPr>
          <w:trHeight w:val="338"/>
        </w:trPr>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sz w:val="24"/>
                <w:szCs w:val="24"/>
              </w:rPr>
              <w:t xml:space="preserve">Муниципальная программа «Социальная поддержка граждан» </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«Развитие мер социальной поддержки отдельных категорий граждан» муниципальной </w:t>
            </w:r>
            <w:r w:rsidRPr="00337DC9">
              <w:rPr>
                <w:rFonts w:ascii="Times New Roman" w:hAnsi="Times New Roman"/>
                <w:sz w:val="24"/>
                <w:szCs w:val="24"/>
              </w:rPr>
              <w:lastRenderedPageBreak/>
              <w:t>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lastRenderedPageBreak/>
              <w:t xml:space="preserve">Основное мероприятие «Выплаты пенсий за выслугу лет и доплат к пенсиям муниципальных служащих Наумовского сельсовета </w:t>
            </w:r>
            <w:proofErr w:type="spellStart"/>
            <w:r w:rsidRPr="00337DC9">
              <w:rPr>
                <w:rFonts w:ascii="Times New Roman" w:hAnsi="Times New Roman"/>
                <w:color w:val="000000"/>
                <w:sz w:val="24"/>
                <w:szCs w:val="24"/>
              </w:rPr>
              <w:t>Конышевс</w:t>
            </w:r>
            <w:proofErr w:type="spellEnd"/>
            <w:r w:rsidRPr="00337DC9">
              <w:rPr>
                <w:rFonts w:ascii="Times New Roman" w:hAnsi="Times New Roman"/>
                <w:color w:val="000000"/>
                <w:sz w:val="24"/>
                <w:szCs w:val="24"/>
              </w:rPr>
              <w:t xml:space="preserve"> 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rPr>
          <w:trHeight w:val="346"/>
        </w:trPr>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«Реализация  муниципальной 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112"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lastRenderedPageBreak/>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lastRenderedPageBreak/>
              <w:t>75078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lastRenderedPageBreak/>
              <w:t>149735</w:t>
            </w:r>
          </w:p>
        </w:tc>
      </w:tr>
    </w:tbl>
    <w:p w:rsidR="00337DC9" w:rsidRPr="00337DC9" w:rsidRDefault="00337DC9" w:rsidP="00337DC9">
      <w:pPr>
        <w:tabs>
          <w:tab w:val="left" w:pos="5300"/>
        </w:tabs>
        <w:spacing w:after="0" w:line="240" w:lineRule="auto"/>
        <w:rPr>
          <w:rFonts w:ascii="Times New Roman" w:hAnsi="Times New Roman"/>
          <w:sz w:val="28"/>
          <w:szCs w:val="28"/>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               Приложение  №7</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tabs>
          <w:tab w:val="center" w:pos="4677"/>
          <w:tab w:val="left" w:pos="5300"/>
          <w:tab w:val="left" w:pos="8500"/>
        </w:tabs>
        <w:spacing w:after="0" w:line="240" w:lineRule="auto"/>
        <w:jc w:val="center"/>
        <w:rPr>
          <w:rFonts w:ascii="Times New Roman" w:hAnsi="Times New Roman"/>
          <w:sz w:val="24"/>
          <w:szCs w:val="24"/>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tabs>
          <w:tab w:val="center" w:pos="4677"/>
          <w:tab w:val="left" w:pos="5300"/>
          <w:tab w:val="left" w:pos="8500"/>
        </w:tabs>
        <w:spacing w:after="0" w:line="240" w:lineRule="auto"/>
        <w:jc w:val="center"/>
        <w:rPr>
          <w:rFonts w:ascii="Times New Roman" w:hAnsi="Times New Roman"/>
          <w:b/>
          <w:sz w:val="24"/>
          <w:szCs w:val="24"/>
        </w:rPr>
      </w:pPr>
    </w:p>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ВЕДОМСТВЕННАЯ СТРУКТУРА РАСХОДОВ БЮДЖЕТА НАУМОВСКОГО СЕЛЬСОВЕТА КОНЫШЕВСКОГО РАЙОНА КУРСКОЙ ОБЛАСТИ НА 2022 ГОД</w:t>
      </w:r>
    </w:p>
    <w:p w:rsidR="00337DC9" w:rsidRPr="00337DC9" w:rsidRDefault="00337DC9" w:rsidP="00337DC9">
      <w:pPr>
        <w:tabs>
          <w:tab w:val="center" w:pos="4677"/>
          <w:tab w:val="left" w:pos="5300"/>
          <w:tab w:val="left" w:pos="8500"/>
        </w:tabs>
        <w:spacing w:after="0" w:line="240" w:lineRule="auto"/>
        <w:rPr>
          <w:rFonts w:ascii="Times New Roman" w:hAnsi="Times New Roman"/>
          <w:b/>
          <w:sz w:val="28"/>
          <w:szCs w:val="28"/>
        </w:rPr>
      </w:pPr>
    </w:p>
    <w:p w:rsidR="00337DC9" w:rsidRPr="00337DC9" w:rsidRDefault="00337DC9" w:rsidP="00337DC9">
      <w:pPr>
        <w:tabs>
          <w:tab w:val="center" w:pos="4677"/>
          <w:tab w:val="left" w:pos="5300"/>
          <w:tab w:val="left" w:pos="7320"/>
          <w:tab w:val="left" w:pos="8500"/>
        </w:tabs>
        <w:spacing w:after="0" w:line="240" w:lineRule="auto"/>
        <w:jc w:val="right"/>
        <w:rPr>
          <w:rFonts w:ascii="Times New Roman" w:hAnsi="Times New Roman"/>
          <w:b/>
          <w:sz w:val="24"/>
          <w:szCs w:val="24"/>
        </w:rPr>
      </w:pPr>
      <w:r w:rsidRPr="00337DC9">
        <w:rPr>
          <w:rFonts w:ascii="Times New Roman" w:hAnsi="Times New Roman"/>
          <w:b/>
          <w:sz w:val="24"/>
          <w:szCs w:val="24"/>
        </w:rPr>
        <w:t>(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709"/>
        <w:gridCol w:w="567"/>
        <w:gridCol w:w="567"/>
        <w:gridCol w:w="1701"/>
        <w:gridCol w:w="709"/>
        <w:gridCol w:w="1275"/>
      </w:tblGrid>
      <w:tr w:rsidR="00337DC9" w:rsidRPr="00337DC9" w:rsidTr="00337DC9">
        <w:tc>
          <w:tcPr>
            <w:tcW w:w="453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p w:rsidR="00337DC9" w:rsidRPr="00337DC9" w:rsidRDefault="00337DC9" w:rsidP="00337DC9">
            <w:pPr>
              <w:tabs>
                <w:tab w:val="left" w:pos="5300"/>
              </w:tabs>
              <w:spacing w:after="0" w:line="240" w:lineRule="auto"/>
              <w:jc w:val="center"/>
              <w:rPr>
                <w:rFonts w:ascii="Times New Roman" w:hAnsi="Times New Roman"/>
              </w:rPr>
            </w:pPr>
            <w:r w:rsidRPr="00337DC9">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rPr>
            </w:pPr>
          </w:p>
          <w:p w:rsidR="00337DC9" w:rsidRPr="00337DC9" w:rsidRDefault="00337DC9" w:rsidP="00337DC9">
            <w:pPr>
              <w:spacing w:after="0" w:line="240" w:lineRule="auto"/>
              <w:rPr>
                <w:rFonts w:ascii="Times New Roman" w:hAnsi="Times New Roman"/>
              </w:rPr>
            </w:pPr>
          </w:p>
          <w:p w:rsidR="00337DC9" w:rsidRPr="00337DC9" w:rsidRDefault="00337DC9" w:rsidP="00337DC9">
            <w:pPr>
              <w:tabs>
                <w:tab w:val="left" w:pos="5300"/>
              </w:tabs>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spellStart"/>
            <w:r w:rsidRPr="00337DC9">
              <w:rPr>
                <w:rFonts w:ascii="Times New Roman" w:hAnsi="Times New Roman"/>
                <w:b/>
              </w:rPr>
              <w:t>Рз</w:t>
            </w:r>
            <w:proofErr w:type="spellEnd"/>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gramStart"/>
            <w:r w:rsidRPr="00337DC9">
              <w:rPr>
                <w:rFonts w:ascii="Times New Roman" w:hAnsi="Times New Roman"/>
                <w:b/>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ЦСР</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2022 г.</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Администрация</w:t>
            </w: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        Наумовского сельсовета</w:t>
            </w:r>
            <w:r w:rsidRPr="00337DC9">
              <w:rPr>
                <w:rFonts w:ascii="Times New Roman" w:hAnsi="Times New Roman"/>
                <w:b/>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3850724</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1844156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001</w:t>
            </w: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650050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001</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970282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b/>
                <w:color w:val="000000"/>
                <w:sz w:val="24"/>
                <w:szCs w:val="24"/>
              </w:rPr>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сельсовете Конышевского района Курской области на 2021-2024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09 0 00 00000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Подпрограмма «Создание условий 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w:t>
            </w:r>
            <w:r w:rsidRPr="00337DC9">
              <w:rPr>
                <w:rFonts w:ascii="Times New Roman" w:hAnsi="Times New Roman"/>
                <w:color w:val="000000"/>
                <w:sz w:val="24"/>
                <w:szCs w:val="24"/>
              </w:rPr>
              <w:lastRenderedPageBreak/>
              <w:t>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на 2021-2024 годы»</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lastRenderedPageBreak/>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09 1 01 00000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966282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 xml:space="preserve">     223824</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w:t>
            </w:r>
            <w:proofErr w:type="spellStart"/>
            <w:r w:rsidRPr="00337DC9">
              <w:rPr>
                <w:rFonts w:ascii="Times New Roman" w:hAnsi="Times New Roman"/>
                <w:b/>
                <w:sz w:val="24"/>
                <w:szCs w:val="24"/>
              </w:rPr>
              <w:t>роайона</w:t>
            </w:r>
            <w:proofErr w:type="spellEnd"/>
            <w:r w:rsidRPr="00337DC9">
              <w:rPr>
                <w:rFonts w:ascii="Times New Roman" w:hAnsi="Times New Roman"/>
                <w:b/>
                <w:sz w:val="24"/>
                <w:szCs w:val="24"/>
              </w:rPr>
              <w:t xml:space="preserve"> Курской области на 2022-2024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«Обеспечение правопорядка на территории  Наумовского сельсовета Конышевского района Курской области » муниципальной программы «</w:t>
            </w:r>
            <w:proofErr w:type="spellStart"/>
            <w:proofErr w:type="gramStart"/>
            <w:r w:rsidRPr="00337DC9">
              <w:rPr>
                <w:rFonts w:ascii="Times New Roman" w:hAnsi="Times New Roman"/>
                <w:sz w:val="24"/>
                <w:szCs w:val="24"/>
              </w:rPr>
              <w:t>Профилак</w:t>
            </w:r>
            <w:proofErr w:type="spellEnd"/>
            <w:r w:rsidRPr="00337DC9">
              <w:rPr>
                <w:rFonts w:ascii="Times New Roman" w:hAnsi="Times New Roman"/>
                <w:sz w:val="24"/>
                <w:szCs w:val="24"/>
              </w:rPr>
              <w:t xml:space="preserve"> тика</w:t>
            </w:r>
            <w:proofErr w:type="gramEnd"/>
            <w:r w:rsidRPr="00337DC9">
              <w:rPr>
                <w:rFonts w:ascii="Times New Roman" w:hAnsi="Times New Roman"/>
                <w:sz w:val="24"/>
                <w:szCs w:val="24"/>
              </w:rPr>
              <w:t xml:space="preserve">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2022-2024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Основное мероприятие «Расходы на обеспечение правопорядка на территории Наумовского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Закупка товаров, работ и услуг для обеспечения государственных </w:t>
            </w:r>
            <w:r w:rsidRPr="00337DC9">
              <w:rPr>
                <w:rFonts w:ascii="Times New Roman" w:hAnsi="Times New Roman"/>
                <w:sz w:val="24"/>
                <w:szCs w:val="24"/>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lastRenderedPageBreak/>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76 0 00 00000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rPr>
          <w:trHeight w:val="473"/>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35875</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35875</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3875</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500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3875</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rPr>
          <w:trHeight w:val="353"/>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НАЦИОНАЛЬНАЯ  ОБОРОНА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Мобилизационная и вневойсковая подготовка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bCs/>
                <w:sz w:val="24"/>
                <w:szCs w:val="24"/>
              </w:rPr>
              <w:t xml:space="preserve">Национальная безопасность и </w:t>
            </w:r>
            <w:r w:rsidRPr="00337DC9">
              <w:rPr>
                <w:rFonts w:ascii="Times New Roman" w:hAnsi="Times New Roman"/>
                <w:b/>
                <w:bCs/>
                <w:spacing w:val="-12"/>
                <w:sz w:val="24"/>
                <w:szCs w:val="24"/>
              </w:rPr>
              <w:t>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color w:val="000000"/>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«Защита </w:t>
            </w:r>
            <w:r w:rsidRPr="00337DC9">
              <w:rPr>
                <w:rFonts w:ascii="Times New Roman" w:hAnsi="Times New Roman"/>
                <w:spacing w:val="-10"/>
                <w:sz w:val="24"/>
                <w:szCs w:val="24"/>
              </w:rPr>
              <w:t>населения и территорий</w:t>
            </w:r>
            <w:r w:rsidRPr="00337DC9">
              <w:rPr>
                <w:rFonts w:ascii="Times New Roman" w:hAnsi="Times New Roman"/>
                <w:sz w:val="24"/>
                <w:szCs w:val="24"/>
              </w:rPr>
              <w:t xml:space="preserve"> от чрезвычайных </w:t>
            </w:r>
            <w:r w:rsidRPr="00337DC9">
              <w:rPr>
                <w:rFonts w:ascii="Times New Roman" w:hAnsi="Times New Roman"/>
                <w:spacing w:val="-6"/>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 </w:t>
            </w:r>
            <w:r w:rsidRPr="00337DC9">
              <w:rPr>
                <w:rFonts w:ascii="Times New Roman" w:hAnsi="Times New Roman"/>
                <w:sz w:val="24"/>
                <w:szCs w:val="24"/>
              </w:rPr>
              <w:lastRenderedPageBreak/>
              <w:t>Курской области на 2021 -2025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10"/>
                <w:sz w:val="24"/>
                <w:szCs w:val="24"/>
              </w:rPr>
              <w:t>13 0 00 00000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 xml:space="preserve">Подпрограмма </w:t>
            </w:r>
            <w:r w:rsidRPr="00337DC9">
              <w:rPr>
                <w:rFonts w:ascii="Times New Roman" w:hAnsi="Times New Roman"/>
                <w:spacing w:val="-9"/>
                <w:sz w:val="24"/>
                <w:szCs w:val="24"/>
              </w:rPr>
              <w:t xml:space="preserve">«Снижение рисков и смягчение последствий </w:t>
            </w:r>
            <w:r w:rsidRPr="00337DC9">
              <w:rPr>
                <w:rFonts w:ascii="Times New Roman" w:hAnsi="Times New Roman"/>
                <w:spacing w:val="-19"/>
                <w:sz w:val="24"/>
                <w:szCs w:val="24"/>
              </w:rPr>
              <w:t xml:space="preserve">чрезвычайных  ситуаций  </w:t>
            </w:r>
            <w:r w:rsidRPr="00337DC9">
              <w:rPr>
                <w:rFonts w:ascii="Times New Roman" w:hAnsi="Times New Roman"/>
                <w:sz w:val="24"/>
                <w:szCs w:val="24"/>
              </w:rPr>
              <w:t xml:space="preserve">природного 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районам Курской области на 2021 -2025 годы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t>13 100 00000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Cs/>
                <w:color w:val="000000"/>
                <w:sz w:val="24"/>
                <w:szCs w:val="24"/>
              </w:rPr>
              <w:t>Основное мероприятие "Обеспечение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13 1 01 С1415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374506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сети автомобильных дорог в муниципальном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sz w:val="24"/>
                <w:szCs w:val="24"/>
              </w:rPr>
              <w:t>Основное мероприятие «Мероприятие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eastAsia="Arial" w:hAnsi="Times New Roman"/>
                <w:color w:val="000000"/>
                <w:sz w:val="24"/>
                <w:szCs w:val="24"/>
              </w:rPr>
              <w:t>11 2 01 00000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324506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 xml:space="preserve">Муниципальная программа «Обеспечение доступным и комфортным жильем и коммунальными услугами </w:t>
            </w:r>
            <w:r w:rsidRPr="00337DC9">
              <w:rPr>
                <w:rFonts w:ascii="Times New Roman" w:hAnsi="Times New Roman"/>
                <w:sz w:val="24"/>
                <w:szCs w:val="24"/>
              </w:rPr>
              <w:lastRenderedPageBreak/>
              <w:t>граждан в муниципальном образовании Наумовский сельсовет»</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324506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3"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324506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hAnsi="Times New Roman"/>
                <w:sz w:val="24"/>
                <w:szCs w:val="24"/>
              </w:rPr>
              <w:t>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eastAsia="Arial" w:hAnsi="Times New Roman"/>
                <w:b/>
                <w:color w:val="000000"/>
                <w:sz w:val="24"/>
                <w:szCs w:val="24"/>
                <w:lang w:eastAsia="ar-SA"/>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color w:val="000000"/>
                <w:sz w:val="24"/>
                <w:szCs w:val="24"/>
                <w:lang w:eastAsia="ar-SA"/>
              </w:rPr>
            </w:pPr>
            <w:r w:rsidRPr="00337DC9">
              <w:rPr>
                <w:rFonts w:ascii="Times New Roman" w:hAnsi="Times New Roman"/>
                <w:sz w:val="24"/>
                <w:szCs w:val="24"/>
                <w:lang w:eastAsia="ar-SA"/>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04 С1433</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jc w:val="both"/>
              <w:rPr>
                <w:rFonts w:ascii="Times New Roman" w:eastAsia="Arial" w:hAnsi="Times New Roman"/>
                <w:b/>
                <w:color w:val="000000"/>
                <w:sz w:val="24"/>
                <w:szCs w:val="24"/>
                <w:lang w:eastAsia="ar-SA"/>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00 С1433</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r>
      <w:tr w:rsidR="00337DC9" w:rsidRPr="00337DC9" w:rsidTr="00337DC9">
        <w:trPr>
          <w:trHeight w:val="289"/>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«Развитие культуры муниципального образования «Наумовский сельсовет Конышевского района Курской области» на 2021-2024 годы</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rPr>
          <w:trHeight w:val="346"/>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w:t>
            </w:r>
            <w:r w:rsidRPr="00337DC9">
              <w:rPr>
                <w:rFonts w:ascii="Times New Roman" w:hAnsi="Times New Roman"/>
                <w:color w:val="000000"/>
                <w:sz w:val="24"/>
                <w:szCs w:val="24"/>
              </w:rPr>
              <w:lastRenderedPageBreak/>
              <w:t>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lastRenderedPageBreak/>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lastRenderedPageBreak/>
              <w:t>01 1 01 00000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lastRenderedPageBreak/>
              <w:t>1268346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lang w:eastAsia="ar-SA"/>
              </w:rPr>
              <w:lastRenderedPageBreak/>
              <w:t xml:space="preserve">Заработная плата и начисления на выплаты по оплате </w:t>
            </w:r>
            <w:proofErr w:type="gramStart"/>
            <w:r w:rsidRPr="00337DC9">
              <w:rPr>
                <w:rFonts w:ascii="Times New Roman" w:hAnsi="Times New Roman"/>
                <w:color w:val="000000"/>
                <w:sz w:val="24"/>
                <w:szCs w:val="24"/>
                <w:lang w:eastAsia="ar-SA"/>
              </w:rPr>
              <w:t>труда  работников учреждений культуры муниципальных образований  городских</w:t>
            </w:r>
            <w:proofErr w:type="gramEnd"/>
            <w:r w:rsidRPr="00337DC9">
              <w:rPr>
                <w:rFonts w:ascii="Times New Roman" w:hAnsi="Times New Roman"/>
                <w:color w:val="000000"/>
                <w:sz w:val="24"/>
                <w:szCs w:val="24"/>
                <w:lang w:eastAsia="ar-SA"/>
              </w:rPr>
              <w:t xml:space="preserve">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01 1 01 13330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p w:rsidR="00337DC9" w:rsidRPr="00337DC9" w:rsidRDefault="00337DC9" w:rsidP="00337DC9">
            <w:pPr>
              <w:tabs>
                <w:tab w:val="left" w:pos="5300"/>
              </w:tabs>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01 1 01 13330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r w:rsidRPr="00337DC9">
              <w:rPr>
                <w:rFonts w:ascii="Times New Roman" w:hAnsi="Times New Roman"/>
                <w:color w:val="000000"/>
                <w:sz w:val="24"/>
                <w:szCs w:val="24"/>
                <w:lang w:eastAsia="ar-SA"/>
              </w:rPr>
              <w:t xml:space="preserve">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lang w:val="en-US"/>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 xml:space="preserve">       10973</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rPr>
          <w:trHeight w:val="338"/>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bCs/>
                <w:color w:val="000000"/>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«Социальная поддержка граждан» »</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«Выплаты пенсий за выслугу лет и доплат к пенсиям муниципальных служащих Наумовского сельсовета Конышевского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bCs/>
                <w:color w:val="000000"/>
                <w:sz w:val="24"/>
                <w:szCs w:val="24"/>
              </w:rPr>
              <w:t>170246</w:t>
            </w:r>
          </w:p>
        </w:tc>
      </w:tr>
      <w:tr w:rsidR="00337DC9" w:rsidRPr="00337DC9" w:rsidTr="00337DC9">
        <w:trPr>
          <w:trHeight w:val="346"/>
        </w:trPr>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«Реализация  </w:t>
            </w:r>
            <w:proofErr w:type="gramStart"/>
            <w:r w:rsidRPr="00337DC9">
              <w:rPr>
                <w:rFonts w:ascii="Times New Roman" w:hAnsi="Times New Roman"/>
                <w:sz w:val="24"/>
                <w:szCs w:val="24"/>
              </w:rPr>
              <w:t>муниципальной</w:t>
            </w:r>
            <w:proofErr w:type="gramEnd"/>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53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bl>
    <w:p w:rsidR="00337DC9" w:rsidRPr="00337DC9" w:rsidRDefault="00337DC9" w:rsidP="00337DC9">
      <w:pPr>
        <w:spacing w:after="0" w:line="240" w:lineRule="auto"/>
        <w:rPr>
          <w:rFonts w:ascii="Times New Roman" w:hAnsi="Times New Roman"/>
          <w:sz w:val="28"/>
          <w:szCs w:val="28"/>
        </w:rPr>
        <w:sectPr w:rsidR="00337DC9" w:rsidRPr="00337DC9">
          <w:pgSz w:w="11906" w:h="16838"/>
          <w:pgMar w:top="1134" w:right="851" w:bottom="737" w:left="1701" w:header="709" w:footer="709" w:gutter="0"/>
          <w:cols w:space="720"/>
        </w:sectPr>
      </w:pPr>
    </w:p>
    <w:p w:rsidR="00337DC9" w:rsidRPr="00337DC9" w:rsidRDefault="00337DC9" w:rsidP="00337DC9">
      <w:pPr>
        <w:tabs>
          <w:tab w:val="left" w:pos="5300"/>
        </w:tabs>
        <w:spacing w:after="0" w:line="240" w:lineRule="auto"/>
        <w:rPr>
          <w:rFonts w:ascii="Times New Roman" w:hAnsi="Times New Roman"/>
          <w:sz w:val="28"/>
          <w:szCs w:val="28"/>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                                                                                                            Приложение  №8</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tabs>
          <w:tab w:val="left" w:pos="5300"/>
        </w:tabs>
        <w:spacing w:after="0" w:line="240" w:lineRule="auto"/>
        <w:jc w:val="both"/>
        <w:rPr>
          <w:rFonts w:ascii="Times New Roman" w:hAnsi="Times New Roman"/>
          <w:sz w:val="24"/>
          <w:szCs w:val="24"/>
        </w:rPr>
      </w:pPr>
    </w:p>
    <w:p w:rsidR="00337DC9" w:rsidRPr="00337DC9" w:rsidRDefault="00337DC9" w:rsidP="00337DC9">
      <w:pPr>
        <w:tabs>
          <w:tab w:val="left" w:pos="5300"/>
        </w:tabs>
        <w:spacing w:after="0" w:line="240" w:lineRule="auto"/>
        <w:jc w:val="both"/>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b/>
          <w:bCs/>
          <w:sz w:val="26"/>
          <w:szCs w:val="26"/>
        </w:rPr>
      </w:pPr>
      <w:r w:rsidRPr="00337DC9">
        <w:rPr>
          <w:rFonts w:ascii="Times New Roman" w:hAnsi="Times New Roman"/>
          <w:b/>
          <w:bCs/>
          <w:sz w:val="26"/>
          <w:szCs w:val="26"/>
        </w:rPr>
        <w:t>ВЕДОМСТВЕННАЯ СТРУКТУРА РАСХОДОВ БЮДЖЕТА НАУМОВСКОГО СЕЛЬСОВЕТА КОНЫШЕВСКОГО РАЙОНА КУРСКОЙ ОБЛАСТИ НА  ПЛАНОВЫЙ ПЕРИОД 2023 и 2024 ГОДОВ</w:t>
      </w:r>
    </w:p>
    <w:p w:rsidR="00337DC9" w:rsidRPr="00337DC9" w:rsidRDefault="00337DC9" w:rsidP="00337DC9">
      <w:pPr>
        <w:tabs>
          <w:tab w:val="center" w:pos="4677"/>
          <w:tab w:val="left" w:pos="5300"/>
          <w:tab w:val="left" w:pos="8500"/>
        </w:tabs>
        <w:spacing w:after="0" w:line="240" w:lineRule="auto"/>
        <w:rPr>
          <w:rFonts w:ascii="Times New Roman" w:hAnsi="Times New Roman"/>
          <w:b/>
          <w:sz w:val="28"/>
          <w:szCs w:val="28"/>
        </w:rPr>
      </w:pPr>
    </w:p>
    <w:p w:rsidR="00337DC9" w:rsidRPr="00337DC9" w:rsidRDefault="00337DC9" w:rsidP="00337DC9">
      <w:pPr>
        <w:tabs>
          <w:tab w:val="center" w:pos="4677"/>
          <w:tab w:val="left" w:pos="5300"/>
          <w:tab w:val="left" w:pos="5985"/>
          <w:tab w:val="left" w:pos="7320"/>
          <w:tab w:val="left" w:pos="8500"/>
          <w:tab w:val="right" w:pos="9354"/>
        </w:tabs>
        <w:spacing w:after="0" w:line="240" w:lineRule="auto"/>
        <w:rPr>
          <w:rFonts w:ascii="Times New Roman" w:hAnsi="Times New Roman"/>
          <w:b/>
          <w:sz w:val="24"/>
          <w:szCs w:val="24"/>
        </w:rPr>
      </w:pPr>
      <w:r w:rsidRPr="00337DC9">
        <w:rPr>
          <w:rFonts w:ascii="Times New Roman" w:hAnsi="Times New Roman"/>
          <w:b/>
          <w:sz w:val="24"/>
          <w:szCs w:val="24"/>
        </w:rPr>
        <w:tab/>
        <w:t xml:space="preserve">                     </w:t>
      </w:r>
      <w:r w:rsidRPr="00337DC9">
        <w:rPr>
          <w:rFonts w:ascii="Times New Roman" w:hAnsi="Times New Roman"/>
          <w:b/>
          <w:sz w:val="24"/>
          <w:szCs w:val="24"/>
        </w:rPr>
        <w:tab/>
      </w:r>
      <w:r w:rsidRPr="00337DC9">
        <w:rPr>
          <w:rFonts w:ascii="Times New Roman" w:hAnsi="Times New Roman"/>
          <w:b/>
          <w:sz w:val="24"/>
          <w:szCs w:val="24"/>
        </w:rPr>
        <w:tab/>
        <w:t xml:space="preserve">       ( рублей)</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5"/>
        <w:gridCol w:w="635"/>
        <w:gridCol w:w="567"/>
        <w:gridCol w:w="567"/>
        <w:gridCol w:w="1700"/>
        <w:gridCol w:w="709"/>
        <w:gridCol w:w="1133"/>
        <w:gridCol w:w="1274"/>
      </w:tblGrid>
      <w:tr w:rsidR="00337DC9" w:rsidRPr="00337DC9" w:rsidTr="00337DC9">
        <w:trPr>
          <w:trHeight w:val="330"/>
        </w:trPr>
        <w:tc>
          <w:tcPr>
            <w:tcW w:w="3618"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tc>
        <w:tc>
          <w:tcPr>
            <w:tcW w:w="635"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spellStart"/>
            <w:r w:rsidRPr="00337DC9">
              <w:rPr>
                <w:rFonts w:ascii="Times New Roman" w:hAnsi="Times New Roman"/>
                <w:b/>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proofErr w:type="gramStart"/>
            <w:r w:rsidRPr="00337DC9">
              <w:rPr>
                <w:rFonts w:ascii="Times New Roman" w:hAnsi="Times New Roman"/>
                <w:b/>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ЦСР</w:t>
            </w:r>
          </w:p>
        </w:tc>
        <w:tc>
          <w:tcPr>
            <w:tcW w:w="709"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2409" w:type="dxa"/>
            <w:gridSpan w:val="2"/>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сумма</w:t>
            </w:r>
          </w:p>
        </w:tc>
      </w:tr>
      <w:tr w:rsidR="00337DC9" w:rsidRPr="00337DC9" w:rsidTr="00337DC9">
        <w:trPr>
          <w:trHeight w:val="287"/>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2023 г</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2024 г</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Администрация Наумовского сельсовета</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3232671</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3093578</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1388453</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1305367</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001</w:t>
            </w:r>
          </w:p>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b/>
                <w:sz w:val="24"/>
                <w:szCs w:val="24"/>
                <w:lang w:eastAsia="ar-SA"/>
              </w:rPr>
            </w:pPr>
            <w:r w:rsidRPr="00337DC9">
              <w:rPr>
                <w:rFonts w:ascii="Times New Roman" w:hAnsi="Times New Roman"/>
                <w:b/>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b/>
                <w:sz w:val="24"/>
                <w:szCs w:val="24"/>
                <w:lang w:eastAsia="ar-SA"/>
              </w:rPr>
            </w:pPr>
            <w:r w:rsidRPr="00337DC9">
              <w:rPr>
                <w:rFonts w:ascii="Times New Roman" w:hAnsi="Times New Roman"/>
                <w:b/>
                <w:sz w:val="24"/>
                <w:szCs w:val="24"/>
              </w:rPr>
              <w:t>468036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Обеспечение функционирования главы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468036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Расходы на выплаты персоналу в целях обеспечения </w:t>
            </w:r>
            <w:proofErr w:type="spellStart"/>
            <w:proofErr w:type="gramStart"/>
            <w:r w:rsidRPr="00337DC9">
              <w:rPr>
                <w:rFonts w:ascii="Times New Roman" w:hAnsi="Times New Roman"/>
                <w:color w:val="000000"/>
                <w:sz w:val="24"/>
                <w:szCs w:val="24"/>
              </w:rPr>
              <w:t>выпол</w:t>
            </w:r>
            <w:proofErr w:type="spellEnd"/>
            <w:r w:rsidRPr="00337DC9">
              <w:rPr>
                <w:rFonts w:ascii="Times New Roman" w:hAnsi="Times New Roman"/>
                <w:color w:val="000000"/>
                <w:sz w:val="24"/>
                <w:szCs w:val="24"/>
              </w:rPr>
              <w:t xml:space="preserve"> нения</w:t>
            </w:r>
            <w:proofErr w:type="gramEnd"/>
            <w:r w:rsidRPr="00337DC9">
              <w:rPr>
                <w:rFonts w:ascii="Times New Roman" w:hAnsi="Times New Roman"/>
                <w:color w:val="000000"/>
                <w:sz w:val="24"/>
                <w:szCs w:val="24"/>
              </w:rPr>
              <w:t xml:space="preserve"> функций </w:t>
            </w:r>
            <w:proofErr w:type="spellStart"/>
            <w:r w:rsidRPr="00337DC9">
              <w:rPr>
                <w:rFonts w:ascii="Times New Roman" w:hAnsi="Times New Roman"/>
                <w:color w:val="000000"/>
                <w:sz w:val="24"/>
                <w:szCs w:val="24"/>
              </w:rPr>
              <w:t>государствен</w:t>
            </w:r>
            <w:proofErr w:type="spellEnd"/>
            <w:r w:rsidRPr="00337DC9">
              <w:rPr>
                <w:rFonts w:ascii="Times New Roman" w:hAnsi="Times New Roman"/>
                <w:color w:val="000000"/>
                <w:sz w:val="24"/>
                <w:szCs w:val="24"/>
              </w:rPr>
              <w:t xml:space="preserve"> </w:t>
            </w:r>
            <w:proofErr w:type="spellStart"/>
            <w:r w:rsidRPr="00337DC9">
              <w:rPr>
                <w:rFonts w:ascii="Times New Roman" w:hAnsi="Times New Roman"/>
                <w:color w:val="000000"/>
                <w:sz w:val="24"/>
                <w:szCs w:val="24"/>
              </w:rPr>
              <w:t>ными</w:t>
            </w:r>
            <w:proofErr w:type="spellEnd"/>
            <w:r w:rsidRPr="00337DC9">
              <w:rPr>
                <w:rFonts w:ascii="Times New Roman" w:hAnsi="Times New Roman"/>
                <w:color w:val="000000"/>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468036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700468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617382</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b/>
                <w:color w:val="000000"/>
                <w:sz w:val="24"/>
                <w:szCs w:val="24"/>
              </w:rPr>
              <w:lastRenderedPageBreak/>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сельсовете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09 0 00 00000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 xml:space="preserve">Подпрограмма «Создание условий 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09 1 01 00000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Обеспечение функционирования местных администраций</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696468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613382</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696468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rPr>
            </w:pP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rPr>
              <w:t>613382</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lastRenderedPageBreak/>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219949</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219949</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12 0 00 00000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«Обеспечение правопорядка на территории  Наумовского сельсовета Конышевского района Курской области » муниципальной программы «Профилактика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2022-2024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Основное мероприятие «Расходы на обеспечение правопорядка на территории Наумовского сельсовета»</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t>Реализация государственных функций, связанных с общегосударственным управлением</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76 0 00 00000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color w:val="000000"/>
                <w:sz w:val="24"/>
                <w:szCs w:val="24"/>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Непрограммная деятельность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lastRenderedPageBreak/>
              <w:t>Реализация мероприятий по распространению официальной информации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rPr>
          <w:trHeight w:val="204"/>
        </w:trPr>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НАЦИОНАЛЬНАЯ  ОБОРОНА </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95548</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Мобилизационная и вневойсковая подготовка </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Непрограммная деятельность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Непрограммные расходы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bCs/>
                <w:sz w:val="24"/>
                <w:szCs w:val="24"/>
              </w:rPr>
              <w:t xml:space="preserve">Национальная безопасность и </w:t>
            </w:r>
            <w:r w:rsidRPr="00337DC9">
              <w:rPr>
                <w:rFonts w:ascii="Times New Roman" w:hAnsi="Times New Roman"/>
                <w:b/>
                <w:bCs/>
                <w:spacing w:val="-12"/>
                <w:sz w:val="24"/>
                <w:szCs w:val="24"/>
              </w:rPr>
              <w:t>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color w:val="000000"/>
                <w:sz w:val="24"/>
                <w:szCs w:val="24"/>
              </w:rPr>
              <w:t>Обеспечение пожарной безопасности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«Защита </w:t>
            </w:r>
            <w:r w:rsidRPr="00337DC9">
              <w:rPr>
                <w:rFonts w:ascii="Times New Roman" w:hAnsi="Times New Roman"/>
                <w:spacing w:val="-10"/>
                <w:sz w:val="24"/>
                <w:szCs w:val="24"/>
              </w:rPr>
              <w:t>населения и территорий</w:t>
            </w:r>
            <w:r w:rsidRPr="00337DC9">
              <w:rPr>
                <w:rFonts w:ascii="Times New Roman" w:hAnsi="Times New Roman"/>
                <w:sz w:val="24"/>
                <w:szCs w:val="24"/>
              </w:rPr>
              <w:t xml:space="preserve"> от чрезвычайных </w:t>
            </w:r>
            <w:r w:rsidRPr="00337DC9">
              <w:rPr>
                <w:rFonts w:ascii="Times New Roman" w:hAnsi="Times New Roman"/>
                <w:spacing w:val="-6"/>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водных объектах» Наумовского сельсовета Конышевского района Курской области на 2021 -2025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10"/>
                <w:sz w:val="24"/>
                <w:szCs w:val="24"/>
              </w:rPr>
              <w:t>13 0 00 00000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w:t>
            </w:r>
            <w:r w:rsidRPr="00337DC9">
              <w:rPr>
                <w:rFonts w:ascii="Times New Roman" w:hAnsi="Times New Roman"/>
                <w:spacing w:val="-9"/>
                <w:sz w:val="24"/>
                <w:szCs w:val="24"/>
              </w:rPr>
              <w:t xml:space="preserve">«Снижение рисков и смягчение последствий </w:t>
            </w:r>
            <w:r w:rsidRPr="00337DC9">
              <w:rPr>
                <w:rFonts w:ascii="Times New Roman" w:hAnsi="Times New Roman"/>
                <w:spacing w:val="-19"/>
                <w:sz w:val="24"/>
                <w:szCs w:val="24"/>
              </w:rPr>
              <w:t xml:space="preserve">чрезвычайных  ситуаций  </w:t>
            </w:r>
            <w:r w:rsidRPr="00337DC9">
              <w:rPr>
                <w:rFonts w:ascii="Times New Roman" w:hAnsi="Times New Roman"/>
                <w:sz w:val="24"/>
                <w:szCs w:val="24"/>
              </w:rPr>
              <w:t xml:space="preserve">природного 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lastRenderedPageBreak/>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районам Курской области на 2021 -2025 годы     </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t>13 100 00000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Cs/>
                <w:color w:val="000000"/>
                <w:sz w:val="24"/>
                <w:szCs w:val="24"/>
              </w:rPr>
              <w:lastRenderedPageBreak/>
              <w:t>Основное мероприятие "Обеспечение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13 1 01 С1415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сети автомобильных дорог в муниципальном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eastAsia="Arial" w:hAnsi="Times New Roman"/>
                <w:sz w:val="24"/>
                <w:szCs w:val="24"/>
              </w:rPr>
              <w:t>Основное мероприятие «Мероприятие  по капитальному  ремонту, ремонту и содержанию автомобильных дорог общего пользования  местного значения»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eastAsia="Arial" w:hAnsi="Times New Roman"/>
                <w:color w:val="000000"/>
                <w:sz w:val="24"/>
                <w:szCs w:val="24"/>
              </w:rPr>
              <w:t>11 2 01 00000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eastAsia="Arial" w:hAnsi="Times New Roman"/>
                <w:color w:val="000000"/>
                <w:sz w:val="24"/>
                <w:szCs w:val="24"/>
              </w:rPr>
              <w:lastRenderedPageBreak/>
              <w:t xml:space="preserve">Закупка товаров, работ и услуг для обеспечения </w:t>
            </w:r>
            <w:proofErr w:type="spellStart"/>
            <w:proofErr w:type="gramStart"/>
            <w:r w:rsidRPr="00337DC9">
              <w:rPr>
                <w:rFonts w:ascii="Times New Roman" w:eastAsia="Arial" w:hAnsi="Times New Roman"/>
                <w:color w:val="000000"/>
                <w:sz w:val="24"/>
                <w:szCs w:val="24"/>
              </w:rPr>
              <w:t>государствен</w:t>
            </w:r>
            <w:proofErr w:type="spellEnd"/>
            <w:r w:rsidRPr="00337DC9">
              <w:rPr>
                <w:rFonts w:ascii="Times New Roman" w:eastAsia="Arial" w:hAnsi="Times New Roman"/>
                <w:color w:val="000000"/>
                <w:sz w:val="24"/>
                <w:szCs w:val="24"/>
              </w:rPr>
              <w:t xml:space="preserve"> </w:t>
            </w:r>
            <w:proofErr w:type="spellStart"/>
            <w:r w:rsidRPr="00337DC9">
              <w:rPr>
                <w:rFonts w:ascii="Times New Roman" w:eastAsia="Arial" w:hAnsi="Times New Roman"/>
                <w:color w:val="000000"/>
                <w:sz w:val="24"/>
                <w:szCs w:val="24"/>
              </w:rPr>
              <w:t>ных</w:t>
            </w:r>
            <w:proofErr w:type="spellEnd"/>
            <w:proofErr w:type="gramEnd"/>
            <w:r w:rsidRPr="00337DC9">
              <w:rPr>
                <w:rFonts w:ascii="Times New Roman" w:eastAsia="Arial" w:hAnsi="Times New Roman"/>
                <w:color w:val="000000"/>
                <w:sz w:val="24"/>
                <w:szCs w:val="24"/>
              </w:rPr>
              <w:t xml:space="preserve">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84000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Наумовский сельсовет»</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4"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84000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eastAsia="Arial" w:hAnsi="Times New Roman"/>
                <w:color w:val="000000"/>
                <w:sz w:val="24"/>
                <w:szCs w:val="24"/>
              </w:rPr>
              <w:t xml:space="preserve">Закупка товаров, работ и услуг для обеспечения </w:t>
            </w:r>
            <w:proofErr w:type="spellStart"/>
            <w:proofErr w:type="gramStart"/>
            <w:r w:rsidRPr="00337DC9">
              <w:rPr>
                <w:rFonts w:ascii="Times New Roman" w:eastAsia="Arial" w:hAnsi="Times New Roman"/>
                <w:color w:val="000000"/>
                <w:sz w:val="24"/>
                <w:szCs w:val="24"/>
              </w:rPr>
              <w:t>государствен</w:t>
            </w:r>
            <w:proofErr w:type="spellEnd"/>
            <w:r w:rsidRPr="00337DC9">
              <w:rPr>
                <w:rFonts w:ascii="Times New Roman" w:eastAsia="Arial" w:hAnsi="Times New Roman"/>
                <w:color w:val="000000"/>
                <w:sz w:val="24"/>
                <w:szCs w:val="24"/>
              </w:rPr>
              <w:t xml:space="preserve"> </w:t>
            </w:r>
            <w:proofErr w:type="spellStart"/>
            <w:r w:rsidRPr="00337DC9">
              <w:rPr>
                <w:rFonts w:ascii="Times New Roman" w:eastAsia="Arial" w:hAnsi="Times New Roman"/>
                <w:color w:val="000000"/>
                <w:sz w:val="24"/>
                <w:szCs w:val="24"/>
              </w:rPr>
              <w:t>ных</w:t>
            </w:r>
            <w:proofErr w:type="spellEnd"/>
            <w:proofErr w:type="gramEnd"/>
            <w:r w:rsidRPr="00337DC9">
              <w:rPr>
                <w:rFonts w:ascii="Times New Roman" w:eastAsia="Arial" w:hAnsi="Times New Roman"/>
                <w:color w:val="000000"/>
                <w:sz w:val="24"/>
                <w:szCs w:val="24"/>
              </w:rPr>
              <w:t xml:space="preserve">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eastAsia="Arial" w:hAnsi="Times New Roman"/>
                <w:color w:val="000000"/>
                <w:sz w:val="24"/>
                <w:szCs w:val="24"/>
              </w:rPr>
              <w:t xml:space="preserve">Закупка товаров, работ и услуг для обеспечения </w:t>
            </w:r>
            <w:proofErr w:type="spellStart"/>
            <w:proofErr w:type="gramStart"/>
            <w:r w:rsidRPr="00337DC9">
              <w:rPr>
                <w:rFonts w:ascii="Times New Roman" w:eastAsia="Arial" w:hAnsi="Times New Roman"/>
                <w:color w:val="000000"/>
                <w:sz w:val="24"/>
                <w:szCs w:val="24"/>
              </w:rPr>
              <w:t>государствен</w:t>
            </w:r>
            <w:proofErr w:type="spellEnd"/>
            <w:r w:rsidRPr="00337DC9">
              <w:rPr>
                <w:rFonts w:ascii="Times New Roman" w:eastAsia="Arial" w:hAnsi="Times New Roman"/>
                <w:color w:val="000000"/>
                <w:sz w:val="24"/>
                <w:szCs w:val="24"/>
              </w:rPr>
              <w:t xml:space="preserve"> </w:t>
            </w:r>
            <w:proofErr w:type="spellStart"/>
            <w:r w:rsidRPr="00337DC9">
              <w:rPr>
                <w:rFonts w:ascii="Times New Roman" w:eastAsia="Arial" w:hAnsi="Times New Roman"/>
                <w:color w:val="000000"/>
                <w:sz w:val="24"/>
                <w:szCs w:val="24"/>
              </w:rPr>
              <w:t>ных</w:t>
            </w:r>
            <w:proofErr w:type="spellEnd"/>
            <w:proofErr w:type="gramEnd"/>
            <w:r w:rsidRPr="00337DC9">
              <w:rPr>
                <w:rFonts w:ascii="Times New Roman" w:eastAsia="Arial" w:hAnsi="Times New Roman"/>
                <w:color w:val="000000"/>
                <w:sz w:val="24"/>
                <w:szCs w:val="24"/>
              </w:rPr>
              <w:t xml:space="preserve">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eastAsia="Arial" w:hAnsi="Times New Roman"/>
                <w:b/>
                <w:color w:val="000000"/>
                <w:sz w:val="24"/>
                <w:szCs w:val="24"/>
                <w:lang w:eastAsia="ar-SA"/>
              </w:rPr>
              <w:t>Благоустройство</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Непрограммная деятельность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 xml:space="preserve">Непрограммные расходы органов местного </w:t>
            </w:r>
            <w:r w:rsidRPr="00337DC9">
              <w:rPr>
                <w:rFonts w:ascii="Times New Roman" w:hAnsi="Times New Roman"/>
                <w:color w:val="000000"/>
                <w:sz w:val="24"/>
                <w:szCs w:val="24"/>
              </w:rPr>
              <w:lastRenderedPageBreak/>
              <w:t>самоуправления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07 1 00 00000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rPr>
                <w:rFonts w:ascii="Times New Roman" w:eastAsia="Arial" w:hAnsi="Times New Roman"/>
                <w:color w:val="000000"/>
                <w:sz w:val="24"/>
                <w:szCs w:val="24"/>
                <w:lang w:eastAsia="ar-SA"/>
              </w:rPr>
            </w:pPr>
            <w:r w:rsidRPr="00337DC9">
              <w:rPr>
                <w:rFonts w:ascii="Times New Roman" w:hAnsi="Times New Roman"/>
                <w:sz w:val="24"/>
                <w:szCs w:val="24"/>
                <w:lang w:eastAsia="ar-SA"/>
              </w:rPr>
              <w:lastRenderedPageBreak/>
              <w:t>Мероприятия по благоустройству</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04 С1433</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napToGrid w:val="0"/>
              <w:spacing w:after="0" w:line="240" w:lineRule="auto"/>
              <w:rPr>
                <w:rFonts w:ascii="Times New Roman" w:eastAsia="Arial" w:hAnsi="Times New Roman"/>
                <w:b/>
                <w:color w:val="000000"/>
                <w:sz w:val="24"/>
                <w:szCs w:val="24"/>
                <w:lang w:eastAsia="ar-SA"/>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03</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rPr>
                <w:rFonts w:ascii="Times New Roman" w:hAnsi="Times New Roman"/>
                <w:sz w:val="24"/>
                <w:szCs w:val="24"/>
                <w:lang w:eastAsia="ar-SA"/>
              </w:rPr>
            </w:pPr>
            <w:r w:rsidRPr="00337DC9">
              <w:rPr>
                <w:rFonts w:ascii="Times New Roman" w:hAnsi="Times New Roman"/>
                <w:sz w:val="24"/>
                <w:szCs w:val="24"/>
              </w:rPr>
              <w:t>07 1 00 С1433</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rPr>
                <w:rFonts w:ascii="Times New Roman" w:hAnsi="Times New Roman"/>
                <w:sz w:val="24"/>
                <w:szCs w:val="24"/>
                <w:lang w:eastAsia="ar-SA"/>
              </w:rPr>
            </w:pPr>
            <w:r w:rsidRPr="00337DC9">
              <w:rPr>
                <w:rFonts w:ascii="Times New Roman" w:hAnsi="Times New Roman"/>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50000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
                <w:sz w:val="24"/>
                <w:szCs w:val="24"/>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КУЛЬТУРА </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sz w:val="24"/>
                <w:szCs w:val="24"/>
              </w:rPr>
              <w:t>Муниципальная  программа «Развитие культуры муниципального образования «Наумовский сельсовет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rPr>
          <w:trHeight w:val="346"/>
        </w:trPr>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района Курской области"</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p>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lang w:val="en-US"/>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01 1 01 С1401 </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С1401</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rPr>
          <w:trHeight w:val="338"/>
        </w:trPr>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lastRenderedPageBreak/>
              <w:t>СОЦИАЛЬНАЯ ПОЛИТИКА</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ПЕНСИОННОЕ  ОБЕСПЕЧЕНИЕ</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sz w:val="24"/>
                <w:szCs w:val="24"/>
              </w:rPr>
              <w:t xml:space="preserve">Муниципальная программа «Социальная поддержка граждан» </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Основное мероприятие «Выплаты пенсий за выслугу лет и доплат к пенсиям муниципальных служащих Наумовского сельсовета Конышевского района Курской области»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rPr>
          <w:trHeight w:val="346"/>
        </w:trPr>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rPr>
            </w:pPr>
            <w:r w:rsidRPr="00337DC9">
              <w:rPr>
                <w:rFonts w:ascii="Times New Roman" w:hAnsi="Times New Roman"/>
                <w:b/>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Физическая культура</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«Реализация  муниципальной 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w:t>
            </w:r>
            <w:r w:rsidRPr="00337DC9">
              <w:rPr>
                <w:rFonts w:ascii="Times New Roman" w:hAnsi="Times New Roman"/>
                <w:sz w:val="24"/>
                <w:szCs w:val="24"/>
              </w:rPr>
              <w:lastRenderedPageBreak/>
              <w:t xml:space="preserve">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rPr>
            </w:pPr>
            <w:r w:rsidRPr="00337DC9">
              <w:rPr>
                <w:rFonts w:ascii="Times New Roman" w:hAnsi="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361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sz w:val="24"/>
                <w:szCs w:val="24"/>
              </w:rPr>
            </w:pPr>
          </w:p>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Условно утвержденные расходы</w:t>
            </w:r>
          </w:p>
        </w:tc>
        <w:tc>
          <w:tcPr>
            <w:tcW w:w="63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75078</w:t>
            </w:r>
          </w:p>
        </w:tc>
        <w:tc>
          <w:tcPr>
            <w:tcW w:w="12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149735</w:t>
            </w:r>
          </w:p>
        </w:tc>
      </w:tr>
    </w:tbl>
    <w:p w:rsidR="00337DC9" w:rsidRPr="00337DC9" w:rsidRDefault="00337DC9" w:rsidP="00337DC9">
      <w:pPr>
        <w:spacing w:after="0" w:line="240" w:lineRule="auto"/>
        <w:rPr>
          <w:rFonts w:ascii="Times New Roman" w:hAnsi="Times New Roman"/>
          <w:b/>
          <w:sz w:val="24"/>
          <w:szCs w:val="24"/>
        </w:rPr>
        <w:sectPr w:rsidR="00337DC9" w:rsidRPr="00337DC9">
          <w:pgSz w:w="11906" w:h="16838"/>
          <w:pgMar w:top="1134" w:right="851" w:bottom="1134" w:left="1701" w:header="709" w:footer="709" w:gutter="0"/>
          <w:cols w:space="720"/>
        </w:sectPr>
      </w:pPr>
    </w:p>
    <w:p w:rsidR="00337DC9" w:rsidRPr="00337DC9" w:rsidRDefault="00337DC9" w:rsidP="00337DC9">
      <w:pPr>
        <w:tabs>
          <w:tab w:val="center" w:pos="4677"/>
          <w:tab w:val="left" w:pos="5300"/>
          <w:tab w:val="left" w:pos="732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732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7320"/>
          <w:tab w:val="left" w:pos="85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              </w:t>
      </w:r>
      <w:r>
        <w:rPr>
          <w:rFonts w:ascii="Times New Roman" w:hAnsi="Times New Roman"/>
          <w:sz w:val="24"/>
          <w:szCs w:val="24"/>
        </w:rPr>
        <w:t xml:space="preserve">                                                                                               </w:t>
      </w:r>
      <w:r w:rsidRPr="00337DC9">
        <w:rPr>
          <w:rFonts w:ascii="Times New Roman" w:hAnsi="Times New Roman"/>
          <w:sz w:val="24"/>
          <w:szCs w:val="24"/>
        </w:rPr>
        <w:t xml:space="preserve">      Приложение №9</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spacing w:after="0" w:line="240" w:lineRule="auto"/>
        <w:jc w:val="both"/>
        <w:rPr>
          <w:rFonts w:ascii="Times New Roman" w:hAnsi="Times New Roman"/>
          <w:sz w:val="24"/>
          <w:szCs w:val="24"/>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spacing w:after="0" w:line="240" w:lineRule="auto"/>
        <w:jc w:val="both"/>
        <w:rPr>
          <w:rFonts w:ascii="Times New Roman" w:hAnsi="Times New Roman"/>
          <w:sz w:val="24"/>
          <w:szCs w:val="24"/>
        </w:rPr>
      </w:pPr>
    </w:p>
    <w:p w:rsidR="00337DC9" w:rsidRPr="00337DC9" w:rsidRDefault="00337DC9" w:rsidP="00337DC9">
      <w:pPr>
        <w:spacing w:after="0" w:line="240" w:lineRule="auto"/>
        <w:jc w:val="both"/>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 xml:space="preserve">РАСПРЕДЕЛЕНИЕ БЮДЖЕТНЫХ АССИГНОВАНИЙ БЮДЖЕТА НАУМОВСКОГО СЕЛЬСОВЕТА КОНЫШЕВСКОГО РАЙОНА КУРСКОЙ ОБЛАСТИ ПО ЦЕЛЕВЫМ СТАТЬЯМ (МУНИЦИПАЛЬНЫМ ПРОГРАММАМ НАУМОВСКОГО СЕЛЬСОВЕТА КОНЫШЕВСКОГО РАЙОНА КУРСКОЙ ОБЛАСТИ И НЕПРОГРАММНЫМ НАПРАВЛЕНИЯМ ДЕЯТЕЛЬНОСТИ), ГРУППАМ </w:t>
      </w:r>
      <w:proofErr w:type="gramStart"/>
      <w:r w:rsidRPr="00337DC9">
        <w:rPr>
          <w:rFonts w:ascii="Times New Roman" w:hAnsi="Times New Roman"/>
          <w:b/>
          <w:sz w:val="24"/>
          <w:szCs w:val="24"/>
        </w:rPr>
        <w:t>ВИДОВ РАСХОДОВ КЛАССИФИКАЦИИ РАСХОДОВ БЮДЖЕТА</w:t>
      </w:r>
      <w:proofErr w:type="gramEnd"/>
      <w:r w:rsidRPr="00337DC9">
        <w:rPr>
          <w:rFonts w:ascii="Times New Roman" w:hAnsi="Times New Roman"/>
          <w:b/>
          <w:sz w:val="24"/>
          <w:szCs w:val="24"/>
        </w:rPr>
        <w:t xml:space="preserve">  </w:t>
      </w:r>
    </w:p>
    <w:p w:rsidR="00337DC9" w:rsidRPr="00337DC9" w:rsidRDefault="00337DC9" w:rsidP="00337DC9">
      <w:pPr>
        <w:spacing w:after="0" w:line="240" w:lineRule="auto"/>
        <w:jc w:val="center"/>
        <w:rPr>
          <w:rFonts w:ascii="Times New Roman" w:hAnsi="Times New Roman"/>
          <w:sz w:val="28"/>
          <w:szCs w:val="28"/>
        </w:rPr>
      </w:pPr>
      <w:r w:rsidRPr="00337DC9">
        <w:rPr>
          <w:rFonts w:ascii="Times New Roman" w:hAnsi="Times New Roman"/>
          <w:b/>
          <w:sz w:val="24"/>
          <w:szCs w:val="24"/>
        </w:rPr>
        <w:t>на 2022 год</w:t>
      </w:r>
    </w:p>
    <w:p w:rsidR="00337DC9" w:rsidRPr="00337DC9" w:rsidRDefault="00337DC9" w:rsidP="00337DC9">
      <w:pPr>
        <w:spacing w:after="0" w:line="240" w:lineRule="auto"/>
        <w:jc w:val="center"/>
        <w:rPr>
          <w:rFonts w:ascii="Times New Roman" w:hAnsi="Times New Roman"/>
          <w:b/>
          <w:sz w:val="24"/>
          <w:szCs w:val="24"/>
        </w:rPr>
      </w:pPr>
    </w:p>
    <w:p w:rsidR="00337DC9" w:rsidRPr="00337DC9" w:rsidRDefault="00337DC9" w:rsidP="00337DC9">
      <w:pPr>
        <w:spacing w:after="0" w:line="240" w:lineRule="auto"/>
        <w:jc w:val="center"/>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right"/>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right"/>
        <w:rPr>
          <w:rFonts w:ascii="Times New Roman" w:hAnsi="Times New Roman"/>
          <w:b/>
          <w:sz w:val="24"/>
          <w:szCs w:val="24"/>
        </w:rPr>
      </w:pPr>
      <w:r w:rsidRPr="00337DC9">
        <w:rPr>
          <w:rFonts w:ascii="Times New Roman" w:hAnsi="Times New Roman"/>
          <w:b/>
          <w:sz w:val="24"/>
          <w:szCs w:val="24"/>
        </w:rPr>
        <w:t xml:space="preserve">     ( рублей)</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6"/>
        <w:gridCol w:w="1701"/>
        <w:gridCol w:w="708"/>
        <w:gridCol w:w="1405"/>
      </w:tblGrid>
      <w:tr w:rsidR="00337DC9" w:rsidRPr="00337DC9" w:rsidTr="00337DC9">
        <w:tc>
          <w:tcPr>
            <w:tcW w:w="620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p w:rsidR="00337DC9" w:rsidRPr="00337DC9" w:rsidRDefault="00337DC9" w:rsidP="00337DC9">
            <w:pPr>
              <w:tabs>
                <w:tab w:val="left" w:pos="5300"/>
              </w:tabs>
              <w:spacing w:after="0" w:line="240" w:lineRule="auto"/>
              <w:jc w:val="center"/>
              <w:rPr>
                <w:rFonts w:ascii="Times New Roman" w:hAnsi="Times New Roman"/>
              </w:rPr>
            </w:pPr>
            <w:r w:rsidRPr="00337DC9">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ЦСР</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140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2022г.</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ВСЕГО РАСХОДОВ </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3850724</w:t>
            </w:r>
          </w:p>
          <w:p w:rsidR="00337DC9" w:rsidRPr="00337DC9" w:rsidRDefault="00337DC9" w:rsidP="00337DC9">
            <w:pPr>
              <w:tabs>
                <w:tab w:val="left" w:pos="5300"/>
              </w:tabs>
              <w:spacing w:after="0" w:line="240" w:lineRule="auto"/>
              <w:jc w:val="right"/>
              <w:rPr>
                <w:rFonts w:ascii="Times New Roman" w:hAnsi="Times New Roman"/>
                <w:b/>
                <w:sz w:val="24"/>
                <w:szCs w:val="24"/>
              </w:rPr>
            </w:pP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Муниципальная программа «Развитие культуры муниципального образования «Наумовский сельсовет Конышевского района Курской области»</w:t>
            </w:r>
            <w:r w:rsidRPr="00337DC9">
              <w:rPr>
                <w:rFonts w:ascii="Times New Roman" w:hAnsi="Times New Roman"/>
                <w:sz w:val="24"/>
                <w:szCs w:val="24"/>
              </w:rPr>
              <w:t xml:space="preserve"> </w:t>
            </w:r>
            <w:r w:rsidRPr="00337DC9">
              <w:rPr>
                <w:rFonts w:ascii="Times New Roman" w:hAnsi="Times New Roman"/>
                <w:b/>
                <w:sz w:val="24"/>
                <w:szCs w:val="24"/>
              </w:rPr>
              <w:t>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lang w:eastAsia="ar-SA"/>
              </w:rPr>
              <w:t xml:space="preserve">Заработная плата и начисления на выплаты по оплате </w:t>
            </w:r>
            <w:proofErr w:type="gramStart"/>
            <w:r w:rsidRPr="00337DC9">
              <w:rPr>
                <w:rFonts w:ascii="Times New Roman" w:hAnsi="Times New Roman"/>
                <w:color w:val="000000"/>
                <w:sz w:val="24"/>
                <w:szCs w:val="24"/>
                <w:lang w:eastAsia="ar-SA"/>
              </w:rPr>
              <w:t>труда  работников учреждений культуры муниципальных образований  городских</w:t>
            </w:r>
            <w:proofErr w:type="gramEnd"/>
            <w:r w:rsidRPr="00337DC9">
              <w:rPr>
                <w:rFonts w:ascii="Times New Roman" w:hAnsi="Times New Roman"/>
                <w:color w:val="000000"/>
                <w:sz w:val="24"/>
                <w:szCs w:val="24"/>
                <w:lang w:eastAsia="ar-SA"/>
              </w:rPr>
              <w:t xml:space="preserve"> и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01 1 01 13330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01 1 01 13330</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346863</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w:t>
            </w:r>
            <w:r w:rsidRPr="00337DC9">
              <w:rPr>
                <w:rFonts w:ascii="Times New Roman" w:hAnsi="Times New Roman"/>
                <w:sz w:val="24"/>
                <w:szCs w:val="24"/>
              </w:rPr>
              <w:t>3330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 xml:space="preserve">Расходы на выплаты персоналу в целях обеспечения </w:t>
            </w:r>
            <w:r w:rsidRPr="00337DC9">
              <w:rPr>
                <w:rFonts w:ascii="Times New Roman" w:hAnsi="Times New Roman"/>
                <w:sz w:val="24"/>
                <w:szCs w:val="24"/>
              </w:rPr>
              <w:lastRenderedPageBreak/>
              <w:t xml:space="preserve">выполнения функций государственными (муниципальными) органами, казенными </w:t>
            </w:r>
          </w:p>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lastRenderedPageBreak/>
              <w:t xml:space="preserve">01 1 01 </w:t>
            </w:r>
            <w:r w:rsidRPr="00337DC9">
              <w:rPr>
                <w:rFonts w:ascii="Times New Roman" w:hAnsi="Times New Roman"/>
                <w:sz w:val="24"/>
                <w:szCs w:val="24"/>
                <w:lang w:val="en-US"/>
              </w:rPr>
              <w:t>S</w:t>
            </w:r>
            <w:r w:rsidRPr="00337DC9">
              <w:rPr>
                <w:rFonts w:ascii="Times New Roman" w:hAnsi="Times New Roman"/>
                <w:sz w:val="24"/>
                <w:szCs w:val="24"/>
              </w:rPr>
              <w:t>3330</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910510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lastRenderedPageBreak/>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800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«Социальная поддержка граждан» </w:t>
            </w:r>
            <w:r w:rsidRPr="00337DC9">
              <w:rPr>
                <w:rFonts w:ascii="Times New Roman" w:hAnsi="Times New Roman"/>
                <w:b/>
                <w:color w:val="000000"/>
                <w:sz w:val="24"/>
                <w:szCs w:val="24"/>
              </w:rPr>
              <w:t xml:space="preserve"> Наумовского 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02 0 00 00000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 xml:space="preserve">          170246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02 2 00 00000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«Выплаты пенсий за выслугу лет и доплат к пенсиям муниципальных служащих Наумовского сельсовета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02 2 01 00000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300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b/>
                <w:color w:val="000000"/>
                <w:sz w:val="24"/>
                <w:szCs w:val="24"/>
              </w:rPr>
            </w:pPr>
            <w:r w:rsidRPr="00337DC9">
              <w:rPr>
                <w:rFonts w:ascii="Times New Roman" w:hAnsi="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Наумовский сельсовет»</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07 0 00 00000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lang w:eastAsia="ar-SA"/>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04 С1433</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p>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04 С1433</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b/>
                <w:color w:val="000000"/>
                <w:sz w:val="24"/>
                <w:szCs w:val="24"/>
              </w:rPr>
            </w:pPr>
            <w:r w:rsidRPr="00337DC9">
              <w:rPr>
                <w:rFonts w:ascii="Times New Roman" w:eastAsia="Arial" w:hAnsi="Times New Roman"/>
                <w:b/>
                <w:color w:val="000000"/>
                <w:sz w:val="24"/>
                <w:szCs w:val="24"/>
              </w:rPr>
              <w:t>Другие вопросы в области национальной экономики</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324506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5"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324506</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227154</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hAnsi="Times New Roman"/>
                <w:sz w:val="24"/>
                <w:szCs w:val="24"/>
              </w:rPr>
              <w:t>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p>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97352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lastRenderedPageBreak/>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 – 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08 0 00 00000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«Реализация  муниципальной 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09 0 00 00000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Подпрограмма «Создание условий 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01 С1437</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01 С1437</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11 0 00 00000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«Развитие сети автомобильных дорог в </w:t>
            </w:r>
            <w:proofErr w:type="spellStart"/>
            <w:proofErr w:type="gramStart"/>
            <w:r w:rsidRPr="00337DC9">
              <w:rPr>
                <w:rFonts w:ascii="Times New Roman" w:hAnsi="Times New Roman"/>
                <w:sz w:val="24"/>
                <w:szCs w:val="24"/>
              </w:rPr>
              <w:t>муници</w:t>
            </w:r>
            <w:proofErr w:type="spellEnd"/>
            <w:r w:rsidRPr="00337DC9">
              <w:rPr>
                <w:rFonts w:ascii="Times New Roman" w:hAnsi="Times New Roman"/>
                <w:sz w:val="24"/>
                <w:szCs w:val="24"/>
              </w:rPr>
              <w:t xml:space="preserve"> </w:t>
            </w:r>
            <w:proofErr w:type="spellStart"/>
            <w:r w:rsidRPr="00337DC9">
              <w:rPr>
                <w:rFonts w:ascii="Times New Roman" w:hAnsi="Times New Roman"/>
                <w:sz w:val="24"/>
                <w:szCs w:val="24"/>
              </w:rPr>
              <w:t>пальном</w:t>
            </w:r>
            <w:proofErr w:type="spellEnd"/>
            <w:proofErr w:type="gramEnd"/>
            <w:r w:rsidRPr="00337DC9">
              <w:rPr>
                <w:rFonts w:ascii="Times New Roman" w:hAnsi="Times New Roman"/>
                <w:sz w:val="24"/>
                <w:szCs w:val="24"/>
              </w:rPr>
              <w:t xml:space="preserve">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w:t>
            </w:r>
            <w:r w:rsidRPr="00337DC9">
              <w:rPr>
                <w:rFonts w:ascii="Times New Roman" w:hAnsi="Times New Roman"/>
                <w:sz w:val="24"/>
                <w:szCs w:val="24"/>
              </w:rPr>
              <w:lastRenderedPageBreak/>
              <w:t>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lastRenderedPageBreak/>
              <w:t>11 2 00 00000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lastRenderedPageBreak/>
              <w:t>Основные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eastAsia="Arial" w:hAnsi="Times New Roman"/>
                <w:color w:val="000000"/>
                <w:sz w:val="24"/>
                <w:szCs w:val="24"/>
              </w:rPr>
              <w:t>11 2 01 00000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11 2 01 П1424</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b/>
                <w:sz w:val="24"/>
                <w:szCs w:val="24"/>
              </w:rPr>
              <w:t>12 0 00 00000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«Обеспечение правопорядка на территории  Наумовского сельсовета Конышевского района Курской области » муниципальной программы «Профилактика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2022-2024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Основное мероприятие  «Расходы на обеспечение правопорядка на территории Наумовского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«Защита </w:t>
            </w:r>
            <w:r w:rsidRPr="00337DC9">
              <w:rPr>
                <w:rFonts w:ascii="Times New Roman" w:hAnsi="Times New Roman"/>
                <w:b/>
                <w:spacing w:val="-10"/>
                <w:sz w:val="24"/>
                <w:szCs w:val="24"/>
              </w:rPr>
              <w:t>населения и территорий</w:t>
            </w:r>
            <w:r w:rsidRPr="00337DC9">
              <w:rPr>
                <w:rFonts w:ascii="Times New Roman" w:hAnsi="Times New Roman"/>
                <w:b/>
                <w:sz w:val="24"/>
                <w:szCs w:val="24"/>
              </w:rPr>
              <w:t xml:space="preserve"> от чрезвычайных </w:t>
            </w:r>
            <w:r w:rsidRPr="00337DC9">
              <w:rPr>
                <w:rFonts w:ascii="Times New Roman" w:hAnsi="Times New Roman"/>
                <w:b/>
                <w:spacing w:val="-6"/>
                <w:sz w:val="24"/>
                <w:szCs w:val="24"/>
              </w:rPr>
              <w:t xml:space="preserve">ситуаций, обеспечение </w:t>
            </w:r>
            <w:r w:rsidRPr="00337DC9">
              <w:rPr>
                <w:rFonts w:ascii="Times New Roman" w:hAnsi="Times New Roman"/>
                <w:b/>
                <w:spacing w:val="-9"/>
                <w:sz w:val="24"/>
                <w:szCs w:val="24"/>
              </w:rPr>
              <w:t xml:space="preserve">пожарной безопасности </w:t>
            </w:r>
            <w:r w:rsidRPr="00337DC9">
              <w:rPr>
                <w:rFonts w:ascii="Times New Roman" w:hAnsi="Times New Roman"/>
                <w:b/>
                <w:spacing w:val="-10"/>
                <w:sz w:val="24"/>
                <w:szCs w:val="24"/>
              </w:rPr>
              <w:t xml:space="preserve">и безопасности людей на </w:t>
            </w:r>
            <w:r w:rsidRPr="00337DC9">
              <w:rPr>
                <w:rFonts w:ascii="Times New Roman" w:hAnsi="Times New Roman"/>
                <w:b/>
                <w:sz w:val="24"/>
                <w:szCs w:val="24"/>
              </w:rPr>
              <w:t>водных объектах» Наумовского сельсовета Конышевского района Курской области на 2021 -2025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pacing w:val="-10"/>
                <w:sz w:val="24"/>
                <w:szCs w:val="24"/>
              </w:rPr>
              <w:t>13 0 00 00000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w:t>
            </w:r>
            <w:r w:rsidRPr="00337DC9">
              <w:rPr>
                <w:rFonts w:ascii="Times New Roman" w:hAnsi="Times New Roman"/>
                <w:spacing w:val="-9"/>
                <w:sz w:val="24"/>
                <w:szCs w:val="24"/>
              </w:rPr>
              <w:t xml:space="preserve">«Снижение рисков и смягчение последствий </w:t>
            </w:r>
            <w:proofErr w:type="spellStart"/>
            <w:proofErr w:type="gramStart"/>
            <w:r w:rsidRPr="00337DC9">
              <w:rPr>
                <w:rFonts w:ascii="Times New Roman" w:hAnsi="Times New Roman"/>
                <w:spacing w:val="-19"/>
                <w:sz w:val="24"/>
                <w:szCs w:val="24"/>
              </w:rPr>
              <w:t>чрезвычайн</w:t>
            </w:r>
            <w:proofErr w:type="spellEnd"/>
            <w:r w:rsidRPr="00337DC9">
              <w:rPr>
                <w:rFonts w:ascii="Times New Roman" w:hAnsi="Times New Roman"/>
                <w:spacing w:val="-19"/>
                <w:sz w:val="24"/>
                <w:szCs w:val="24"/>
              </w:rPr>
              <w:t xml:space="preserve"> </w:t>
            </w:r>
            <w:proofErr w:type="spellStart"/>
            <w:r w:rsidRPr="00337DC9">
              <w:rPr>
                <w:rFonts w:ascii="Times New Roman" w:hAnsi="Times New Roman"/>
                <w:spacing w:val="-19"/>
                <w:sz w:val="24"/>
                <w:szCs w:val="24"/>
              </w:rPr>
              <w:t>ых</w:t>
            </w:r>
            <w:proofErr w:type="spellEnd"/>
            <w:proofErr w:type="gramEnd"/>
            <w:r w:rsidRPr="00337DC9">
              <w:rPr>
                <w:rFonts w:ascii="Times New Roman" w:hAnsi="Times New Roman"/>
                <w:spacing w:val="-19"/>
                <w:sz w:val="24"/>
                <w:szCs w:val="24"/>
              </w:rPr>
              <w:t xml:space="preserve">  ситуаций  </w:t>
            </w:r>
            <w:r w:rsidRPr="00337DC9">
              <w:rPr>
                <w:rFonts w:ascii="Times New Roman" w:hAnsi="Times New Roman"/>
                <w:sz w:val="24"/>
                <w:szCs w:val="24"/>
              </w:rPr>
              <w:t xml:space="preserve">природного 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районам Курской области на 2021 -2025 годы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t>13 100 00000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pacing w:val="-8"/>
                <w:sz w:val="24"/>
                <w:szCs w:val="24"/>
              </w:rPr>
            </w:pPr>
            <w:r w:rsidRPr="00337DC9">
              <w:rPr>
                <w:rFonts w:ascii="Times New Roman" w:hAnsi="Times New Roman"/>
                <w:bCs/>
                <w:color w:val="000000"/>
                <w:sz w:val="24"/>
                <w:szCs w:val="24"/>
              </w:rPr>
              <w:t>Основное мероприятие "Обеспечение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pacing w:val="-8"/>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r w:rsidRPr="00337DC9">
              <w:rPr>
                <w:rFonts w:ascii="Times New Roman" w:hAnsi="Times New Roman"/>
                <w:spacing w:val="-8"/>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 1 01С1415</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 1 01С1415</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color w:val="000000"/>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71 0 00 00000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650050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71 1 00 00000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71 1 00 С1402</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37DC9">
              <w:rPr>
                <w:rFonts w:ascii="Times New Roman" w:hAnsi="Times New Roman"/>
                <w:color w:val="000000"/>
                <w:sz w:val="24"/>
                <w:szCs w:val="24"/>
              </w:rPr>
              <w:lastRenderedPageBreak/>
              <w:t>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lastRenderedPageBreak/>
              <w:t>71 1 00 С1402</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650050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lastRenderedPageBreak/>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73 0 00 00000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966282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73 1 00 00000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73 1 00 С1402</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73 1 00 С1402</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966282</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t>Реализация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76 0 00 00000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76 1 00 00000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800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77 0 00 00000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128345</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77 2 00 00000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128345</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С1439</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С1439</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77 2 00 51180</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77 2 00 51180</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92470</w:t>
            </w:r>
          </w:p>
        </w:tc>
      </w:tr>
      <w:tr w:rsidR="00337DC9" w:rsidRPr="00337DC9" w:rsidTr="00337DC9">
        <w:trPr>
          <w:trHeight w:val="276"/>
        </w:trPr>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П1485</w:t>
            </w:r>
          </w:p>
        </w:tc>
        <w:tc>
          <w:tcPr>
            <w:tcW w:w="7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3875</w:t>
            </w:r>
          </w:p>
        </w:tc>
      </w:tr>
      <w:tr w:rsidR="00337DC9" w:rsidRPr="00337DC9" w:rsidTr="00337DC9">
        <w:tc>
          <w:tcPr>
            <w:tcW w:w="620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П1485</w:t>
            </w:r>
          </w:p>
        </w:tc>
        <w:tc>
          <w:tcPr>
            <w:tcW w:w="7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500</w:t>
            </w:r>
          </w:p>
        </w:tc>
        <w:tc>
          <w:tcPr>
            <w:tcW w:w="140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3875</w:t>
            </w:r>
          </w:p>
        </w:tc>
      </w:tr>
    </w:tbl>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                 </w:t>
      </w:r>
      <w:r>
        <w:rPr>
          <w:rFonts w:ascii="Times New Roman" w:hAnsi="Times New Roman"/>
          <w:sz w:val="24"/>
          <w:szCs w:val="24"/>
        </w:rPr>
        <w:t xml:space="preserve">                                                                                                   </w:t>
      </w:r>
      <w:r w:rsidRPr="00337DC9">
        <w:rPr>
          <w:rFonts w:ascii="Times New Roman" w:hAnsi="Times New Roman"/>
          <w:sz w:val="24"/>
          <w:szCs w:val="24"/>
        </w:rPr>
        <w:t xml:space="preserve">     Приложение № 10</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к решению Собрания депутатов                                                                                                                                 Наумовского  сельсовета Конышевского                                                                                                                  района Курской области  «О бюджете                                                                                                               </w:t>
      </w:r>
      <w:r w:rsidRPr="00337DC9">
        <w:rPr>
          <w:rFonts w:ascii="Times New Roman" w:hAnsi="Times New Roman"/>
          <w:sz w:val="24"/>
          <w:szCs w:val="24"/>
          <w:lang w:eastAsia="ar-SA"/>
        </w:rPr>
        <w:lastRenderedPageBreak/>
        <w:t>Наумовского  сельсовета Конышевского                                                                                                                    района Курской области на 2022 год и</w:t>
      </w:r>
    </w:p>
    <w:p w:rsidR="00337DC9" w:rsidRPr="00337DC9" w:rsidRDefault="00337DC9" w:rsidP="00337DC9">
      <w:pPr>
        <w:suppressAutoHyphens/>
        <w:spacing w:after="0" w:line="240" w:lineRule="auto"/>
        <w:jc w:val="right"/>
        <w:rPr>
          <w:rFonts w:ascii="Times New Roman" w:hAnsi="Times New Roman"/>
          <w:sz w:val="24"/>
          <w:szCs w:val="24"/>
          <w:lang w:eastAsia="ar-SA"/>
        </w:rPr>
      </w:pPr>
      <w:r w:rsidRPr="00337DC9">
        <w:rPr>
          <w:rFonts w:ascii="Times New Roman" w:hAnsi="Times New Roman"/>
          <w:sz w:val="24"/>
          <w:szCs w:val="24"/>
          <w:lang w:eastAsia="ar-SA"/>
        </w:rPr>
        <w:t xml:space="preserve">      плановый период 2023 и 2024 годы»</w:t>
      </w:r>
    </w:p>
    <w:p w:rsidR="00337DC9" w:rsidRPr="00337DC9" w:rsidRDefault="00337DC9" w:rsidP="00337DC9">
      <w:pPr>
        <w:spacing w:after="0" w:line="240" w:lineRule="auto"/>
        <w:jc w:val="both"/>
        <w:rPr>
          <w:rFonts w:ascii="Times New Roman" w:hAnsi="Times New Roman"/>
          <w:sz w:val="24"/>
          <w:szCs w:val="24"/>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spacing w:after="0" w:line="240" w:lineRule="auto"/>
        <w:rPr>
          <w:rFonts w:ascii="Times New Roman" w:hAnsi="Times New Roman"/>
          <w:sz w:val="26"/>
          <w:szCs w:val="26"/>
        </w:rPr>
      </w:pPr>
      <w:r w:rsidRPr="00337DC9">
        <w:rPr>
          <w:rFonts w:ascii="Times New Roman" w:hAnsi="Times New Roman"/>
          <w:sz w:val="26"/>
          <w:szCs w:val="26"/>
        </w:rPr>
        <w:t xml:space="preserve">                                                                  </w:t>
      </w:r>
      <w:r w:rsidRPr="00337DC9">
        <w:rPr>
          <w:rFonts w:ascii="Times New Roman" w:hAnsi="Times New Roman"/>
          <w:sz w:val="24"/>
          <w:szCs w:val="24"/>
        </w:rPr>
        <w:t xml:space="preserve">                                                                                                                   </w:t>
      </w:r>
      <w:r w:rsidRPr="00337DC9">
        <w:rPr>
          <w:rFonts w:ascii="Times New Roman" w:hAnsi="Times New Roman"/>
          <w:sz w:val="24"/>
          <w:szCs w:val="24"/>
          <w:lang w:eastAsia="ar-SA"/>
        </w:rPr>
        <w:t xml:space="preserve"> </w:t>
      </w:r>
    </w:p>
    <w:p w:rsidR="00337DC9" w:rsidRPr="00337DC9" w:rsidRDefault="00337DC9" w:rsidP="00337DC9">
      <w:pPr>
        <w:spacing w:after="0" w:line="240" w:lineRule="auto"/>
        <w:jc w:val="both"/>
        <w:rPr>
          <w:rFonts w:ascii="Times New Roman" w:hAnsi="Times New Roman"/>
          <w:sz w:val="24"/>
          <w:szCs w:val="24"/>
        </w:rPr>
      </w:pPr>
    </w:p>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t xml:space="preserve">РАСПРЕДЕЛЕНИЕ БЮДЖЕТНЫХ АССИГНОВАНИЙ  БЮДЖЕТА НАУМОВСКОГО СЕЛЬСОВЕТА КОНЫШЕВСКОГО РАЙОНА КУРСКОЙ ОБЛАСТИ ПО ЦЕЛЕВЫМ СТАТЬЯМ (МУНИЦИПАЛЬНЫМ ПРОГРАММАМ  НАУМОВСКОГО СЕЛЬСОВЕТА КОНЫШЕВСКОГО РАЙОНА КУРСКОЙ ОБЛАСТИ И НЕПРОГРАММНЫМ НАПРАВЛЕНИЯМ ДЕЯТЕЛЬНОСТИ), ГРУППАМ </w:t>
      </w:r>
      <w:proofErr w:type="gramStart"/>
      <w:r w:rsidRPr="00337DC9">
        <w:rPr>
          <w:rFonts w:ascii="Times New Roman" w:hAnsi="Times New Roman"/>
          <w:b/>
          <w:sz w:val="24"/>
          <w:szCs w:val="24"/>
        </w:rPr>
        <w:t>ВИДОВ РАСХОДОВ КЛАССИФИКАЦИИ РАСХОДОВ БЮДЖЕТА</w:t>
      </w:r>
      <w:proofErr w:type="gramEnd"/>
      <w:r w:rsidRPr="00337DC9">
        <w:rPr>
          <w:rFonts w:ascii="Times New Roman" w:hAnsi="Times New Roman"/>
          <w:b/>
          <w:sz w:val="24"/>
          <w:szCs w:val="24"/>
        </w:rPr>
        <w:t xml:space="preserve">   НА ПЛАНОВЫЙ ПЕРИОД    2023-2024  ГОДЫ</w:t>
      </w: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right"/>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jc w:val="right"/>
        <w:rPr>
          <w:rFonts w:ascii="Times New Roman" w:hAnsi="Times New Roman"/>
          <w:b/>
          <w:sz w:val="24"/>
          <w:szCs w:val="24"/>
        </w:rPr>
      </w:pPr>
      <w:r w:rsidRPr="00337DC9">
        <w:rPr>
          <w:rFonts w:ascii="Times New Roman" w:hAnsi="Times New Roman"/>
          <w:b/>
          <w:sz w:val="24"/>
          <w:szCs w:val="24"/>
        </w:rPr>
        <w:t xml:space="preserve">     ( рублей)</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700"/>
        <w:gridCol w:w="850"/>
        <w:gridCol w:w="1134"/>
        <w:gridCol w:w="1276"/>
      </w:tblGrid>
      <w:tr w:rsidR="00337DC9" w:rsidRPr="00337DC9" w:rsidTr="00337DC9">
        <w:trPr>
          <w:trHeight w:val="300"/>
        </w:trPr>
        <w:tc>
          <w:tcPr>
            <w:tcW w:w="4928"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rPr>
            </w:pPr>
          </w:p>
          <w:p w:rsidR="00337DC9" w:rsidRPr="00337DC9" w:rsidRDefault="00337DC9" w:rsidP="00337DC9">
            <w:pPr>
              <w:tabs>
                <w:tab w:val="left" w:pos="5300"/>
              </w:tabs>
              <w:spacing w:after="0" w:line="240" w:lineRule="auto"/>
              <w:rPr>
                <w:rFonts w:ascii="Times New Roman" w:hAnsi="Times New Roman"/>
                <w:b/>
              </w:rPr>
            </w:pPr>
            <w:r w:rsidRPr="00337DC9">
              <w:rPr>
                <w:rFonts w:ascii="Times New Roman" w:hAnsi="Times New Roman"/>
                <w:b/>
              </w:rPr>
              <w:t>Наименование показателя</w:t>
            </w:r>
          </w:p>
          <w:p w:rsidR="00337DC9" w:rsidRPr="00337DC9" w:rsidRDefault="00337DC9" w:rsidP="00337DC9">
            <w:pPr>
              <w:tabs>
                <w:tab w:val="left" w:pos="5300"/>
              </w:tabs>
              <w:spacing w:after="0" w:line="240" w:lineRule="auto"/>
              <w:jc w:val="center"/>
              <w:rPr>
                <w:rFonts w:ascii="Times New Roman" w:hAnsi="Times New Roman"/>
              </w:rPr>
            </w:pPr>
            <w:r w:rsidRPr="00337DC9">
              <w:rPr>
                <w:rFonts w:ascii="Times New Roman" w:hAnsi="Times New Roman"/>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ЦСР</w:t>
            </w:r>
          </w:p>
        </w:tc>
        <w:tc>
          <w:tcPr>
            <w:tcW w:w="850" w:type="dxa"/>
            <w:vMerge w:val="restart"/>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ВР</w:t>
            </w:r>
          </w:p>
        </w:tc>
        <w:tc>
          <w:tcPr>
            <w:tcW w:w="2410" w:type="dxa"/>
            <w:gridSpan w:val="2"/>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rPr>
            </w:pPr>
          </w:p>
          <w:p w:rsidR="00337DC9" w:rsidRPr="00337DC9" w:rsidRDefault="00337DC9" w:rsidP="00337DC9">
            <w:pPr>
              <w:tabs>
                <w:tab w:val="left" w:pos="5300"/>
              </w:tabs>
              <w:spacing w:after="0" w:line="240" w:lineRule="auto"/>
              <w:jc w:val="center"/>
              <w:rPr>
                <w:rFonts w:ascii="Times New Roman" w:hAnsi="Times New Roman"/>
                <w:b/>
              </w:rPr>
            </w:pPr>
            <w:r w:rsidRPr="00337DC9">
              <w:rPr>
                <w:rFonts w:ascii="Times New Roman" w:hAnsi="Times New Roman"/>
                <w:b/>
              </w:rPr>
              <w:t>сумма</w:t>
            </w:r>
          </w:p>
        </w:tc>
      </w:tr>
      <w:tr w:rsidR="00337DC9" w:rsidRPr="00337DC9" w:rsidTr="00337DC9">
        <w:trPr>
          <w:trHeight w:val="237"/>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C9" w:rsidRPr="00337DC9" w:rsidRDefault="00337DC9" w:rsidP="00337DC9">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center"/>
              <w:rPr>
                <w:rFonts w:ascii="Times New Roman" w:hAnsi="Times New Roman"/>
                <w:b/>
              </w:rPr>
            </w:pPr>
            <w:r w:rsidRPr="00337DC9">
              <w:rPr>
                <w:rFonts w:ascii="Times New Roman" w:hAnsi="Times New Roman"/>
                <w:b/>
              </w:rPr>
              <w:t>2023</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center"/>
              <w:rPr>
                <w:rFonts w:ascii="Times New Roman" w:hAnsi="Times New Roman"/>
                <w:b/>
              </w:rPr>
            </w:pPr>
            <w:r w:rsidRPr="00337DC9">
              <w:rPr>
                <w:rFonts w:ascii="Times New Roman" w:hAnsi="Times New Roman"/>
                <w:b/>
              </w:rPr>
              <w:t>2024</w:t>
            </w:r>
          </w:p>
        </w:tc>
      </w:tr>
      <w:tr w:rsidR="00337DC9" w:rsidRPr="00337DC9" w:rsidTr="00337DC9">
        <w:trPr>
          <w:trHeight w:val="256"/>
        </w:trPr>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 xml:space="preserve">ВСЕГО РАСХОДОВ </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3232671</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3093578</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Муниципальная программа «Развитие культуры муниципального образования «Наумовский сельсовет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01 0 00 00000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1268346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Подпрограмма « Искусство» муниципальной программы «Развитие культуры муниципального образования «Наумовский сельсовет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w:t>
            </w:r>
            <w:r w:rsidRPr="00337DC9">
              <w:rPr>
                <w:rFonts w:ascii="Times New Roman" w:hAnsi="Times New Roman"/>
                <w:sz w:val="24"/>
                <w:szCs w:val="24"/>
              </w:rPr>
              <w:t xml:space="preserve"> Расходы на обеспечение деятельности (оказание услуг) муниципальных учреждений</w:t>
            </w:r>
            <w:r w:rsidRPr="00337DC9">
              <w:rPr>
                <w:rFonts w:ascii="Times New Roman" w:hAnsi="Times New Roman"/>
                <w:color w:val="000000"/>
                <w:sz w:val="24"/>
                <w:szCs w:val="24"/>
              </w:rPr>
              <w:t xml:space="preserve"> Наумовского сельсовета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proofErr w:type="spellStart"/>
            <w:r w:rsidRPr="00337DC9">
              <w:rPr>
                <w:rFonts w:ascii="Times New Roman" w:hAnsi="Times New Roman"/>
                <w:sz w:val="24"/>
                <w:szCs w:val="24"/>
              </w:rPr>
              <w:t>Софинансирование</w:t>
            </w:r>
            <w:proofErr w:type="spellEnd"/>
            <w:r w:rsidRPr="00337DC9">
              <w:rPr>
                <w:rFonts w:ascii="Times New Roman" w:hAnsi="Times New Roman"/>
                <w:sz w:val="24"/>
                <w:szCs w:val="24"/>
              </w:rPr>
              <w:t xml:space="preserve"> расходов на заработную плату и </w:t>
            </w:r>
            <w:r w:rsidRPr="00337DC9">
              <w:rPr>
                <w:rFonts w:ascii="Times New Roman" w:hAnsi="Times New Roman"/>
                <w:color w:val="000000"/>
                <w:sz w:val="24"/>
                <w:szCs w:val="24"/>
                <w:lang w:eastAsia="ar-SA"/>
              </w:rPr>
              <w:t xml:space="preserve">начисления на выплаты по оплате труда </w:t>
            </w:r>
            <w:r w:rsidRPr="00337DC9">
              <w:rPr>
                <w:rFonts w:ascii="Times New Roman" w:hAnsi="Times New Roman"/>
                <w:sz w:val="24"/>
                <w:szCs w:val="24"/>
              </w:rPr>
              <w:t>работников учреждений культуры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w:t>
            </w:r>
            <w:r w:rsidRPr="00337DC9">
              <w:rPr>
                <w:rFonts w:ascii="Times New Roman" w:hAnsi="Times New Roman"/>
                <w:sz w:val="24"/>
                <w:szCs w:val="24"/>
              </w:rPr>
              <w:t>3330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1268346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1268346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 xml:space="preserve">01 1 01 </w:t>
            </w:r>
            <w:r w:rsidRPr="00337DC9">
              <w:rPr>
                <w:rFonts w:ascii="Times New Roman" w:hAnsi="Times New Roman"/>
                <w:sz w:val="24"/>
                <w:szCs w:val="24"/>
                <w:lang w:val="en-US"/>
              </w:rPr>
              <w:t>S</w:t>
            </w:r>
            <w:r w:rsidRPr="00337DC9">
              <w:rPr>
                <w:rFonts w:ascii="Times New Roman" w:hAnsi="Times New Roman"/>
                <w:sz w:val="24"/>
                <w:szCs w:val="24"/>
              </w:rPr>
              <w:t>3330</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1257373</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1257373</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10973</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10973</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10800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10800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autoSpaceDE w:val="0"/>
              <w:autoSpaceDN w:val="0"/>
              <w:spacing w:after="0" w:line="240" w:lineRule="auto"/>
              <w:outlineLvl w:val="0"/>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01 1 01 С1401</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173</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173</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«Социальная поддержка граждан» </w:t>
            </w:r>
            <w:r w:rsidRPr="00337DC9">
              <w:rPr>
                <w:rFonts w:ascii="Times New Roman" w:hAnsi="Times New Roman"/>
                <w:b/>
                <w:color w:val="000000"/>
                <w:sz w:val="24"/>
                <w:szCs w:val="24"/>
              </w:rPr>
              <w:t xml:space="preserve"> Наумовского </w:t>
            </w:r>
            <w:r w:rsidRPr="00337DC9">
              <w:rPr>
                <w:rFonts w:ascii="Times New Roman" w:hAnsi="Times New Roman"/>
                <w:b/>
                <w:color w:val="000000"/>
                <w:sz w:val="24"/>
                <w:szCs w:val="24"/>
              </w:rPr>
              <w:lastRenderedPageBreak/>
              <w:t>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lastRenderedPageBreak/>
              <w:t>02 0 00 00000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170246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Подпрограмма «Развитие мер социальной поддержки отдельных категорий граждан» муниципальной программы «Социальная поддержка граждан»</w:t>
            </w:r>
            <w:r w:rsidRPr="00337DC9">
              <w:rPr>
                <w:rFonts w:ascii="Times New Roman" w:hAnsi="Times New Roman"/>
                <w:color w:val="000000"/>
                <w:sz w:val="24"/>
                <w:szCs w:val="24"/>
              </w:rPr>
              <w:t xml:space="preserve"> Наумовского 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02 2 00 00000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«Выплаты пенсий за выслугу лет и доплат к пенсиям муниципальных служащих Наумовского сельсовета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02 2 01 00000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Выплаты пенсий за выслугу лет и доплат к пенсиям муниципальных служащих</w:t>
            </w:r>
            <w:r w:rsidRPr="00337DC9">
              <w:rPr>
                <w:rFonts w:ascii="Times New Roman" w:hAnsi="Times New Roman"/>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02 2 01 С1445</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170246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b/>
                <w:color w:val="000000"/>
                <w:sz w:val="24"/>
                <w:szCs w:val="24"/>
              </w:rPr>
            </w:pPr>
            <w:r w:rsidRPr="00337DC9">
              <w:rPr>
                <w:rFonts w:ascii="Times New Roman" w:hAnsi="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Наумовский сельсовет»</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b/>
                <w:sz w:val="24"/>
                <w:szCs w:val="24"/>
              </w:rPr>
            </w:pPr>
            <w:r w:rsidRPr="00337DC9">
              <w:rPr>
                <w:rFonts w:ascii="Times New Roman" w:hAnsi="Times New Roman"/>
                <w:b/>
                <w:sz w:val="24"/>
                <w:szCs w:val="24"/>
              </w:rPr>
              <w:t>07 0 00 00000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134000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color w:val="000000"/>
                <w:sz w:val="24"/>
                <w:szCs w:val="24"/>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lang w:eastAsia="ar-SA"/>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04 С1433</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p>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1 04 С1433</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hyperlink r:id="rId16" w:history="1">
              <w:r w:rsidRPr="00337DC9">
                <w:rPr>
                  <w:rStyle w:val="af3"/>
                  <w:rFonts w:ascii="Times New Roman" w:hAnsi="Times New Roman"/>
                  <w:sz w:val="24"/>
                  <w:szCs w:val="24"/>
                </w:rPr>
                <w:t>Подпрограмма</w:t>
              </w:r>
            </w:hyperlink>
            <w:r w:rsidRPr="00337DC9">
              <w:rPr>
                <w:rFonts w:ascii="Times New Roman" w:hAnsi="Times New Roman"/>
                <w:sz w:val="24"/>
                <w:szCs w:val="24"/>
              </w:rPr>
              <w:t xml:space="preserve"> «Создание условий для обеспечения доступным и комфортным жильем граждан в Наумовский сельсовете Конышевского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Наумовский сельсовет»</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84000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eastAsia="Arial" w:hAnsi="Times New Roman"/>
                <w:color w:val="000000"/>
                <w:sz w:val="24"/>
                <w:szCs w:val="24"/>
              </w:rPr>
            </w:pPr>
            <w:r w:rsidRPr="00337DC9">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07 2 03 13600</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58800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hAnsi="Times New Roman"/>
                <w:sz w:val="24"/>
                <w:szCs w:val="24"/>
              </w:rPr>
            </w:pPr>
            <w:r w:rsidRPr="00337DC9">
              <w:rPr>
                <w:rFonts w:ascii="Times New Roman" w:hAnsi="Times New Roman"/>
                <w:sz w:val="24"/>
                <w:szCs w:val="24"/>
              </w:rPr>
              <w:t>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napToGrid w:val="0"/>
              <w:spacing w:after="0" w:line="240" w:lineRule="auto"/>
              <w:jc w:val="center"/>
              <w:rPr>
                <w:rFonts w:ascii="Times New Roman" w:hAnsi="Times New Roman"/>
                <w:sz w:val="24"/>
                <w:szCs w:val="24"/>
              </w:rPr>
            </w:pPr>
          </w:p>
          <w:p w:rsidR="00337DC9" w:rsidRPr="00337DC9" w:rsidRDefault="00337DC9" w:rsidP="00337DC9">
            <w:pPr>
              <w:tabs>
                <w:tab w:val="left" w:pos="5300"/>
              </w:tabs>
              <w:snapToGrid w:val="0"/>
              <w:spacing w:after="0" w:line="240" w:lineRule="auto"/>
              <w:jc w:val="center"/>
              <w:rPr>
                <w:rFonts w:ascii="Times New Roman" w:hAnsi="Times New Roman"/>
                <w:sz w:val="24"/>
                <w:szCs w:val="24"/>
              </w:rPr>
            </w:pPr>
            <w:r w:rsidRPr="00337DC9">
              <w:rPr>
                <w:rFonts w:ascii="Times New Roman" w:hAnsi="Times New Roman"/>
                <w:sz w:val="24"/>
                <w:szCs w:val="24"/>
              </w:rPr>
              <w:t xml:space="preserve">07 2 03 </w:t>
            </w:r>
            <w:r w:rsidRPr="00337DC9">
              <w:rPr>
                <w:rFonts w:ascii="Times New Roman" w:hAnsi="Times New Roman"/>
                <w:sz w:val="24"/>
                <w:szCs w:val="24"/>
                <w:lang w:val="en-US"/>
              </w:rPr>
              <w:t>S</w:t>
            </w:r>
            <w:r w:rsidRPr="00337DC9">
              <w:rPr>
                <w:rFonts w:ascii="Times New Roman" w:hAnsi="Times New Roman"/>
                <w:sz w:val="24"/>
                <w:szCs w:val="24"/>
              </w:rPr>
              <w:t>3600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rPr>
                <w:rFonts w:ascii="Times New Roman" w:hAnsi="Times New Roman"/>
                <w:sz w:val="24"/>
                <w:szCs w:val="24"/>
              </w:rPr>
            </w:pPr>
          </w:p>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sz w:val="24"/>
                <w:szCs w:val="24"/>
              </w:rPr>
            </w:pPr>
          </w:p>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25200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right"/>
              <w:rPr>
                <w:rFonts w:ascii="Times New Roman" w:hAnsi="Times New Roman"/>
                <w:sz w:val="24"/>
                <w:szCs w:val="24"/>
              </w:rPr>
            </w:pP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w:t>
            </w:r>
            <w:r w:rsidRPr="00337DC9">
              <w:rPr>
                <w:rFonts w:ascii="Times New Roman" w:hAnsi="Times New Roman"/>
                <w:b/>
                <w:sz w:val="24"/>
                <w:szCs w:val="24"/>
              </w:rPr>
              <w:lastRenderedPageBreak/>
              <w:t xml:space="preserve">«Повышение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 – 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z w:val="24"/>
                <w:szCs w:val="24"/>
              </w:rPr>
              <w:lastRenderedPageBreak/>
              <w:t>08 0 00 00000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lastRenderedPageBreak/>
              <w:t xml:space="preserve">Подпрограмма «Реализация  муниципальной политики в сфере физической культуры и спорта»  муниципальной программы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Конышевского района Курской области» на 2022 – 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center"/>
              <w:rPr>
                <w:rFonts w:ascii="Times New Roman" w:hAnsi="Times New Roman"/>
                <w:sz w:val="24"/>
                <w:szCs w:val="24"/>
              </w:rPr>
            </w:pPr>
            <w:r w:rsidRPr="00337DC9">
              <w:rPr>
                <w:rFonts w:ascii="Times New Roman" w:hAnsi="Times New Roman"/>
                <w:sz w:val="24"/>
                <w:szCs w:val="24"/>
              </w:rPr>
              <w:t xml:space="preserve">         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08 3 01 С1406</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color w:val="000000"/>
                <w:sz w:val="24"/>
                <w:szCs w:val="24"/>
              </w:rPr>
            </w:pPr>
            <w:r w:rsidRPr="00337DC9">
              <w:rPr>
                <w:rFonts w:ascii="Times New Roman" w:hAnsi="Times New Roman"/>
                <w:b/>
                <w:color w:val="000000"/>
                <w:sz w:val="24"/>
                <w:szCs w:val="24"/>
              </w:rPr>
              <w:t xml:space="preserve">Муниципальная программа «Развитие муниципальной службы в </w:t>
            </w:r>
            <w:proofErr w:type="spellStart"/>
            <w:r w:rsidRPr="00337DC9">
              <w:rPr>
                <w:rFonts w:ascii="Times New Roman" w:hAnsi="Times New Roman"/>
                <w:b/>
                <w:color w:val="000000"/>
                <w:sz w:val="24"/>
                <w:szCs w:val="24"/>
              </w:rPr>
              <w:t>Наумовском</w:t>
            </w:r>
            <w:proofErr w:type="spellEnd"/>
            <w:r w:rsidRPr="00337DC9">
              <w:rPr>
                <w:rFonts w:ascii="Times New Roman" w:hAnsi="Times New Roman"/>
                <w:b/>
                <w:color w:val="000000"/>
                <w:sz w:val="24"/>
                <w:szCs w:val="24"/>
              </w:rPr>
              <w:t xml:space="preserve"> сельсовета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09 0 00 00000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4000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Подпрограмма «Создание условий для повышения результативности профессиональной деятельности муниципальных служащих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муниципальной программы «Развитие муниципальной службы</w:t>
            </w:r>
            <w:r w:rsidRPr="00337DC9">
              <w:rPr>
                <w:rFonts w:ascii="Times New Roman" w:hAnsi="Times New Roman"/>
                <w:b/>
                <w:color w:val="000000"/>
                <w:sz w:val="24"/>
                <w:szCs w:val="24"/>
              </w:rPr>
              <w:t xml:space="preserve"> </w:t>
            </w:r>
            <w:r w:rsidRPr="00337DC9">
              <w:rPr>
                <w:rFonts w:ascii="Times New Roman" w:hAnsi="Times New Roman"/>
                <w:color w:val="000000"/>
                <w:sz w:val="24"/>
                <w:szCs w:val="24"/>
              </w:rPr>
              <w:t xml:space="preserve">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 на 2021-2024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 xml:space="preserve">Основное мероприятие «Создание условий для эффективного развития и совершенствования               муниципальной  службы в </w:t>
            </w:r>
            <w:proofErr w:type="spellStart"/>
            <w:r w:rsidRPr="00337DC9">
              <w:rPr>
                <w:rFonts w:ascii="Times New Roman" w:hAnsi="Times New Roman"/>
                <w:color w:val="000000"/>
                <w:sz w:val="24"/>
                <w:szCs w:val="24"/>
              </w:rPr>
              <w:t>Наумовском</w:t>
            </w:r>
            <w:proofErr w:type="spellEnd"/>
            <w:r w:rsidRPr="00337DC9">
              <w:rPr>
                <w:rFonts w:ascii="Times New Roman" w:hAnsi="Times New Roman"/>
                <w:color w:val="000000"/>
                <w:sz w:val="24"/>
                <w:szCs w:val="24"/>
              </w:rPr>
              <w:t xml:space="preserve"> сельсовете Конышевского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color w:val="000000"/>
                <w:sz w:val="24"/>
                <w:szCs w:val="24"/>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09 1 01 С1437</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Закупка товаров, работ и услуг для обеспечения государственных </w:t>
            </w:r>
            <w:r w:rsidRPr="00337DC9">
              <w:rPr>
                <w:rFonts w:ascii="Times New Roman" w:hAnsi="Times New Roman"/>
                <w:sz w:val="24"/>
                <w:szCs w:val="24"/>
              </w:rPr>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lastRenderedPageBreak/>
              <w:t>09 1 01 С1437</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4000</w:t>
            </w:r>
          </w:p>
        </w:tc>
      </w:tr>
      <w:tr w:rsidR="00337DC9" w:rsidRPr="00337DC9" w:rsidTr="00337DC9">
        <w:trPr>
          <w:trHeight w:val="397"/>
        </w:trPr>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lastRenderedPageBreak/>
              <w:t>Муниципальная программа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b/>
                <w:sz w:val="24"/>
                <w:szCs w:val="24"/>
              </w:rPr>
            </w:pPr>
            <w:r w:rsidRPr="00337DC9">
              <w:rPr>
                <w:rFonts w:ascii="Times New Roman" w:hAnsi="Times New Roman"/>
                <w:b/>
                <w:sz w:val="24"/>
                <w:szCs w:val="24"/>
              </w:rPr>
              <w:t>11 0 00 00000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«Развитие сети автомобильных дорог в </w:t>
            </w:r>
            <w:proofErr w:type="spellStart"/>
            <w:proofErr w:type="gramStart"/>
            <w:r w:rsidRPr="00337DC9">
              <w:rPr>
                <w:rFonts w:ascii="Times New Roman" w:hAnsi="Times New Roman"/>
                <w:sz w:val="24"/>
                <w:szCs w:val="24"/>
              </w:rPr>
              <w:t>муници</w:t>
            </w:r>
            <w:proofErr w:type="spellEnd"/>
            <w:r w:rsidRPr="00337DC9">
              <w:rPr>
                <w:rFonts w:ascii="Times New Roman" w:hAnsi="Times New Roman"/>
                <w:sz w:val="24"/>
                <w:szCs w:val="24"/>
              </w:rPr>
              <w:t xml:space="preserve"> </w:t>
            </w:r>
            <w:proofErr w:type="spellStart"/>
            <w:r w:rsidRPr="00337DC9">
              <w:rPr>
                <w:rFonts w:ascii="Times New Roman" w:hAnsi="Times New Roman"/>
                <w:sz w:val="24"/>
                <w:szCs w:val="24"/>
              </w:rPr>
              <w:t>пальном</w:t>
            </w:r>
            <w:proofErr w:type="spellEnd"/>
            <w:proofErr w:type="gramEnd"/>
            <w:r w:rsidRPr="00337DC9">
              <w:rPr>
                <w:rFonts w:ascii="Times New Roman" w:hAnsi="Times New Roman"/>
                <w:sz w:val="24"/>
                <w:szCs w:val="24"/>
              </w:rPr>
              <w:t xml:space="preserve"> образовании «Наумовский сельсовет» муниципальной программы «Развитие транспортной системы, обеспечение перевозки пассажиров в муниципальном образовании «Наумовский сельсовет» и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rPr>
              <w:t>11 2 00 00000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Основные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eastAsia="Arial" w:hAnsi="Times New Roman"/>
                <w:color w:val="000000"/>
                <w:sz w:val="24"/>
                <w:szCs w:val="24"/>
              </w:rPr>
              <w:t>11 2 01 00000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rPr>
              <w:t>11 2 01 П1424</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jc w:val="both"/>
              <w:rPr>
                <w:rFonts w:ascii="Times New Roman" w:eastAsia="Arial" w:hAnsi="Times New Roman"/>
                <w:color w:val="000000"/>
                <w:sz w:val="24"/>
                <w:szCs w:val="24"/>
              </w:rPr>
            </w:pPr>
            <w:r w:rsidRPr="00337DC9">
              <w:rPr>
                <w:rFonts w:ascii="Times New Roman" w:eastAsia="Arial" w:hAnsi="Times New Roman"/>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napToGrid w:val="0"/>
              <w:spacing w:after="0" w:line="240" w:lineRule="auto"/>
              <w:rPr>
                <w:rFonts w:ascii="Times New Roman" w:hAnsi="Times New Roman"/>
                <w:sz w:val="24"/>
                <w:szCs w:val="24"/>
              </w:rPr>
            </w:pPr>
            <w:r w:rsidRPr="00337DC9">
              <w:rPr>
                <w:rFonts w:ascii="Times New Roman" w:hAnsi="Times New Roman"/>
                <w:sz w:val="24"/>
                <w:szCs w:val="24"/>
              </w:rPr>
              <w:t>11 2 01 П1424</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«Профилактика правонарушений  в </w:t>
            </w:r>
            <w:proofErr w:type="spellStart"/>
            <w:r w:rsidRPr="00337DC9">
              <w:rPr>
                <w:rFonts w:ascii="Times New Roman" w:hAnsi="Times New Roman"/>
                <w:b/>
                <w:sz w:val="24"/>
                <w:szCs w:val="24"/>
              </w:rPr>
              <w:t>Наумовском</w:t>
            </w:r>
            <w:proofErr w:type="spellEnd"/>
            <w:r w:rsidRPr="00337DC9">
              <w:rPr>
                <w:rFonts w:ascii="Times New Roman" w:hAnsi="Times New Roman"/>
                <w:b/>
                <w:sz w:val="24"/>
                <w:szCs w:val="24"/>
              </w:rPr>
              <w:t xml:space="preserve"> сельсовете Конышевского района Курской области на 2022-2024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b/>
                <w:sz w:val="24"/>
                <w:szCs w:val="24"/>
              </w:rPr>
              <w:t>12 0 00 00000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«Обеспечение правопорядка на территории  Наумовского сельсовета Конышевского района Курской области » муниципальной программы «Профилактика правонарушений в </w:t>
            </w:r>
            <w:proofErr w:type="spellStart"/>
            <w:r w:rsidRPr="00337DC9">
              <w:rPr>
                <w:rFonts w:ascii="Times New Roman" w:hAnsi="Times New Roman"/>
                <w:sz w:val="24"/>
                <w:szCs w:val="24"/>
              </w:rPr>
              <w:t>Наумовском</w:t>
            </w:r>
            <w:proofErr w:type="spellEnd"/>
            <w:r w:rsidRPr="00337DC9">
              <w:rPr>
                <w:rFonts w:ascii="Times New Roman" w:hAnsi="Times New Roman"/>
                <w:sz w:val="24"/>
                <w:szCs w:val="24"/>
              </w:rPr>
              <w:t xml:space="preserve"> сельсовете </w:t>
            </w:r>
            <w:r w:rsidRPr="00337DC9">
              <w:rPr>
                <w:rFonts w:ascii="Times New Roman" w:hAnsi="Times New Roman"/>
                <w:color w:val="000000"/>
                <w:sz w:val="24"/>
                <w:szCs w:val="24"/>
              </w:rPr>
              <w:t xml:space="preserve">Конышевского района Курской области </w:t>
            </w:r>
            <w:r w:rsidRPr="00337DC9">
              <w:rPr>
                <w:rFonts w:ascii="Times New Roman" w:hAnsi="Times New Roman"/>
                <w:sz w:val="24"/>
                <w:szCs w:val="24"/>
              </w:rPr>
              <w:t>на 2022-2024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Основное мероприятие  «Расходы на обеспечение правопорядка на территории Наумовского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12 2 01 С1435</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1000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hd w:val="clear" w:color="auto" w:fill="FFFFFF"/>
              <w:autoSpaceDE w:val="0"/>
              <w:autoSpaceDN w:val="0"/>
              <w:adjustRightInd w:val="0"/>
              <w:spacing w:after="0" w:line="240" w:lineRule="auto"/>
              <w:rPr>
                <w:rFonts w:ascii="Times New Roman" w:hAnsi="Times New Roman"/>
                <w:b/>
                <w:sz w:val="24"/>
                <w:szCs w:val="24"/>
              </w:rPr>
            </w:pPr>
            <w:r w:rsidRPr="00337DC9">
              <w:rPr>
                <w:rFonts w:ascii="Times New Roman" w:hAnsi="Times New Roman"/>
                <w:b/>
                <w:sz w:val="24"/>
                <w:szCs w:val="24"/>
              </w:rPr>
              <w:t xml:space="preserve">Муниципальная программа «Защита </w:t>
            </w:r>
            <w:r w:rsidRPr="00337DC9">
              <w:rPr>
                <w:rFonts w:ascii="Times New Roman" w:hAnsi="Times New Roman"/>
                <w:b/>
                <w:spacing w:val="-10"/>
                <w:sz w:val="24"/>
                <w:szCs w:val="24"/>
              </w:rPr>
              <w:t>населения и территорий</w:t>
            </w:r>
            <w:r w:rsidRPr="00337DC9">
              <w:rPr>
                <w:rFonts w:ascii="Times New Roman" w:hAnsi="Times New Roman"/>
                <w:b/>
                <w:sz w:val="24"/>
                <w:szCs w:val="24"/>
              </w:rPr>
              <w:t xml:space="preserve"> от чрезвычайных </w:t>
            </w:r>
            <w:r w:rsidRPr="00337DC9">
              <w:rPr>
                <w:rFonts w:ascii="Times New Roman" w:hAnsi="Times New Roman"/>
                <w:b/>
                <w:spacing w:val="-6"/>
                <w:sz w:val="24"/>
                <w:szCs w:val="24"/>
              </w:rPr>
              <w:t xml:space="preserve">ситуаций, обеспечение </w:t>
            </w:r>
            <w:r w:rsidRPr="00337DC9">
              <w:rPr>
                <w:rFonts w:ascii="Times New Roman" w:hAnsi="Times New Roman"/>
                <w:b/>
                <w:spacing w:val="-9"/>
                <w:sz w:val="24"/>
                <w:szCs w:val="24"/>
              </w:rPr>
              <w:t xml:space="preserve">пожарной безопасности </w:t>
            </w:r>
            <w:r w:rsidRPr="00337DC9">
              <w:rPr>
                <w:rFonts w:ascii="Times New Roman" w:hAnsi="Times New Roman"/>
                <w:b/>
                <w:spacing w:val="-10"/>
                <w:sz w:val="24"/>
                <w:szCs w:val="24"/>
              </w:rPr>
              <w:t xml:space="preserve">и безопасности людей на </w:t>
            </w:r>
            <w:r w:rsidRPr="00337DC9">
              <w:rPr>
                <w:rFonts w:ascii="Times New Roman" w:hAnsi="Times New Roman"/>
                <w:b/>
                <w:sz w:val="24"/>
                <w:szCs w:val="24"/>
              </w:rPr>
              <w:t>водных объектах» Наумовского сельсовета Конышевского района Курской области на 2021 -2025 годы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b/>
                <w:sz w:val="24"/>
                <w:szCs w:val="24"/>
              </w:rPr>
            </w:pPr>
            <w:r w:rsidRPr="00337DC9">
              <w:rPr>
                <w:rFonts w:ascii="Times New Roman" w:hAnsi="Times New Roman"/>
                <w:b/>
                <w:spacing w:val="-10"/>
                <w:sz w:val="24"/>
                <w:szCs w:val="24"/>
              </w:rPr>
              <w:t>13 0 00 00000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50000</w:t>
            </w:r>
          </w:p>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p>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 xml:space="preserve">Подпрограмма </w:t>
            </w:r>
            <w:r w:rsidRPr="00337DC9">
              <w:rPr>
                <w:rFonts w:ascii="Times New Roman" w:hAnsi="Times New Roman"/>
                <w:spacing w:val="-9"/>
                <w:sz w:val="24"/>
                <w:szCs w:val="24"/>
              </w:rPr>
              <w:t xml:space="preserve">«Снижение рисков и смягчение последствий </w:t>
            </w:r>
            <w:proofErr w:type="spellStart"/>
            <w:proofErr w:type="gramStart"/>
            <w:r w:rsidRPr="00337DC9">
              <w:rPr>
                <w:rFonts w:ascii="Times New Roman" w:hAnsi="Times New Roman"/>
                <w:spacing w:val="-19"/>
                <w:sz w:val="24"/>
                <w:szCs w:val="24"/>
              </w:rPr>
              <w:t>чрезвычайн</w:t>
            </w:r>
            <w:proofErr w:type="spellEnd"/>
            <w:r w:rsidRPr="00337DC9">
              <w:rPr>
                <w:rFonts w:ascii="Times New Roman" w:hAnsi="Times New Roman"/>
                <w:spacing w:val="-19"/>
                <w:sz w:val="24"/>
                <w:szCs w:val="24"/>
              </w:rPr>
              <w:t xml:space="preserve"> </w:t>
            </w:r>
            <w:proofErr w:type="spellStart"/>
            <w:r w:rsidRPr="00337DC9">
              <w:rPr>
                <w:rFonts w:ascii="Times New Roman" w:hAnsi="Times New Roman"/>
                <w:spacing w:val="-19"/>
                <w:sz w:val="24"/>
                <w:szCs w:val="24"/>
              </w:rPr>
              <w:t>ых</w:t>
            </w:r>
            <w:proofErr w:type="spellEnd"/>
            <w:proofErr w:type="gramEnd"/>
            <w:r w:rsidRPr="00337DC9">
              <w:rPr>
                <w:rFonts w:ascii="Times New Roman" w:hAnsi="Times New Roman"/>
                <w:spacing w:val="-19"/>
                <w:sz w:val="24"/>
                <w:szCs w:val="24"/>
              </w:rPr>
              <w:t xml:space="preserve">  ситуаций  </w:t>
            </w:r>
            <w:r w:rsidRPr="00337DC9">
              <w:rPr>
                <w:rFonts w:ascii="Times New Roman" w:hAnsi="Times New Roman"/>
                <w:sz w:val="24"/>
                <w:szCs w:val="24"/>
              </w:rPr>
              <w:t xml:space="preserve">природного </w:t>
            </w:r>
            <w:r w:rsidRPr="00337DC9">
              <w:rPr>
                <w:rFonts w:ascii="Times New Roman" w:hAnsi="Times New Roman"/>
                <w:sz w:val="24"/>
                <w:szCs w:val="24"/>
              </w:rPr>
              <w:lastRenderedPageBreak/>
              <w:t xml:space="preserve">и </w:t>
            </w:r>
            <w:r w:rsidRPr="00337DC9">
              <w:rPr>
                <w:rFonts w:ascii="Times New Roman" w:hAnsi="Times New Roman"/>
                <w:spacing w:val="-8"/>
                <w:sz w:val="24"/>
                <w:szCs w:val="24"/>
              </w:rPr>
              <w:t xml:space="preserve">техногенного характера </w:t>
            </w:r>
            <w:r w:rsidRPr="00337DC9">
              <w:rPr>
                <w:rFonts w:ascii="Times New Roman" w:hAnsi="Times New Roman"/>
                <w:sz w:val="24"/>
                <w:szCs w:val="24"/>
              </w:rPr>
              <w:t xml:space="preserve">в муниципальном образовании муниципальной </w:t>
            </w:r>
            <w:r w:rsidRPr="00337DC9">
              <w:rPr>
                <w:rFonts w:ascii="Times New Roman" w:hAnsi="Times New Roman"/>
                <w:spacing w:val="-9"/>
                <w:sz w:val="24"/>
                <w:szCs w:val="24"/>
              </w:rPr>
              <w:t xml:space="preserve">программы «Защита </w:t>
            </w:r>
            <w:r w:rsidRPr="00337DC9">
              <w:rPr>
                <w:rFonts w:ascii="Times New Roman" w:hAnsi="Times New Roman"/>
                <w:spacing w:val="-8"/>
                <w:sz w:val="24"/>
                <w:szCs w:val="24"/>
              </w:rPr>
              <w:t xml:space="preserve">населения и территорий </w:t>
            </w:r>
            <w:r w:rsidRPr="00337DC9">
              <w:rPr>
                <w:rFonts w:ascii="Times New Roman" w:hAnsi="Times New Roman"/>
                <w:sz w:val="24"/>
                <w:szCs w:val="24"/>
              </w:rPr>
              <w:t xml:space="preserve">от чрезвычайных </w:t>
            </w:r>
            <w:r w:rsidRPr="00337DC9">
              <w:rPr>
                <w:rFonts w:ascii="Times New Roman" w:hAnsi="Times New Roman"/>
                <w:spacing w:val="-8"/>
                <w:sz w:val="24"/>
                <w:szCs w:val="24"/>
              </w:rPr>
              <w:t xml:space="preserve">ситуаций, обеспечение </w:t>
            </w:r>
            <w:r w:rsidRPr="00337DC9">
              <w:rPr>
                <w:rFonts w:ascii="Times New Roman" w:hAnsi="Times New Roman"/>
                <w:spacing w:val="-9"/>
                <w:sz w:val="24"/>
                <w:szCs w:val="24"/>
              </w:rPr>
              <w:t xml:space="preserve">пожарной безопасности </w:t>
            </w:r>
            <w:r w:rsidRPr="00337DC9">
              <w:rPr>
                <w:rFonts w:ascii="Times New Roman" w:hAnsi="Times New Roman"/>
                <w:spacing w:val="-10"/>
                <w:sz w:val="24"/>
                <w:szCs w:val="24"/>
              </w:rPr>
              <w:t xml:space="preserve">и безопасности людей на </w:t>
            </w:r>
            <w:r w:rsidRPr="00337DC9">
              <w:rPr>
                <w:rFonts w:ascii="Times New Roman" w:hAnsi="Times New Roman"/>
                <w:sz w:val="24"/>
                <w:szCs w:val="24"/>
              </w:rPr>
              <w:t xml:space="preserve">водных объектах»  Наумовского сельсовета Конышевского района Курской области на 2021 -2025 годы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6"/>
                <w:sz w:val="24"/>
                <w:szCs w:val="24"/>
              </w:rPr>
              <w:lastRenderedPageBreak/>
              <w:t>13 100 00000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jc w:val="both"/>
              <w:rPr>
                <w:rFonts w:ascii="Times New Roman" w:hAnsi="Times New Roman"/>
                <w:bCs/>
                <w:color w:val="000000"/>
                <w:sz w:val="24"/>
                <w:szCs w:val="24"/>
              </w:rPr>
            </w:pPr>
            <w:r w:rsidRPr="00337DC9">
              <w:rPr>
                <w:rFonts w:ascii="Times New Roman" w:hAnsi="Times New Roman"/>
                <w:bCs/>
                <w:color w:val="000000"/>
                <w:sz w:val="24"/>
                <w:szCs w:val="24"/>
              </w:rPr>
              <w:lastRenderedPageBreak/>
              <w:t>Основное мероприятие "Обеспечение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pacing w:val="-9"/>
                <w:sz w:val="24"/>
                <w:szCs w:val="24"/>
              </w:rPr>
              <w:t>13 1 01 00000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vAlign w:val="bottom"/>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Обеспечение первичных мер пожарной безопасности в границах населенных пунктов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 1 01С1415</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13 1 01С1415</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50000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color w:val="000000"/>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71 0 00 00000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468036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468036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 xml:space="preserve">Глава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71 1 00 00000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71 1 00 С1402</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71 1 00 С1402</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468036</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468036</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73 0 00 00000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696468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613382</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73 1 00 00000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696468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73 1 00 С1402</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696468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73 1 00 С1402</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696468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613382</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b/>
                <w:sz w:val="24"/>
                <w:szCs w:val="24"/>
                <w:lang w:eastAsia="en-US"/>
              </w:rPr>
            </w:pPr>
            <w:r w:rsidRPr="00337DC9">
              <w:rPr>
                <w:rFonts w:ascii="Times New Roman" w:hAnsi="Times New Roman"/>
                <w:b/>
                <w:sz w:val="24"/>
                <w:szCs w:val="24"/>
                <w:lang w:eastAsia="en-US"/>
              </w:rPr>
              <w:t>Реализация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76 0 00 00000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186949</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Выполнение других обязательств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76 1 00 00000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both"/>
              <w:rPr>
                <w:rFonts w:ascii="Times New Roman" w:hAnsi="Times New Roman"/>
                <w:sz w:val="24"/>
                <w:szCs w:val="24"/>
              </w:rPr>
            </w:pPr>
            <w:r w:rsidRPr="00337DC9">
              <w:rPr>
                <w:rFonts w:ascii="Times New Roman" w:hAnsi="Times New Roman"/>
                <w:sz w:val="24"/>
                <w:szCs w:val="24"/>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186949</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164681</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164681</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color w:val="000000"/>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76 1 00 С1404</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22268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22268</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b/>
                <w:sz w:val="24"/>
                <w:szCs w:val="24"/>
              </w:rPr>
            </w:pPr>
            <w:r w:rsidRPr="00337DC9">
              <w:rPr>
                <w:rFonts w:ascii="Times New Roman" w:hAnsi="Times New Roman"/>
                <w:b/>
                <w:sz w:val="24"/>
                <w:szCs w:val="24"/>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b/>
                <w:sz w:val="24"/>
                <w:szCs w:val="24"/>
              </w:rPr>
            </w:pPr>
            <w:r w:rsidRPr="00337DC9">
              <w:rPr>
                <w:rFonts w:ascii="Times New Roman" w:hAnsi="Times New Roman"/>
                <w:b/>
                <w:sz w:val="24"/>
                <w:szCs w:val="24"/>
              </w:rPr>
              <w:t>77 0 00 00000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b/>
                <w:sz w:val="24"/>
                <w:szCs w:val="24"/>
              </w:rPr>
            </w:pPr>
            <w:r w:rsidRPr="00337DC9">
              <w:rPr>
                <w:rFonts w:ascii="Times New Roman" w:hAnsi="Times New Roman"/>
                <w:b/>
                <w:sz w:val="24"/>
                <w:szCs w:val="24"/>
              </w:rPr>
              <w:t>127548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b/>
                <w:sz w:val="24"/>
                <w:szCs w:val="24"/>
              </w:rPr>
            </w:pPr>
            <w:r w:rsidRPr="00337DC9">
              <w:rPr>
                <w:rFonts w:ascii="Times New Roman" w:hAnsi="Times New Roman"/>
                <w:b/>
                <w:sz w:val="24"/>
                <w:szCs w:val="24"/>
              </w:rPr>
              <w:t>130884</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napToGrid w:val="0"/>
                <w:sz w:val="24"/>
                <w:szCs w:val="24"/>
              </w:rPr>
              <w:t xml:space="preserve">Непрограммные расходы органов местного </w:t>
            </w:r>
            <w:r w:rsidRPr="00337DC9">
              <w:rPr>
                <w:rFonts w:ascii="Times New Roman" w:hAnsi="Times New Roman"/>
                <w:snapToGrid w:val="0"/>
                <w:sz w:val="24"/>
                <w:szCs w:val="24"/>
              </w:rPr>
              <w:lastRenderedPageBreak/>
              <w:t>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lastRenderedPageBreak/>
              <w:t>77 2 00 00000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127548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130884</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lastRenderedPageBreak/>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С1439</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color w:val="000000"/>
                <w:sz w:val="24"/>
                <w:szCs w:val="24"/>
              </w:rPr>
            </w:pPr>
            <w:r w:rsidRPr="00337DC9">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С1439</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32000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32000</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rPr>
                <w:rFonts w:ascii="Times New Roman" w:hAnsi="Times New Roman"/>
                <w:sz w:val="24"/>
                <w:szCs w:val="24"/>
              </w:rPr>
            </w:pPr>
            <w:r w:rsidRPr="00337DC9">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77 2 00 51180</w:t>
            </w: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uppressAutoHyphens/>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rPr>
                <w:rFonts w:ascii="Times New Roman" w:hAnsi="Times New Roman"/>
                <w:color w:val="000000"/>
                <w:sz w:val="24"/>
                <w:szCs w:val="24"/>
              </w:rPr>
            </w:pPr>
            <w:r w:rsidRPr="00337DC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spacing w:after="0" w:line="240" w:lineRule="auto"/>
              <w:jc w:val="center"/>
              <w:rPr>
                <w:rFonts w:ascii="Times New Roman" w:hAnsi="Times New Roman"/>
                <w:sz w:val="24"/>
                <w:szCs w:val="24"/>
              </w:rPr>
            </w:pPr>
            <w:r w:rsidRPr="00337DC9">
              <w:rPr>
                <w:rFonts w:ascii="Times New Roman" w:hAnsi="Times New Roman"/>
                <w:sz w:val="24"/>
                <w:szCs w:val="24"/>
              </w:rPr>
              <w:t>77 2 00 51180</w:t>
            </w:r>
          </w:p>
        </w:tc>
        <w:tc>
          <w:tcPr>
            <w:tcW w:w="85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center"/>
              <w:rPr>
                <w:rFonts w:ascii="Times New Roman" w:hAnsi="Times New Roman"/>
                <w:sz w:val="24"/>
                <w:szCs w:val="24"/>
              </w:rPr>
            </w:pPr>
            <w:r w:rsidRPr="00337DC9">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pacing w:after="0" w:line="240" w:lineRule="auto"/>
              <w:jc w:val="right"/>
              <w:rPr>
                <w:rFonts w:ascii="Times New Roman" w:hAnsi="Times New Roman"/>
                <w:sz w:val="24"/>
                <w:szCs w:val="24"/>
              </w:rPr>
            </w:pPr>
            <w:r w:rsidRPr="00337DC9">
              <w:rPr>
                <w:rFonts w:ascii="Times New Roman" w:hAnsi="Times New Roman"/>
                <w:sz w:val="24"/>
                <w:szCs w:val="24"/>
              </w:rPr>
              <w:t>95548</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tabs>
                <w:tab w:val="left" w:pos="5300"/>
              </w:tabs>
              <w:suppressAutoHyphens/>
              <w:spacing w:after="0" w:line="240" w:lineRule="auto"/>
              <w:jc w:val="right"/>
              <w:rPr>
                <w:rFonts w:ascii="Times New Roman" w:hAnsi="Times New Roman"/>
                <w:sz w:val="24"/>
                <w:szCs w:val="24"/>
              </w:rPr>
            </w:pPr>
            <w:r w:rsidRPr="00337DC9">
              <w:rPr>
                <w:rFonts w:ascii="Times New Roman" w:hAnsi="Times New Roman"/>
                <w:sz w:val="24"/>
                <w:szCs w:val="24"/>
              </w:rPr>
              <w:t>98884</w:t>
            </w:r>
          </w:p>
        </w:tc>
      </w:tr>
      <w:tr w:rsidR="00337DC9" w:rsidRPr="00337DC9" w:rsidTr="00337DC9">
        <w:tc>
          <w:tcPr>
            <w:tcW w:w="492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b/>
                <w:color w:val="000000"/>
                <w:sz w:val="24"/>
                <w:szCs w:val="24"/>
              </w:rPr>
            </w:pPr>
          </w:p>
          <w:p w:rsidR="00337DC9" w:rsidRPr="00337DC9" w:rsidRDefault="00337DC9" w:rsidP="00337DC9">
            <w:pPr>
              <w:spacing w:after="0" w:line="240" w:lineRule="auto"/>
              <w:rPr>
                <w:rFonts w:ascii="Times New Roman" w:hAnsi="Times New Roman"/>
                <w:sz w:val="24"/>
                <w:szCs w:val="24"/>
              </w:rPr>
            </w:pPr>
            <w:r w:rsidRPr="00337DC9">
              <w:rPr>
                <w:rFonts w:ascii="Times New Roman" w:hAnsi="Times New Roman"/>
                <w:b/>
                <w:color w:val="000000"/>
                <w:sz w:val="24"/>
                <w:szCs w:val="24"/>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75078</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tabs>
                <w:tab w:val="left" w:pos="5300"/>
              </w:tabs>
              <w:spacing w:after="0" w:line="240" w:lineRule="auto"/>
              <w:jc w:val="right"/>
              <w:rPr>
                <w:rFonts w:ascii="Times New Roman" w:hAnsi="Times New Roman"/>
                <w:b/>
                <w:sz w:val="24"/>
                <w:szCs w:val="24"/>
              </w:rPr>
            </w:pPr>
          </w:p>
          <w:p w:rsidR="00337DC9" w:rsidRPr="00337DC9" w:rsidRDefault="00337DC9" w:rsidP="00337DC9">
            <w:pPr>
              <w:tabs>
                <w:tab w:val="left" w:pos="5300"/>
              </w:tabs>
              <w:spacing w:after="0" w:line="240" w:lineRule="auto"/>
              <w:jc w:val="right"/>
              <w:rPr>
                <w:rFonts w:ascii="Times New Roman" w:hAnsi="Times New Roman"/>
                <w:b/>
                <w:sz w:val="24"/>
                <w:szCs w:val="24"/>
              </w:rPr>
            </w:pPr>
            <w:r w:rsidRPr="00337DC9">
              <w:rPr>
                <w:rFonts w:ascii="Times New Roman" w:hAnsi="Times New Roman"/>
                <w:b/>
                <w:sz w:val="24"/>
                <w:szCs w:val="24"/>
              </w:rPr>
              <w:t>149735</w:t>
            </w:r>
          </w:p>
        </w:tc>
      </w:tr>
    </w:tbl>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4"/>
          <w:szCs w:val="24"/>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8"/>
          <w:szCs w:val="28"/>
        </w:rPr>
      </w:pPr>
    </w:p>
    <w:p w:rsidR="00337DC9" w:rsidRPr="00337DC9" w:rsidRDefault="00337DC9" w:rsidP="00337DC9">
      <w:pPr>
        <w:tabs>
          <w:tab w:val="center" w:pos="4677"/>
          <w:tab w:val="left" w:pos="5300"/>
          <w:tab w:val="left" w:pos="8500"/>
        </w:tabs>
        <w:spacing w:after="0" w:line="240" w:lineRule="auto"/>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outlineLvl w:val="1"/>
        <w:rPr>
          <w:rFonts w:ascii="Times New Roman" w:hAnsi="Times New Roman"/>
          <w:b/>
          <w:sz w:val="28"/>
          <w:szCs w:val="28"/>
        </w:rPr>
      </w:pPr>
    </w:p>
    <w:p w:rsidR="00337DC9" w:rsidRPr="00337DC9" w:rsidRDefault="00337DC9" w:rsidP="00337DC9">
      <w:pPr>
        <w:keepNext/>
        <w:spacing w:after="0" w:line="240" w:lineRule="auto"/>
        <w:jc w:val="center"/>
        <w:outlineLvl w:val="1"/>
        <w:rPr>
          <w:rFonts w:ascii="Times New Roman" w:hAnsi="Times New Roman"/>
          <w:b/>
          <w:sz w:val="28"/>
          <w:szCs w:val="28"/>
        </w:rPr>
      </w:pPr>
      <w:r w:rsidRPr="00337DC9">
        <w:rPr>
          <w:rFonts w:ascii="Times New Roman" w:hAnsi="Times New Roman"/>
          <w:b/>
          <w:sz w:val="28"/>
          <w:szCs w:val="28"/>
        </w:rPr>
        <w:t>Программа муниципальных внутренних заимствований</w:t>
      </w:r>
    </w:p>
    <w:p w:rsidR="00337DC9" w:rsidRPr="00337DC9" w:rsidRDefault="00337DC9" w:rsidP="00337DC9">
      <w:pPr>
        <w:keepNext/>
        <w:spacing w:after="0" w:line="240" w:lineRule="auto"/>
        <w:jc w:val="center"/>
        <w:outlineLvl w:val="2"/>
        <w:rPr>
          <w:rFonts w:ascii="Times New Roman" w:hAnsi="Times New Roman"/>
          <w:b/>
          <w:sz w:val="28"/>
          <w:szCs w:val="28"/>
        </w:rPr>
      </w:pPr>
      <w:r w:rsidRPr="00337DC9">
        <w:rPr>
          <w:rFonts w:ascii="Times New Roman" w:hAnsi="Times New Roman"/>
          <w:b/>
          <w:sz w:val="28"/>
          <w:szCs w:val="28"/>
        </w:rPr>
        <w:t>Наумовского сельсовета Конышевского района Курской области</w:t>
      </w:r>
    </w:p>
    <w:p w:rsidR="00337DC9" w:rsidRPr="00337DC9" w:rsidRDefault="00337DC9" w:rsidP="00337DC9">
      <w:pPr>
        <w:keepNext/>
        <w:spacing w:after="0" w:line="240" w:lineRule="auto"/>
        <w:jc w:val="center"/>
        <w:outlineLvl w:val="2"/>
        <w:rPr>
          <w:rFonts w:ascii="Times New Roman" w:hAnsi="Times New Roman"/>
          <w:b/>
          <w:sz w:val="28"/>
          <w:szCs w:val="28"/>
        </w:rPr>
      </w:pPr>
      <w:r w:rsidRPr="00337DC9">
        <w:rPr>
          <w:rFonts w:ascii="Times New Roman" w:hAnsi="Times New Roman"/>
          <w:b/>
          <w:sz w:val="28"/>
          <w:szCs w:val="28"/>
        </w:rPr>
        <w:t xml:space="preserve"> на 2022 год</w:t>
      </w:r>
    </w:p>
    <w:p w:rsidR="00337DC9" w:rsidRPr="00337DC9" w:rsidRDefault="00337DC9" w:rsidP="00337DC9">
      <w:pPr>
        <w:widowControl w:val="0"/>
        <w:spacing w:after="0" w:line="240" w:lineRule="auto"/>
        <w:rPr>
          <w:rFonts w:ascii="Times New Roman" w:hAnsi="Times New Roman"/>
          <w:snapToGrid w:val="0"/>
          <w:sz w:val="20"/>
          <w:szCs w:val="20"/>
        </w:rPr>
      </w:pPr>
    </w:p>
    <w:p w:rsidR="00337DC9" w:rsidRPr="00337DC9" w:rsidRDefault="00337DC9" w:rsidP="00337DC9">
      <w:pPr>
        <w:widowControl w:val="0"/>
        <w:spacing w:after="0" w:line="240" w:lineRule="auto"/>
        <w:rPr>
          <w:rFonts w:ascii="Times New Roman" w:hAnsi="Times New Roman"/>
          <w:snapToGrid w:val="0"/>
        </w:rPr>
      </w:pPr>
    </w:p>
    <w:p w:rsidR="00337DC9" w:rsidRPr="00337DC9" w:rsidRDefault="00337DC9" w:rsidP="00337DC9">
      <w:pPr>
        <w:widowControl w:val="0"/>
        <w:spacing w:after="0" w:line="240" w:lineRule="auto"/>
        <w:rPr>
          <w:rFonts w:ascii="Times New Roman" w:hAnsi="Times New Roman"/>
          <w:snapToGrid w:val="0"/>
        </w:rPr>
      </w:pPr>
      <w:r w:rsidRPr="00337DC9">
        <w:rPr>
          <w:rFonts w:ascii="Times New Roman" w:hAnsi="Times New Roman"/>
          <w:snapToGrid w:val="0"/>
        </w:rPr>
        <w:tab/>
      </w:r>
      <w:r w:rsidRPr="00337DC9">
        <w:rPr>
          <w:rFonts w:ascii="Times New Roman" w:hAnsi="Times New Roman"/>
          <w:snapToGrid w:val="0"/>
          <w:sz w:val="28"/>
          <w:szCs w:val="28"/>
        </w:rPr>
        <w:t>1. Привлечение внутренних заимствований</w:t>
      </w:r>
    </w:p>
    <w:p w:rsidR="00337DC9" w:rsidRPr="00337DC9" w:rsidRDefault="00337DC9" w:rsidP="00337DC9">
      <w:pPr>
        <w:widowControl w:val="0"/>
        <w:spacing w:after="0" w:line="240" w:lineRule="auto"/>
        <w:rPr>
          <w:rFonts w:ascii="Times New Roman" w:hAnsi="Times New Roman"/>
          <w:snapToGrid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043"/>
        <w:gridCol w:w="1800"/>
        <w:gridCol w:w="1771"/>
      </w:tblGrid>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 </w:t>
            </w:r>
            <w:proofErr w:type="gramStart"/>
            <w:r w:rsidRPr="00337DC9">
              <w:rPr>
                <w:rFonts w:ascii="Times New Roman" w:hAnsi="Times New Roman"/>
                <w:snapToGrid w:val="0"/>
                <w:sz w:val="24"/>
                <w:szCs w:val="24"/>
              </w:rPr>
              <w:t>п</w:t>
            </w:r>
            <w:proofErr w:type="gramEnd"/>
            <w:r w:rsidRPr="00337DC9">
              <w:rPr>
                <w:rFonts w:ascii="Times New Roman" w:hAnsi="Times New Roman"/>
                <w:snapToGrid w:val="0"/>
                <w:sz w:val="24"/>
                <w:szCs w:val="24"/>
              </w:rPr>
              <w:t>/п</w:t>
            </w:r>
          </w:p>
        </w:tc>
        <w:tc>
          <w:tcPr>
            <w:tcW w:w="552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Объем привлечения средств </w:t>
            </w: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в 2022 году</w:t>
            </w: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(рублей)</w:t>
            </w:r>
          </w:p>
        </w:tc>
        <w:tc>
          <w:tcPr>
            <w:tcW w:w="18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Предельный срок погашения долговых обязательств</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w:t>
            </w:r>
          </w:p>
        </w:tc>
        <w:tc>
          <w:tcPr>
            <w:tcW w:w="18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Бюджетные кредиты от других бюджетов </w:t>
            </w:r>
            <w:r w:rsidRPr="00337DC9">
              <w:rPr>
                <w:rFonts w:ascii="Times New Roman" w:hAnsi="Times New Roman"/>
                <w:snapToGrid w:val="0"/>
                <w:sz w:val="24"/>
                <w:szCs w:val="24"/>
              </w:rPr>
              <w:lastRenderedPageBreak/>
              <w:t>бюджетной системы Российской Федерации, в том числе:</w:t>
            </w:r>
          </w:p>
        </w:tc>
        <w:tc>
          <w:tcPr>
            <w:tcW w:w="184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lastRenderedPageBreak/>
              <w:t>0</w:t>
            </w:r>
          </w:p>
        </w:tc>
        <w:tc>
          <w:tcPr>
            <w:tcW w:w="18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на пополнение остатков средств на счете бюджета</w:t>
            </w:r>
          </w:p>
        </w:tc>
        <w:tc>
          <w:tcPr>
            <w:tcW w:w="1843"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8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808"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bl>
    <w:p w:rsidR="00337DC9" w:rsidRPr="00337DC9" w:rsidRDefault="00337DC9" w:rsidP="00337DC9">
      <w:pPr>
        <w:widowControl w:val="0"/>
        <w:spacing w:after="0" w:line="240" w:lineRule="auto"/>
        <w:jc w:val="right"/>
        <w:rPr>
          <w:rFonts w:ascii="Times New Roman" w:hAnsi="Times New Roman"/>
          <w:snapToGrid w:val="0"/>
          <w:sz w:val="24"/>
          <w:szCs w:val="24"/>
        </w:rPr>
      </w:pPr>
    </w:p>
    <w:p w:rsidR="00337DC9" w:rsidRPr="00337DC9" w:rsidRDefault="00337DC9" w:rsidP="00337DC9">
      <w:pPr>
        <w:widowControl w:val="0"/>
        <w:spacing w:after="0" w:line="240" w:lineRule="auto"/>
        <w:ind w:firstLine="708"/>
        <w:rPr>
          <w:rFonts w:ascii="Times New Roman" w:hAnsi="Times New Roman"/>
          <w:snapToGrid w:val="0"/>
          <w:sz w:val="28"/>
          <w:szCs w:val="28"/>
        </w:rPr>
      </w:pPr>
      <w:r w:rsidRPr="00337DC9">
        <w:rPr>
          <w:rFonts w:ascii="Times New Roman" w:hAnsi="Times New Roman"/>
          <w:snapToGrid w:val="0"/>
          <w:sz w:val="28"/>
          <w:szCs w:val="28"/>
        </w:rPr>
        <w:t>2. Погашение внутренних заимствований</w:t>
      </w:r>
    </w:p>
    <w:p w:rsidR="00337DC9" w:rsidRPr="00337DC9" w:rsidRDefault="00337DC9" w:rsidP="00337DC9">
      <w:pPr>
        <w:widowControl w:val="0"/>
        <w:spacing w:after="0" w:line="240" w:lineRule="auto"/>
        <w:jc w:val="right"/>
        <w:rPr>
          <w:rFonts w:ascii="Times New Roman" w:hAnsi="Times New Roman"/>
          <w:snapToGrid w:val="0"/>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00"/>
        <w:gridCol w:w="2439"/>
      </w:tblGrid>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 </w:t>
            </w:r>
            <w:proofErr w:type="gramStart"/>
            <w:r w:rsidRPr="00337DC9">
              <w:rPr>
                <w:rFonts w:ascii="Times New Roman" w:hAnsi="Times New Roman"/>
                <w:snapToGrid w:val="0"/>
                <w:sz w:val="24"/>
                <w:szCs w:val="24"/>
              </w:rPr>
              <w:t>п</w:t>
            </w:r>
            <w:proofErr w:type="gramEnd"/>
            <w:r w:rsidRPr="00337DC9">
              <w:rPr>
                <w:rFonts w:ascii="Times New Roman" w:hAnsi="Times New Roman"/>
                <w:snapToGrid w:val="0"/>
                <w:sz w:val="24"/>
                <w:szCs w:val="24"/>
              </w:rPr>
              <w:t>/п</w:t>
            </w:r>
          </w:p>
        </w:tc>
        <w:tc>
          <w:tcPr>
            <w:tcW w:w="630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Виды долговых обязательств</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Объем погашения средств в 2022 году</w:t>
            </w: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(рублей)</w:t>
            </w:r>
          </w:p>
        </w:tc>
      </w:tr>
      <w:tr w:rsidR="00337DC9" w:rsidRPr="00337DC9" w:rsidTr="00337DC9">
        <w:trPr>
          <w:trHeight w:val="412"/>
        </w:trPr>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Муниципальные ценные бумаги </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от других бюджетов бюджетной системы Российской Федерации, в том числе:</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бюджетные кредиты на пополнение остатков на счете бюджета </w:t>
            </w:r>
          </w:p>
        </w:tc>
        <w:tc>
          <w:tcPr>
            <w:tcW w:w="2439"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на частичное покрытие дефицита бюджета МО</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Кредиты кредитных организаций</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Итого</w:t>
            </w:r>
          </w:p>
        </w:tc>
        <w:tc>
          <w:tcPr>
            <w:tcW w:w="2439"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bl>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ab/>
      </w:r>
    </w:p>
    <w:p w:rsidR="00337DC9" w:rsidRPr="00337DC9" w:rsidRDefault="00337DC9" w:rsidP="00337DC9">
      <w:pPr>
        <w:widowControl w:val="0"/>
        <w:spacing w:after="0" w:line="240" w:lineRule="auto"/>
        <w:ind w:firstLine="708"/>
        <w:jc w:val="both"/>
        <w:rPr>
          <w:rFonts w:ascii="Times New Roman" w:hAnsi="Times New Roman"/>
          <w:snapToGrid w:val="0"/>
          <w:sz w:val="20"/>
          <w:szCs w:val="2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widowControl w:val="0"/>
        <w:spacing w:after="0" w:line="240" w:lineRule="auto"/>
        <w:ind w:firstLine="708"/>
        <w:jc w:val="both"/>
        <w:rPr>
          <w:rFonts w:ascii="Times New Roman" w:hAnsi="Times New Roman"/>
          <w:snapToGrid w:val="0"/>
        </w:rPr>
      </w:pPr>
    </w:p>
    <w:p w:rsidR="00337DC9" w:rsidRPr="00337DC9" w:rsidRDefault="00337DC9" w:rsidP="00337DC9">
      <w:pPr>
        <w:keepNext/>
        <w:spacing w:after="0" w:line="240" w:lineRule="auto"/>
        <w:jc w:val="right"/>
        <w:outlineLvl w:val="1"/>
        <w:rPr>
          <w:rFonts w:ascii="Times New Roman" w:hAnsi="Times New Roman"/>
          <w:b/>
          <w:sz w:val="28"/>
          <w:szCs w:val="28"/>
        </w:rPr>
      </w:pPr>
      <w:r w:rsidRPr="00337DC9">
        <w:rPr>
          <w:rFonts w:ascii="Times New Roman" w:hAnsi="Times New Roman"/>
          <w:b/>
          <w:sz w:val="28"/>
          <w:szCs w:val="28"/>
        </w:rPr>
        <w:t xml:space="preserve">        </w:t>
      </w:r>
    </w:p>
    <w:tbl>
      <w:tblPr>
        <w:tblpPr w:leftFromText="180" w:rightFromText="180" w:vertAnchor="page" w:horzAnchor="margin" w:tblpXSpec="right" w:tblpY="1051"/>
        <w:tblW w:w="5775" w:type="dxa"/>
        <w:tblLook w:val="01E0" w:firstRow="1" w:lastRow="1" w:firstColumn="1" w:lastColumn="1" w:noHBand="0" w:noVBand="0"/>
      </w:tblPr>
      <w:tblGrid>
        <w:gridCol w:w="5775"/>
      </w:tblGrid>
      <w:tr w:rsidR="00337DC9" w:rsidRPr="00337DC9" w:rsidTr="00337DC9">
        <w:trPr>
          <w:trHeight w:val="233"/>
        </w:trPr>
        <w:tc>
          <w:tcPr>
            <w:tcW w:w="5775" w:type="dxa"/>
            <w:hideMark/>
          </w:tcPr>
          <w:p w:rsidR="00337DC9" w:rsidRPr="00337DC9" w:rsidRDefault="00337DC9" w:rsidP="00337DC9">
            <w:pPr>
              <w:widowControl w:val="0"/>
              <w:tabs>
                <w:tab w:val="left" w:pos="5300"/>
              </w:tabs>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            Приложение  №12</w:t>
            </w:r>
          </w:p>
        </w:tc>
      </w:tr>
      <w:tr w:rsidR="00337DC9" w:rsidRPr="00337DC9" w:rsidTr="00337DC9">
        <w:trPr>
          <w:trHeight w:val="325"/>
        </w:trPr>
        <w:tc>
          <w:tcPr>
            <w:tcW w:w="5775" w:type="dxa"/>
            <w:hideMark/>
          </w:tcPr>
          <w:p w:rsidR="00337DC9" w:rsidRPr="00337DC9" w:rsidRDefault="00337DC9" w:rsidP="00337DC9">
            <w:pPr>
              <w:widowControl w:val="0"/>
              <w:tabs>
                <w:tab w:val="left" w:pos="5300"/>
              </w:tabs>
              <w:spacing w:after="0" w:line="240" w:lineRule="auto"/>
              <w:rPr>
                <w:rFonts w:ascii="Times New Roman" w:hAnsi="Times New Roman"/>
                <w:snapToGrid w:val="0"/>
                <w:sz w:val="24"/>
                <w:szCs w:val="24"/>
              </w:rPr>
            </w:pPr>
            <w:r w:rsidRPr="00337DC9">
              <w:rPr>
                <w:rFonts w:ascii="Times New Roman" w:hAnsi="Times New Roman"/>
                <w:snapToGrid w:val="0"/>
                <w:sz w:val="24"/>
                <w:szCs w:val="24"/>
              </w:rPr>
              <w:t>к решению Собрания депутатов</w:t>
            </w:r>
          </w:p>
        </w:tc>
      </w:tr>
      <w:tr w:rsidR="00337DC9" w:rsidRPr="00337DC9" w:rsidTr="00337DC9">
        <w:trPr>
          <w:trHeight w:val="341"/>
        </w:trPr>
        <w:tc>
          <w:tcPr>
            <w:tcW w:w="5775" w:type="dxa"/>
            <w:hideMark/>
          </w:tcPr>
          <w:p w:rsidR="00337DC9" w:rsidRPr="00337DC9" w:rsidRDefault="00337DC9" w:rsidP="00337DC9">
            <w:pPr>
              <w:widowControl w:val="0"/>
              <w:tabs>
                <w:tab w:val="left" w:pos="5300"/>
              </w:tabs>
              <w:spacing w:after="0" w:line="240" w:lineRule="auto"/>
              <w:outlineLvl w:val="0"/>
              <w:rPr>
                <w:rFonts w:ascii="Times New Roman" w:hAnsi="Times New Roman"/>
                <w:snapToGrid w:val="0"/>
                <w:sz w:val="24"/>
                <w:szCs w:val="24"/>
              </w:rPr>
            </w:pPr>
            <w:r w:rsidRPr="00337DC9">
              <w:rPr>
                <w:rFonts w:ascii="Times New Roman" w:hAnsi="Times New Roman"/>
                <w:snapToGrid w:val="0"/>
                <w:sz w:val="24"/>
                <w:szCs w:val="24"/>
              </w:rPr>
              <w:t>Наумовского сельсовета «О бюджете Наумовского</w:t>
            </w:r>
          </w:p>
        </w:tc>
      </w:tr>
      <w:tr w:rsidR="00337DC9" w:rsidRPr="00337DC9" w:rsidTr="00337DC9">
        <w:trPr>
          <w:trHeight w:val="341"/>
        </w:trPr>
        <w:tc>
          <w:tcPr>
            <w:tcW w:w="5775" w:type="dxa"/>
          </w:tcPr>
          <w:p w:rsidR="00337DC9" w:rsidRPr="00337DC9" w:rsidRDefault="00337DC9" w:rsidP="00337DC9">
            <w:pPr>
              <w:widowControl w:val="0"/>
              <w:tabs>
                <w:tab w:val="left" w:pos="5300"/>
              </w:tabs>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сельсовета Конышевского района Курской области на 2022 год и плановый период 2024 годов» </w:t>
            </w:r>
          </w:p>
          <w:p w:rsidR="00337DC9" w:rsidRPr="00337DC9" w:rsidRDefault="00337DC9" w:rsidP="00337DC9">
            <w:pPr>
              <w:spacing w:after="0" w:line="240" w:lineRule="auto"/>
              <w:jc w:val="both"/>
              <w:rPr>
                <w:rFonts w:ascii="Times New Roman" w:hAnsi="Times New Roman"/>
                <w:sz w:val="24"/>
                <w:szCs w:val="24"/>
              </w:rPr>
            </w:pPr>
            <w:r w:rsidRPr="00337DC9">
              <w:rPr>
                <w:rFonts w:ascii="Times New Roman" w:hAnsi="Times New Roman"/>
                <w:sz w:val="24"/>
                <w:szCs w:val="24"/>
                <w:lang w:eastAsia="ar-SA"/>
              </w:rPr>
              <w:t xml:space="preserve">          от ____________ </w:t>
            </w:r>
            <w:proofErr w:type="gramStart"/>
            <w:r w:rsidRPr="00337DC9">
              <w:rPr>
                <w:rFonts w:ascii="Times New Roman" w:hAnsi="Times New Roman"/>
                <w:sz w:val="24"/>
                <w:szCs w:val="24"/>
                <w:lang w:eastAsia="ar-SA"/>
              </w:rPr>
              <w:t>г</w:t>
            </w:r>
            <w:proofErr w:type="gramEnd"/>
            <w:r w:rsidRPr="00337DC9">
              <w:rPr>
                <w:rFonts w:ascii="Times New Roman" w:hAnsi="Times New Roman"/>
                <w:sz w:val="24"/>
                <w:szCs w:val="24"/>
                <w:lang w:eastAsia="ar-SA"/>
              </w:rPr>
              <w:t xml:space="preserve">  № ______</w:t>
            </w:r>
          </w:p>
          <w:p w:rsidR="00337DC9" w:rsidRPr="00337DC9" w:rsidRDefault="00337DC9" w:rsidP="00337DC9">
            <w:pPr>
              <w:widowControl w:val="0"/>
              <w:tabs>
                <w:tab w:val="left" w:pos="5300"/>
              </w:tabs>
              <w:spacing w:after="0" w:line="240" w:lineRule="auto"/>
              <w:rPr>
                <w:rFonts w:ascii="Times New Roman" w:hAnsi="Times New Roman"/>
                <w:snapToGrid w:val="0"/>
                <w:sz w:val="24"/>
                <w:szCs w:val="24"/>
              </w:rPr>
            </w:pPr>
          </w:p>
        </w:tc>
      </w:tr>
    </w:tbl>
    <w:p w:rsidR="00337DC9" w:rsidRPr="00337DC9" w:rsidRDefault="00337DC9" w:rsidP="00337DC9">
      <w:pPr>
        <w:keepNext/>
        <w:spacing w:after="0" w:line="240" w:lineRule="auto"/>
        <w:outlineLvl w:val="1"/>
        <w:rPr>
          <w:rFonts w:ascii="Times New Roman" w:hAnsi="Times New Roman"/>
          <w:b/>
          <w:sz w:val="28"/>
          <w:szCs w:val="28"/>
        </w:rPr>
      </w:pPr>
    </w:p>
    <w:p w:rsidR="00337DC9" w:rsidRDefault="00337DC9" w:rsidP="00337DC9">
      <w:pPr>
        <w:keepNext/>
        <w:spacing w:after="0" w:line="240" w:lineRule="auto"/>
        <w:jc w:val="center"/>
        <w:outlineLvl w:val="1"/>
        <w:rPr>
          <w:rFonts w:ascii="Times New Roman" w:hAnsi="Times New Roman"/>
          <w:b/>
          <w:sz w:val="28"/>
          <w:szCs w:val="28"/>
        </w:rPr>
      </w:pPr>
    </w:p>
    <w:p w:rsidR="00337DC9" w:rsidRDefault="00337DC9" w:rsidP="00337DC9">
      <w:pPr>
        <w:keepNext/>
        <w:spacing w:after="0" w:line="240" w:lineRule="auto"/>
        <w:jc w:val="center"/>
        <w:outlineLvl w:val="1"/>
        <w:rPr>
          <w:rFonts w:ascii="Times New Roman" w:hAnsi="Times New Roman"/>
          <w:b/>
          <w:sz w:val="28"/>
          <w:szCs w:val="28"/>
        </w:rPr>
      </w:pPr>
    </w:p>
    <w:p w:rsidR="00337DC9" w:rsidRDefault="00337DC9" w:rsidP="00337DC9">
      <w:pPr>
        <w:keepNext/>
        <w:spacing w:after="0" w:line="240" w:lineRule="auto"/>
        <w:jc w:val="center"/>
        <w:outlineLvl w:val="1"/>
        <w:rPr>
          <w:rFonts w:ascii="Times New Roman" w:hAnsi="Times New Roman"/>
          <w:b/>
          <w:sz w:val="28"/>
          <w:szCs w:val="28"/>
        </w:rPr>
      </w:pPr>
    </w:p>
    <w:p w:rsidR="00337DC9" w:rsidRPr="00337DC9" w:rsidRDefault="00337DC9" w:rsidP="00337DC9">
      <w:pPr>
        <w:keepNext/>
        <w:spacing w:after="0" w:line="240" w:lineRule="auto"/>
        <w:jc w:val="center"/>
        <w:outlineLvl w:val="1"/>
        <w:rPr>
          <w:rFonts w:ascii="Times New Roman" w:hAnsi="Times New Roman"/>
          <w:b/>
          <w:sz w:val="28"/>
          <w:szCs w:val="28"/>
        </w:rPr>
      </w:pPr>
    </w:p>
    <w:p w:rsidR="00337DC9" w:rsidRPr="00337DC9" w:rsidRDefault="00337DC9" w:rsidP="00337DC9">
      <w:pPr>
        <w:keepNext/>
        <w:spacing w:after="0" w:line="240" w:lineRule="auto"/>
        <w:jc w:val="center"/>
        <w:outlineLvl w:val="1"/>
        <w:rPr>
          <w:rFonts w:ascii="Times New Roman" w:hAnsi="Times New Roman"/>
          <w:b/>
          <w:sz w:val="28"/>
          <w:szCs w:val="28"/>
        </w:rPr>
      </w:pPr>
    </w:p>
    <w:p w:rsidR="00337DC9" w:rsidRPr="00337DC9" w:rsidRDefault="00337DC9" w:rsidP="00337DC9">
      <w:pPr>
        <w:keepNext/>
        <w:spacing w:after="0" w:line="240" w:lineRule="auto"/>
        <w:jc w:val="center"/>
        <w:outlineLvl w:val="1"/>
        <w:rPr>
          <w:rFonts w:ascii="Times New Roman" w:hAnsi="Times New Roman"/>
          <w:b/>
          <w:sz w:val="28"/>
          <w:szCs w:val="28"/>
        </w:rPr>
      </w:pPr>
      <w:r w:rsidRPr="00337DC9">
        <w:rPr>
          <w:rFonts w:ascii="Times New Roman" w:hAnsi="Times New Roman"/>
          <w:b/>
          <w:sz w:val="28"/>
          <w:szCs w:val="28"/>
        </w:rPr>
        <w:t>Программа муниципальных внутренних заимствований</w:t>
      </w:r>
    </w:p>
    <w:p w:rsidR="00337DC9" w:rsidRPr="00337DC9" w:rsidRDefault="00337DC9" w:rsidP="00337DC9">
      <w:pPr>
        <w:keepNext/>
        <w:spacing w:after="0" w:line="240" w:lineRule="auto"/>
        <w:jc w:val="center"/>
        <w:outlineLvl w:val="2"/>
        <w:rPr>
          <w:rFonts w:ascii="Times New Roman" w:hAnsi="Times New Roman"/>
          <w:b/>
          <w:sz w:val="28"/>
          <w:szCs w:val="28"/>
        </w:rPr>
      </w:pPr>
      <w:r w:rsidRPr="00337DC9">
        <w:rPr>
          <w:rFonts w:ascii="Times New Roman" w:hAnsi="Times New Roman"/>
          <w:b/>
          <w:sz w:val="28"/>
          <w:szCs w:val="28"/>
        </w:rPr>
        <w:t>Наумовского сельсовета Конышевского района Курской области</w:t>
      </w:r>
    </w:p>
    <w:p w:rsidR="00337DC9" w:rsidRPr="00337DC9" w:rsidRDefault="00337DC9" w:rsidP="00337DC9">
      <w:pPr>
        <w:keepNext/>
        <w:spacing w:after="0" w:line="240" w:lineRule="auto"/>
        <w:jc w:val="center"/>
        <w:outlineLvl w:val="2"/>
        <w:rPr>
          <w:rFonts w:ascii="Times New Roman" w:hAnsi="Times New Roman"/>
          <w:b/>
          <w:sz w:val="28"/>
          <w:szCs w:val="28"/>
        </w:rPr>
      </w:pPr>
      <w:r w:rsidRPr="00337DC9">
        <w:rPr>
          <w:rFonts w:ascii="Times New Roman" w:hAnsi="Times New Roman"/>
          <w:b/>
          <w:sz w:val="28"/>
          <w:szCs w:val="28"/>
        </w:rPr>
        <w:t xml:space="preserve"> на плановый период 2023-2024 годы </w:t>
      </w:r>
    </w:p>
    <w:p w:rsidR="00337DC9" w:rsidRPr="00337DC9" w:rsidRDefault="00337DC9" w:rsidP="00337DC9">
      <w:pPr>
        <w:widowControl w:val="0"/>
        <w:spacing w:after="0" w:line="240" w:lineRule="auto"/>
        <w:rPr>
          <w:rFonts w:ascii="Times New Roman" w:hAnsi="Times New Roman"/>
          <w:snapToGrid w:val="0"/>
          <w:sz w:val="20"/>
          <w:szCs w:val="20"/>
        </w:rPr>
      </w:pPr>
    </w:p>
    <w:p w:rsidR="00337DC9" w:rsidRPr="00337DC9" w:rsidRDefault="00337DC9" w:rsidP="00337DC9">
      <w:pPr>
        <w:widowControl w:val="0"/>
        <w:spacing w:after="0" w:line="240" w:lineRule="auto"/>
        <w:rPr>
          <w:rFonts w:ascii="Times New Roman" w:hAnsi="Times New Roman"/>
          <w:snapToGrid w:val="0"/>
        </w:rPr>
      </w:pPr>
    </w:p>
    <w:p w:rsidR="00337DC9" w:rsidRPr="00337DC9" w:rsidRDefault="00337DC9" w:rsidP="00337DC9">
      <w:pPr>
        <w:widowControl w:val="0"/>
        <w:spacing w:after="0" w:line="240" w:lineRule="auto"/>
        <w:rPr>
          <w:rFonts w:ascii="Times New Roman" w:hAnsi="Times New Roman"/>
          <w:snapToGrid w:val="0"/>
        </w:rPr>
      </w:pPr>
      <w:r w:rsidRPr="00337DC9">
        <w:rPr>
          <w:rFonts w:ascii="Times New Roman" w:hAnsi="Times New Roman"/>
          <w:snapToGrid w:val="0"/>
        </w:rPr>
        <w:tab/>
      </w:r>
      <w:r w:rsidRPr="00337DC9">
        <w:rPr>
          <w:rFonts w:ascii="Times New Roman" w:hAnsi="Times New Roman"/>
          <w:snapToGrid w:val="0"/>
          <w:sz w:val="28"/>
          <w:szCs w:val="28"/>
        </w:rPr>
        <w:t>1. Привлечение внутренних заимствований</w:t>
      </w:r>
    </w:p>
    <w:p w:rsidR="00337DC9" w:rsidRPr="00337DC9" w:rsidRDefault="00337DC9" w:rsidP="00337DC9">
      <w:pPr>
        <w:widowControl w:val="0"/>
        <w:spacing w:after="0" w:line="240" w:lineRule="auto"/>
        <w:rPr>
          <w:rFonts w:ascii="Times New Roman" w:hAnsi="Times New Roman"/>
          <w:snapToGrid w:val="0"/>
          <w:sz w:val="24"/>
          <w:szCs w:val="24"/>
        </w:rPr>
      </w:pPr>
    </w:p>
    <w:tbl>
      <w:tblPr>
        <w:tblW w:w="9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55"/>
        <w:gridCol w:w="1277"/>
        <w:gridCol w:w="1135"/>
        <w:gridCol w:w="1135"/>
        <w:gridCol w:w="1277"/>
      </w:tblGrid>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 </w:t>
            </w:r>
            <w:proofErr w:type="gramStart"/>
            <w:r w:rsidRPr="00337DC9">
              <w:rPr>
                <w:rFonts w:ascii="Times New Roman" w:hAnsi="Times New Roman"/>
                <w:snapToGrid w:val="0"/>
                <w:sz w:val="24"/>
                <w:szCs w:val="24"/>
              </w:rPr>
              <w:t>п</w:t>
            </w:r>
            <w:proofErr w:type="gramEnd"/>
            <w:r w:rsidRPr="00337DC9">
              <w:rPr>
                <w:rFonts w:ascii="Times New Roman" w:hAnsi="Times New Roman"/>
                <w:snapToGrid w:val="0"/>
                <w:sz w:val="24"/>
                <w:szCs w:val="24"/>
              </w:rPr>
              <w:t>/п</w:t>
            </w:r>
          </w:p>
        </w:tc>
        <w:tc>
          <w:tcPr>
            <w:tcW w:w="4252"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Виды долговых обязательств</w:t>
            </w:r>
          </w:p>
        </w:tc>
        <w:tc>
          <w:tcPr>
            <w:tcW w:w="2410" w:type="dxa"/>
            <w:gridSpan w:val="2"/>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Объем привлечения средств </w:t>
            </w: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(рублей)</w:t>
            </w:r>
          </w:p>
        </w:tc>
        <w:tc>
          <w:tcPr>
            <w:tcW w:w="2410" w:type="dxa"/>
            <w:gridSpan w:val="2"/>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Предельный срок погашения долговых обязательств</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2023 г</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2024 г</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2023 г</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2024 г</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Муниципальные ценные бумаги </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от других бюджетов бюджетной системы Российской Федерации,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бюджетные кредиты на пополнение остатков средств на счете бюджета </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Кредиты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67"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bl>
    <w:p w:rsidR="00337DC9" w:rsidRPr="00337DC9" w:rsidRDefault="00337DC9" w:rsidP="00337DC9">
      <w:pPr>
        <w:widowControl w:val="0"/>
        <w:spacing w:after="0" w:line="240" w:lineRule="auto"/>
        <w:jc w:val="right"/>
        <w:rPr>
          <w:rFonts w:ascii="Times New Roman" w:hAnsi="Times New Roman"/>
          <w:snapToGrid w:val="0"/>
          <w:sz w:val="24"/>
          <w:szCs w:val="24"/>
        </w:rPr>
      </w:pPr>
    </w:p>
    <w:p w:rsidR="00337DC9" w:rsidRPr="00337DC9" w:rsidRDefault="00337DC9" w:rsidP="00337DC9">
      <w:pPr>
        <w:widowControl w:val="0"/>
        <w:spacing w:after="0" w:line="240" w:lineRule="auto"/>
        <w:ind w:firstLine="708"/>
        <w:rPr>
          <w:rFonts w:ascii="Times New Roman" w:hAnsi="Times New Roman"/>
          <w:snapToGrid w:val="0"/>
          <w:sz w:val="28"/>
          <w:szCs w:val="28"/>
        </w:rPr>
      </w:pPr>
      <w:r w:rsidRPr="00337DC9">
        <w:rPr>
          <w:rFonts w:ascii="Times New Roman" w:hAnsi="Times New Roman"/>
          <w:snapToGrid w:val="0"/>
          <w:sz w:val="28"/>
          <w:szCs w:val="28"/>
        </w:rPr>
        <w:t>2. Погашение внутренних заимствований</w:t>
      </w:r>
    </w:p>
    <w:p w:rsidR="00337DC9" w:rsidRPr="00337DC9" w:rsidRDefault="00337DC9" w:rsidP="00337DC9">
      <w:pPr>
        <w:widowControl w:val="0"/>
        <w:spacing w:after="0" w:line="240" w:lineRule="auto"/>
        <w:jc w:val="right"/>
        <w:rPr>
          <w:rFonts w:ascii="Times New Roman" w:hAnsi="Times New Roman"/>
          <w:snapToGrid w:val="0"/>
          <w:sz w:val="24"/>
          <w:szCs w:val="24"/>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00"/>
        <w:gridCol w:w="1290"/>
        <w:gridCol w:w="1575"/>
      </w:tblGrid>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 xml:space="preserve">№ </w:t>
            </w:r>
            <w:proofErr w:type="gramStart"/>
            <w:r w:rsidRPr="00337DC9">
              <w:rPr>
                <w:rFonts w:ascii="Times New Roman" w:hAnsi="Times New Roman"/>
                <w:snapToGrid w:val="0"/>
                <w:sz w:val="24"/>
                <w:szCs w:val="24"/>
              </w:rPr>
              <w:t>п</w:t>
            </w:r>
            <w:proofErr w:type="gramEnd"/>
            <w:r w:rsidRPr="00337DC9">
              <w:rPr>
                <w:rFonts w:ascii="Times New Roman" w:hAnsi="Times New Roman"/>
                <w:snapToGrid w:val="0"/>
                <w:sz w:val="24"/>
                <w:szCs w:val="24"/>
              </w:rPr>
              <w:t>/п</w:t>
            </w:r>
          </w:p>
        </w:tc>
        <w:tc>
          <w:tcPr>
            <w:tcW w:w="630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Виды долговых обязательств</w:t>
            </w:r>
          </w:p>
        </w:tc>
        <w:tc>
          <w:tcPr>
            <w:tcW w:w="2865" w:type="dxa"/>
            <w:gridSpan w:val="2"/>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Объем погашения средств</w:t>
            </w: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(рублей)</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2023 г</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2024 г</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Муниципальные ценные бумаги </w:t>
            </w: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от других бюджетов бюджетной системы Российской Федерации, в том числе:</w:t>
            </w: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 xml:space="preserve">бюджетные кредиты на пополнение остатков на счете бюджета </w:t>
            </w:r>
          </w:p>
        </w:tc>
        <w:tc>
          <w:tcPr>
            <w:tcW w:w="129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spacing w:after="0" w:line="240" w:lineRule="auto"/>
              <w:rPr>
                <w:rFonts w:ascii="Times New Roman" w:hAnsi="Times New Roman"/>
                <w:snapToGrid w:val="0"/>
                <w:sz w:val="24"/>
                <w:szCs w:val="24"/>
              </w:rPr>
            </w:pPr>
          </w:p>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бюджетные кредиты на частичное покрытие дефицита бюджета МО</w:t>
            </w: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Кредиты кредитных организаций</w:t>
            </w: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r w:rsidR="00337DC9" w:rsidRPr="00337DC9" w:rsidTr="00337DC9">
        <w:tc>
          <w:tcPr>
            <w:tcW w:w="540" w:type="dxa"/>
            <w:tcBorders>
              <w:top w:val="single" w:sz="4" w:space="0" w:color="auto"/>
              <w:left w:val="single" w:sz="4" w:space="0" w:color="auto"/>
              <w:bottom w:val="single" w:sz="4" w:space="0" w:color="auto"/>
              <w:right w:val="single" w:sz="4" w:space="0" w:color="auto"/>
            </w:tcBorders>
          </w:tcPr>
          <w:p w:rsidR="00337DC9" w:rsidRPr="00337DC9" w:rsidRDefault="00337DC9" w:rsidP="00337DC9">
            <w:pPr>
              <w:widowControl w:val="0"/>
              <w:spacing w:after="0" w:line="240" w:lineRule="auto"/>
              <w:jc w:val="center"/>
              <w:rPr>
                <w:rFonts w:ascii="Times New Roman" w:hAnsi="Times New Roman"/>
                <w:snapToGrid w:val="0"/>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rPr>
                <w:rFonts w:ascii="Times New Roman" w:hAnsi="Times New Roman"/>
                <w:snapToGrid w:val="0"/>
                <w:sz w:val="24"/>
                <w:szCs w:val="24"/>
              </w:rPr>
            </w:pPr>
            <w:r w:rsidRPr="00337DC9">
              <w:rPr>
                <w:rFonts w:ascii="Times New Roman" w:hAnsi="Times New Roman"/>
                <w:snapToGrid w:val="0"/>
                <w:sz w:val="24"/>
                <w:szCs w:val="24"/>
              </w:rPr>
              <w:t>Итого</w:t>
            </w:r>
          </w:p>
        </w:tc>
        <w:tc>
          <w:tcPr>
            <w:tcW w:w="1290"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c>
          <w:tcPr>
            <w:tcW w:w="1575" w:type="dxa"/>
            <w:tcBorders>
              <w:top w:val="single" w:sz="4" w:space="0" w:color="auto"/>
              <w:left w:val="single" w:sz="4" w:space="0" w:color="auto"/>
              <w:bottom w:val="single" w:sz="4" w:space="0" w:color="auto"/>
              <w:right w:val="single" w:sz="4" w:space="0" w:color="auto"/>
            </w:tcBorders>
            <w:hideMark/>
          </w:tcPr>
          <w:p w:rsidR="00337DC9" w:rsidRPr="00337DC9" w:rsidRDefault="00337DC9" w:rsidP="00337DC9">
            <w:pPr>
              <w:widowControl w:val="0"/>
              <w:spacing w:after="0" w:line="240" w:lineRule="auto"/>
              <w:jc w:val="center"/>
              <w:rPr>
                <w:rFonts w:ascii="Times New Roman" w:hAnsi="Times New Roman"/>
                <w:snapToGrid w:val="0"/>
                <w:sz w:val="24"/>
                <w:szCs w:val="24"/>
              </w:rPr>
            </w:pPr>
            <w:r w:rsidRPr="00337DC9">
              <w:rPr>
                <w:rFonts w:ascii="Times New Roman" w:hAnsi="Times New Roman"/>
                <w:snapToGrid w:val="0"/>
                <w:sz w:val="24"/>
                <w:szCs w:val="24"/>
              </w:rPr>
              <w:t>0</w:t>
            </w:r>
          </w:p>
        </w:tc>
      </w:tr>
    </w:tbl>
    <w:p w:rsidR="00337DC9" w:rsidRDefault="00337DC9" w:rsidP="00337DC9">
      <w:pPr>
        <w:keepNext/>
        <w:jc w:val="center"/>
        <w:outlineLvl w:val="1"/>
        <w:rPr>
          <w:b/>
          <w:sz w:val="28"/>
          <w:szCs w:val="28"/>
        </w:rPr>
      </w:pPr>
    </w:p>
    <w:tbl>
      <w:tblPr>
        <w:tblW w:w="10815" w:type="dxa"/>
        <w:tblInd w:w="3768" w:type="dxa"/>
        <w:tblLayout w:type="fixed"/>
        <w:tblLook w:val="04A0" w:firstRow="1" w:lastRow="0" w:firstColumn="1" w:lastColumn="0" w:noHBand="0" w:noVBand="1"/>
      </w:tblPr>
      <w:tblGrid>
        <w:gridCol w:w="10815"/>
      </w:tblGrid>
      <w:tr w:rsidR="00337DC9" w:rsidTr="00337DC9">
        <w:trPr>
          <w:trHeight w:val="300"/>
        </w:trPr>
        <w:tc>
          <w:tcPr>
            <w:tcW w:w="10815" w:type="dxa"/>
            <w:noWrap/>
            <w:hideMark/>
          </w:tcPr>
          <w:p w:rsidR="00337DC9" w:rsidRDefault="00337DC9">
            <w:pPr>
              <w:tabs>
                <w:tab w:val="left" w:pos="5300"/>
              </w:tabs>
              <w:jc w:val="center"/>
              <w:rPr>
                <w:rFonts w:ascii="Times New Roman" w:hAnsi="Times New Roman"/>
                <w:sz w:val="24"/>
                <w:szCs w:val="24"/>
              </w:rPr>
            </w:pPr>
            <w:r>
              <w:rPr>
                <w:sz w:val="24"/>
                <w:szCs w:val="24"/>
              </w:rPr>
              <w:t xml:space="preserve">                                                                                                                       </w:t>
            </w:r>
          </w:p>
        </w:tc>
      </w:tr>
      <w:tr w:rsidR="00337DC9" w:rsidTr="00337DC9">
        <w:trPr>
          <w:trHeight w:val="300"/>
        </w:trPr>
        <w:tc>
          <w:tcPr>
            <w:tcW w:w="10815" w:type="dxa"/>
            <w:noWrap/>
            <w:hideMark/>
          </w:tcPr>
          <w:p w:rsidR="00337DC9" w:rsidRDefault="00337DC9">
            <w:pPr>
              <w:tabs>
                <w:tab w:val="left" w:pos="5300"/>
              </w:tabs>
              <w:jc w:val="center"/>
              <w:rPr>
                <w:rFonts w:ascii="Times New Roman" w:hAnsi="Times New Roman"/>
                <w:sz w:val="24"/>
                <w:szCs w:val="24"/>
              </w:rPr>
            </w:pPr>
            <w:r>
              <w:rPr>
                <w:sz w:val="24"/>
                <w:szCs w:val="24"/>
              </w:rPr>
              <w:t xml:space="preserve">                                                                                                                       Приложение №15</w:t>
            </w:r>
          </w:p>
        </w:tc>
      </w:tr>
      <w:tr w:rsidR="00337DC9" w:rsidTr="00337DC9">
        <w:trPr>
          <w:trHeight w:val="330"/>
        </w:trPr>
        <w:tc>
          <w:tcPr>
            <w:tcW w:w="10815" w:type="dxa"/>
            <w:noWrap/>
          </w:tcPr>
          <w:p w:rsidR="00337DC9" w:rsidRDefault="00337DC9">
            <w:pPr>
              <w:jc w:val="right"/>
              <w:rPr>
                <w:rFonts w:ascii="Times New Roman" w:hAnsi="Times New Roman"/>
                <w:sz w:val="24"/>
                <w:szCs w:val="24"/>
              </w:rPr>
            </w:pPr>
            <w:r>
              <w:rPr>
                <w:sz w:val="24"/>
                <w:szCs w:val="24"/>
              </w:rPr>
              <w:t xml:space="preserve">к решению Собрания депутатов                                                                                                                                 Наумовского  сельсовета Конышевского                                                                                                                  района Курской области  «О бюджете                                                                                                               </w:t>
            </w:r>
            <w:r>
              <w:rPr>
                <w:sz w:val="24"/>
                <w:szCs w:val="24"/>
              </w:rPr>
              <w:lastRenderedPageBreak/>
              <w:t>Наумовского  сельсовета Конышевского                                                                                                                    района Курской области на 2022 год</w:t>
            </w:r>
          </w:p>
          <w:p w:rsidR="00337DC9" w:rsidRDefault="00337DC9">
            <w:pPr>
              <w:jc w:val="right"/>
              <w:rPr>
                <w:sz w:val="24"/>
                <w:szCs w:val="24"/>
              </w:rPr>
            </w:pPr>
            <w:r>
              <w:rPr>
                <w:sz w:val="24"/>
                <w:szCs w:val="24"/>
              </w:rPr>
              <w:t>и плановый период 2023 и 2024 годы»</w:t>
            </w:r>
          </w:p>
          <w:p w:rsidR="00337DC9" w:rsidRDefault="00337DC9">
            <w:pPr>
              <w:jc w:val="both"/>
              <w:rPr>
                <w:sz w:val="24"/>
                <w:szCs w:val="24"/>
              </w:rPr>
            </w:pPr>
            <w:r>
              <w:rPr>
                <w:sz w:val="24"/>
                <w:szCs w:val="24"/>
                <w:lang w:eastAsia="ar-SA"/>
              </w:rPr>
              <w:t xml:space="preserve">                                                                                                                     от ____________ </w:t>
            </w:r>
            <w:proofErr w:type="gramStart"/>
            <w:r>
              <w:rPr>
                <w:sz w:val="24"/>
                <w:szCs w:val="24"/>
                <w:lang w:eastAsia="ar-SA"/>
              </w:rPr>
              <w:t>г</w:t>
            </w:r>
            <w:proofErr w:type="gramEnd"/>
            <w:r>
              <w:rPr>
                <w:sz w:val="24"/>
                <w:szCs w:val="24"/>
                <w:lang w:eastAsia="ar-SA"/>
              </w:rPr>
              <w:t xml:space="preserve">  № ______</w:t>
            </w:r>
          </w:p>
          <w:p w:rsidR="00337DC9" w:rsidRDefault="00337DC9">
            <w:pPr>
              <w:jc w:val="right"/>
              <w:rPr>
                <w:rFonts w:ascii="Times New Roman" w:hAnsi="Times New Roman"/>
                <w:sz w:val="24"/>
                <w:szCs w:val="24"/>
              </w:rPr>
            </w:pPr>
          </w:p>
        </w:tc>
      </w:tr>
    </w:tbl>
    <w:p w:rsidR="00337DC9" w:rsidRDefault="00337DC9" w:rsidP="00337DC9">
      <w:pPr>
        <w:keepNext/>
        <w:outlineLvl w:val="1"/>
        <w:rPr>
          <w:b/>
          <w:sz w:val="28"/>
          <w:szCs w:val="28"/>
        </w:rPr>
      </w:pPr>
    </w:p>
    <w:p w:rsidR="00337DC9" w:rsidRDefault="00337DC9" w:rsidP="00337DC9">
      <w:pPr>
        <w:keepNext/>
        <w:jc w:val="center"/>
        <w:outlineLvl w:val="1"/>
        <w:rPr>
          <w:b/>
          <w:sz w:val="28"/>
          <w:szCs w:val="28"/>
        </w:rPr>
        <w:sectPr w:rsidR="00337DC9" w:rsidSect="0010431C">
          <w:pgSz w:w="11906" w:h="16838"/>
          <w:pgMar w:top="1134" w:right="851" w:bottom="851" w:left="1701" w:header="709" w:footer="709" w:gutter="0"/>
          <w:cols w:space="708"/>
          <w:docGrid w:linePitch="360"/>
        </w:sectPr>
      </w:pPr>
    </w:p>
    <w:p w:rsidR="00337DC9" w:rsidRDefault="00337DC9" w:rsidP="00337DC9">
      <w:pPr>
        <w:keepNext/>
        <w:spacing w:after="0"/>
        <w:jc w:val="center"/>
        <w:outlineLvl w:val="1"/>
        <w:rPr>
          <w:b/>
          <w:sz w:val="28"/>
          <w:szCs w:val="28"/>
        </w:rPr>
      </w:pPr>
      <w:r>
        <w:rPr>
          <w:b/>
          <w:sz w:val="28"/>
          <w:szCs w:val="28"/>
        </w:rPr>
        <w:lastRenderedPageBreak/>
        <w:t>Программа муниципальных гарантий</w:t>
      </w:r>
    </w:p>
    <w:p w:rsidR="00337DC9" w:rsidRDefault="00337DC9" w:rsidP="00337DC9">
      <w:pPr>
        <w:keepNext/>
        <w:spacing w:after="0"/>
        <w:jc w:val="center"/>
        <w:outlineLvl w:val="2"/>
        <w:rPr>
          <w:b/>
          <w:sz w:val="28"/>
          <w:szCs w:val="20"/>
        </w:rPr>
      </w:pPr>
      <w:r>
        <w:rPr>
          <w:b/>
          <w:sz w:val="28"/>
        </w:rPr>
        <w:t>Наумовского сельсовета Конышевского района Курской области на 2021 год</w:t>
      </w:r>
    </w:p>
    <w:p w:rsidR="00337DC9" w:rsidRDefault="00337DC9" w:rsidP="00337DC9">
      <w:pPr>
        <w:keepNext/>
        <w:spacing w:after="0"/>
        <w:jc w:val="center"/>
        <w:outlineLvl w:val="2"/>
        <w:rPr>
          <w:b/>
          <w:sz w:val="28"/>
        </w:rPr>
      </w:pPr>
    </w:p>
    <w:p w:rsidR="00337DC9" w:rsidRDefault="00337DC9" w:rsidP="00337DC9">
      <w:pPr>
        <w:widowControl w:val="0"/>
        <w:spacing w:after="0"/>
        <w:jc w:val="center"/>
        <w:rPr>
          <w:snapToGrid w:val="0"/>
          <w:sz w:val="20"/>
        </w:rPr>
      </w:pPr>
    </w:p>
    <w:p w:rsidR="00337DC9" w:rsidRDefault="00337DC9" w:rsidP="00337DC9">
      <w:pPr>
        <w:widowControl w:val="0"/>
        <w:spacing w:after="0"/>
        <w:jc w:val="center"/>
        <w:rPr>
          <w:snapToGrid w:val="0"/>
          <w:sz w:val="28"/>
          <w:szCs w:val="28"/>
        </w:rPr>
      </w:pPr>
      <w:r>
        <w:rPr>
          <w:b/>
          <w:snapToGrid w:val="0"/>
          <w:sz w:val="28"/>
          <w:szCs w:val="28"/>
        </w:rPr>
        <w:t>1.1</w:t>
      </w:r>
      <w:r>
        <w:rPr>
          <w:snapToGrid w:val="0"/>
          <w:sz w:val="28"/>
          <w:szCs w:val="28"/>
        </w:rPr>
        <w:t xml:space="preserve">. </w:t>
      </w:r>
      <w:r>
        <w:rPr>
          <w:b/>
          <w:snapToGrid w:val="0"/>
          <w:sz w:val="28"/>
          <w:szCs w:val="28"/>
        </w:rPr>
        <w:t>Перечень подлежащих предоставлению муниципальных гарантий  Наумовского сельсовета                    Конышевского района Курской области в</w:t>
      </w:r>
      <w:r>
        <w:rPr>
          <w:snapToGrid w:val="0"/>
          <w:sz w:val="28"/>
          <w:szCs w:val="28"/>
        </w:rPr>
        <w:t xml:space="preserve"> </w:t>
      </w:r>
      <w:r>
        <w:rPr>
          <w:b/>
          <w:snapToGrid w:val="0"/>
          <w:sz w:val="28"/>
          <w:szCs w:val="28"/>
        </w:rPr>
        <w:t>2021 году</w:t>
      </w:r>
    </w:p>
    <w:tbl>
      <w:tblPr>
        <w:tblW w:w="144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914"/>
        <w:gridCol w:w="1964"/>
        <w:gridCol w:w="1814"/>
        <w:gridCol w:w="2159"/>
        <w:gridCol w:w="1439"/>
        <w:gridCol w:w="1640"/>
      </w:tblGrid>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7"/>
                <w:szCs w:val="27"/>
              </w:rPr>
            </w:pP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Направление (цель) гарантирования</w:t>
            </w:r>
          </w:p>
        </w:tc>
        <w:tc>
          <w:tcPr>
            <w:tcW w:w="196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Объем </w:t>
            </w:r>
          </w:p>
          <w:p w:rsidR="00337DC9" w:rsidRDefault="00337DC9" w:rsidP="00337DC9">
            <w:pPr>
              <w:widowControl w:val="0"/>
              <w:spacing w:after="0"/>
              <w:jc w:val="center"/>
              <w:rPr>
                <w:snapToGrid w:val="0"/>
                <w:sz w:val="27"/>
                <w:szCs w:val="27"/>
              </w:rPr>
            </w:pPr>
            <w:r>
              <w:rPr>
                <w:snapToGrid w:val="0"/>
                <w:sz w:val="27"/>
                <w:szCs w:val="27"/>
              </w:rPr>
              <w:t>гарантий,</w:t>
            </w:r>
          </w:p>
          <w:p w:rsidR="00337DC9" w:rsidRDefault="00337DC9" w:rsidP="00337DC9">
            <w:pPr>
              <w:widowControl w:val="0"/>
              <w:spacing w:after="0"/>
              <w:jc w:val="center"/>
              <w:rPr>
                <w:snapToGrid w:val="0"/>
                <w:sz w:val="27"/>
                <w:szCs w:val="27"/>
              </w:rPr>
            </w:pPr>
            <w:r>
              <w:rPr>
                <w:snapToGrid w:val="0"/>
                <w:sz w:val="27"/>
                <w:szCs w:val="27"/>
              </w:rPr>
              <w:t xml:space="preserve"> рублей</w:t>
            </w:r>
          </w:p>
          <w:p w:rsidR="00337DC9" w:rsidRDefault="00337DC9" w:rsidP="00337DC9">
            <w:pPr>
              <w:widowControl w:val="0"/>
              <w:spacing w:after="0"/>
              <w:jc w:val="center"/>
              <w:rPr>
                <w:rFonts w:ascii="Times New Roman" w:hAnsi="Times New Roman"/>
                <w:snapToGrid w:val="0"/>
                <w:sz w:val="27"/>
                <w:szCs w:val="27"/>
              </w:rPr>
            </w:pP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Наименование принципала</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Наличие </w:t>
            </w:r>
          </w:p>
          <w:p w:rsidR="00337DC9" w:rsidRDefault="00337DC9" w:rsidP="00337DC9">
            <w:pPr>
              <w:widowControl w:val="0"/>
              <w:spacing w:after="0"/>
              <w:jc w:val="center"/>
              <w:rPr>
                <w:snapToGrid w:val="0"/>
                <w:sz w:val="27"/>
                <w:szCs w:val="27"/>
              </w:rPr>
            </w:pPr>
            <w:r>
              <w:rPr>
                <w:snapToGrid w:val="0"/>
                <w:sz w:val="27"/>
                <w:szCs w:val="27"/>
              </w:rPr>
              <w:t>(отсутствие)</w:t>
            </w:r>
          </w:p>
          <w:p w:rsidR="00337DC9" w:rsidRDefault="00337DC9" w:rsidP="00337DC9">
            <w:pPr>
              <w:widowControl w:val="0"/>
              <w:spacing w:after="0"/>
              <w:jc w:val="center"/>
              <w:rPr>
                <w:snapToGrid w:val="0"/>
                <w:sz w:val="27"/>
                <w:szCs w:val="27"/>
              </w:rPr>
            </w:pPr>
            <w:r>
              <w:rPr>
                <w:snapToGrid w:val="0"/>
                <w:sz w:val="27"/>
                <w:szCs w:val="27"/>
              </w:rPr>
              <w:t xml:space="preserve">права </w:t>
            </w:r>
          </w:p>
          <w:p w:rsidR="00337DC9" w:rsidRDefault="00337DC9" w:rsidP="00337DC9">
            <w:pPr>
              <w:widowControl w:val="0"/>
              <w:spacing w:after="0"/>
              <w:jc w:val="center"/>
              <w:rPr>
                <w:rFonts w:ascii="Times New Roman" w:hAnsi="Times New Roman"/>
                <w:snapToGrid w:val="0"/>
                <w:sz w:val="27"/>
                <w:szCs w:val="27"/>
              </w:rPr>
            </w:pPr>
            <w:r>
              <w:rPr>
                <w:snapToGrid w:val="0"/>
                <w:sz w:val="27"/>
                <w:szCs w:val="27"/>
              </w:rPr>
              <w:t>регрессного требования</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Наименование кредитора</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Срок  </w:t>
            </w:r>
          </w:p>
          <w:p w:rsidR="00337DC9" w:rsidRDefault="00337DC9" w:rsidP="00337DC9">
            <w:pPr>
              <w:widowControl w:val="0"/>
              <w:spacing w:after="0"/>
              <w:jc w:val="center"/>
              <w:rPr>
                <w:snapToGrid w:val="0"/>
                <w:sz w:val="27"/>
                <w:szCs w:val="27"/>
              </w:rPr>
            </w:pPr>
            <w:r>
              <w:rPr>
                <w:snapToGrid w:val="0"/>
                <w:sz w:val="27"/>
                <w:szCs w:val="27"/>
              </w:rPr>
              <w:t xml:space="preserve">действия </w:t>
            </w:r>
          </w:p>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 гарантии</w:t>
            </w:r>
          </w:p>
        </w:tc>
      </w:tr>
      <w:tr w:rsidR="00337DC9" w:rsidTr="00337DC9">
        <w:tc>
          <w:tcPr>
            <w:tcW w:w="484"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1</w:t>
            </w: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2</w:t>
            </w:r>
          </w:p>
        </w:tc>
        <w:tc>
          <w:tcPr>
            <w:tcW w:w="196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4</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lang w:val="en-US"/>
              </w:rPr>
            </w:pPr>
            <w:r>
              <w:rPr>
                <w:snapToGrid w:val="0"/>
                <w:sz w:val="24"/>
                <w:szCs w:val="24"/>
                <w:lang w:val="en-US"/>
              </w:rPr>
              <w:t>6</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lang w:val="en-US"/>
              </w:rPr>
            </w:pPr>
            <w:r>
              <w:rPr>
                <w:snapToGrid w:val="0"/>
                <w:sz w:val="24"/>
                <w:szCs w:val="24"/>
                <w:lang w:val="en-US"/>
              </w:rPr>
              <w:t>7</w:t>
            </w:r>
          </w:p>
        </w:tc>
      </w:tr>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4916"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rPr>
                <w:rFonts w:ascii="Times New Roman" w:hAnsi="Times New Roman"/>
                <w:snapToGrid w:val="0"/>
                <w:sz w:val="28"/>
                <w:szCs w:val="28"/>
              </w:rPr>
            </w:pPr>
          </w:p>
        </w:tc>
        <w:tc>
          <w:tcPr>
            <w:tcW w:w="196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81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2160"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641"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r>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rPr>
                <w:rFonts w:ascii="Times New Roman" w:hAnsi="Times New Roman"/>
                <w:snapToGrid w:val="0"/>
                <w:sz w:val="28"/>
                <w:szCs w:val="28"/>
              </w:rPr>
            </w:pPr>
            <w:r>
              <w:rPr>
                <w:snapToGrid w:val="0"/>
                <w:sz w:val="28"/>
                <w:szCs w:val="28"/>
              </w:rPr>
              <w:t>Всего</w:t>
            </w:r>
          </w:p>
        </w:tc>
        <w:tc>
          <w:tcPr>
            <w:tcW w:w="196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r>
    </w:tbl>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p w:rsidR="00337DC9" w:rsidRDefault="00337DC9" w:rsidP="00337DC9">
      <w:pPr>
        <w:widowControl w:val="0"/>
        <w:spacing w:after="0"/>
        <w:rPr>
          <w:sz w:val="28"/>
          <w:szCs w:val="28"/>
        </w:rPr>
      </w:pPr>
    </w:p>
    <w:tbl>
      <w:tblPr>
        <w:tblW w:w="5745" w:type="dxa"/>
        <w:tblInd w:w="9322" w:type="dxa"/>
        <w:tblLayout w:type="fixed"/>
        <w:tblLook w:val="04A0" w:firstRow="1" w:lastRow="0" w:firstColumn="1" w:lastColumn="0" w:noHBand="0" w:noVBand="1"/>
      </w:tblPr>
      <w:tblGrid>
        <w:gridCol w:w="5745"/>
      </w:tblGrid>
      <w:tr w:rsidR="00337DC9" w:rsidTr="00337DC9">
        <w:trPr>
          <w:trHeight w:val="300"/>
        </w:trPr>
        <w:tc>
          <w:tcPr>
            <w:tcW w:w="5744" w:type="dxa"/>
            <w:noWrap/>
            <w:hideMark/>
          </w:tcPr>
          <w:p w:rsidR="00337DC9" w:rsidRDefault="00337DC9" w:rsidP="00337DC9">
            <w:pPr>
              <w:tabs>
                <w:tab w:val="left" w:pos="5300"/>
              </w:tabs>
              <w:spacing w:after="0"/>
              <w:jc w:val="center"/>
              <w:rPr>
                <w:rFonts w:ascii="Times New Roman" w:hAnsi="Times New Roman"/>
                <w:sz w:val="24"/>
                <w:szCs w:val="24"/>
              </w:rPr>
            </w:pPr>
            <w:r>
              <w:rPr>
                <w:sz w:val="24"/>
                <w:szCs w:val="24"/>
              </w:rPr>
              <w:lastRenderedPageBreak/>
              <w:t>Приложение №16</w:t>
            </w:r>
          </w:p>
        </w:tc>
      </w:tr>
      <w:tr w:rsidR="00337DC9" w:rsidTr="00337DC9">
        <w:trPr>
          <w:trHeight w:val="330"/>
        </w:trPr>
        <w:tc>
          <w:tcPr>
            <w:tcW w:w="5744" w:type="dxa"/>
            <w:noWrap/>
          </w:tcPr>
          <w:p w:rsidR="00337DC9" w:rsidRDefault="00337DC9" w:rsidP="00337DC9">
            <w:pPr>
              <w:spacing w:after="0"/>
              <w:jc w:val="center"/>
              <w:rPr>
                <w:rFonts w:ascii="Times New Roman" w:hAnsi="Times New Roman"/>
                <w:sz w:val="24"/>
                <w:szCs w:val="24"/>
              </w:rPr>
            </w:pPr>
            <w:r>
              <w:rPr>
                <w:sz w:val="24"/>
                <w:szCs w:val="24"/>
              </w:rPr>
              <w:t>к решению Собрания депутатов                                                                                                                                 Наумовского  сельсовета Конышевского                                                                                                                  района Курской области  «О бюджете                                                                                                               Наумовского  сельсовета Конышевского                                                                                                                    района Курской области на 2022 год</w:t>
            </w:r>
          </w:p>
          <w:p w:rsidR="00337DC9" w:rsidRDefault="00337DC9" w:rsidP="00337DC9">
            <w:pPr>
              <w:spacing w:after="0"/>
              <w:jc w:val="center"/>
              <w:rPr>
                <w:sz w:val="24"/>
                <w:szCs w:val="24"/>
              </w:rPr>
            </w:pPr>
            <w:r>
              <w:rPr>
                <w:sz w:val="24"/>
                <w:szCs w:val="24"/>
              </w:rPr>
              <w:t xml:space="preserve">и плановый период 2023 и 2024 годы»                                                                                                                                                     </w:t>
            </w:r>
            <w:r>
              <w:rPr>
                <w:sz w:val="24"/>
                <w:szCs w:val="24"/>
                <w:lang w:eastAsia="ar-SA"/>
              </w:rPr>
              <w:t xml:space="preserve">от ____________ </w:t>
            </w:r>
            <w:proofErr w:type="gramStart"/>
            <w:r>
              <w:rPr>
                <w:sz w:val="24"/>
                <w:szCs w:val="24"/>
                <w:lang w:eastAsia="ar-SA"/>
              </w:rPr>
              <w:t>г</w:t>
            </w:r>
            <w:proofErr w:type="gramEnd"/>
            <w:r>
              <w:rPr>
                <w:sz w:val="24"/>
                <w:szCs w:val="24"/>
                <w:lang w:eastAsia="ar-SA"/>
              </w:rPr>
              <w:t xml:space="preserve">  № ______</w:t>
            </w:r>
          </w:p>
          <w:p w:rsidR="00337DC9" w:rsidRDefault="00337DC9" w:rsidP="00337DC9">
            <w:pPr>
              <w:spacing w:after="0"/>
              <w:jc w:val="center"/>
              <w:rPr>
                <w:sz w:val="24"/>
                <w:szCs w:val="24"/>
              </w:rPr>
            </w:pPr>
          </w:p>
          <w:p w:rsidR="00337DC9" w:rsidRDefault="00337DC9" w:rsidP="00337DC9">
            <w:pPr>
              <w:spacing w:after="0"/>
              <w:jc w:val="center"/>
              <w:rPr>
                <w:rFonts w:ascii="Times New Roman" w:hAnsi="Times New Roman"/>
                <w:sz w:val="24"/>
                <w:szCs w:val="24"/>
              </w:rPr>
            </w:pPr>
          </w:p>
        </w:tc>
      </w:tr>
    </w:tbl>
    <w:p w:rsidR="00337DC9" w:rsidRDefault="00337DC9" w:rsidP="00337DC9">
      <w:pPr>
        <w:keepNext/>
        <w:spacing w:after="0"/>
        <w:outlineLvl w:val="1"/>
        <w:rPr>
          <w:b/>
          <w:sz w:val="28"/>
          <w:szCs w:val="28"/>
        </w:rPr>
      </w:pPr>
    </w:p>
    <w:p w:rsidR="00337DC9" w:rsidRDefault="00337DC9" w:rsidP="00337DC9">
      <w:pPr>
        <w:keepNext/>
        <w:spacing w:after="0"/>
        <w:jc w:val="center"/>
        <w:outlineLvl w:val="1"/>
        <w:rPr>
          <w:b/>
          <w:sz w:val="28"/>
          <w:szCs w:val="28"/>
        </w:rPr>
      </w:pPr>
    </w:p>
    <w:p w:rsidR="00337DC9" w:rsidRDefault="00337DC9" w:rsidP="00337DC9">
      <w:pPr>
        <w:keepNext/>
        <w:spacing w:after="0"/>
        <w:jc w:val="center"/>
        <w:outlineLvl w:val="1"/>
        <w:rPr>
          <w:b/>
          <w:sz w:val="28"/>
          <w:szCs w:val="28"/>
        </w:rPr>
      </w:pPr>
      <w:r>
        <w:rPr>
          <w:b/>
          <w:sz w:val="28"/>
          <w:szCs w:val="28"/>
        </w:rPr>
        <w:t>Программа муниципальных гарантий</w:t>
      </w:r>
    </w:p>
    <w:p w:rsidR="00337DC9" w:rsidRDefault="00337DC9" w:rsidP="00337DC9">
      <w:pPr>
        <w:keepNext/>
        <w:spacing w:after="0"/>
        <w:jc w:val="center"/>
        <w:outlineLvl w:val="2"/>
        <w:rPr>
          <w:b/>
          <w:sz w:val="28"/>
          <w:szCs w:val="20"/>
        </w:rPr>
      </w:pPr>
      <w:r>
        <w:rPr>
          <w:b/>
          <w:sz w:val="28"/>
        </w:rPr>
        <w:t>Наумовского сельсовета Конышевского района Курской области на плановый период 2023-2024  годы</w:t>
      </w:r>
    </w:p>
    <w:p w:rsidR="00337DC9" w:rsidRDefault="00337DC9" w:rsidP="00337DC9">
      <w:pPr>
        <w:widowControl w:val="0"/>
        <w:spacing w:after="0"/>
        <w:jc w:val="center"/>
        <w:rPr>
          <w:snapToGrid w:val="0"/>
          <w:sz w:val="20"/>
        </w:rPr>
      </w:pPr>
    </w:p>
    <w:p w:rsidR="00337DC9" w:rsidRDefault="00337DC9" w:rsidP="00337DC9">
      <w:pPr>
        <w:widowControl w:val="0"/>
        <w:spacing w:after="0"/>
        <w:jc w:val="center"/>
        <w:rPr>
          <w:snapToGrid w:val="0"/>
          <w:sz w:val="28"/>
          <w:szCs w:val="28"/>
        </w:rPr>
      </w:pPr>
      <w:r>
        <w:rPr>
          <w:b/>
          <w:snapToGrid w:val="0"/>
          <w:sz w:val="28"/>
          <w:szCs w:val="28"/>
        </w:rPr>
        <w:t>1.1</w:t>
      </w:r>
      <w:r>
        <w:rPr>
          <w:snapToGrid w:val="0"/>
          <w:sz w:val="28"/>
          <w:szCs w:val="28"/>
        </w:rPr>
        <w:t xml:space="preserve">. </w:t>
      </w:r>
      <w:r>
        <w:rPr>
          <w:b/>
          <w:snapToGrid w:val="0"/>
          <w:sz w:val="28"/>
          <w:szCs w:val="28"/>
        </w:rPr>
        <w:t>Перечень подлежащих предоставлению муниципальных гарантий  Наумовского сельсовета                    Конышевского района Курской области на плановый период 2023-2024  годы</w:t>
      </w:r>
    </w:p>
    <w:tbl>
      <w:tblPr>
        <w:tblW w:w="144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914"/>
        <w:gridCol w:w="1964"/>
        <w:gridCol w:w="1814"/>
        <w:gridCol w:w="2159"/>
        <w:gridCol w:w="1439"/>
        <w:gridCol w:w="1640"/>
      </w:tblGrid>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7"/>
                <w:szCs w:val="27"/>
              </w:rPr>
            </w:pP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Направление (цель) гарантирования</w:t>
            </w:r>
          </w:p>
        </w:tc>
        <w:tc>
          <w:tcPr>
            <w:tcW w:w="196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Объем </w:t>
            </w:r>
          </w:p>
          <w:p w:rsidR="00337DC9" w:rsidRDefault="00337DC9" w:rsidP="00337DC9">
            <w:pPr>
              <w:widowControl w:val="0"/>
              <w:spacing w:after="0"/>
              <w:jc w:val="center"/>
              <w:rPr>
                <w:snapToGrid w:val="0"/>
                <w:sz w:val="27"/>
                <w:szCs w:val="27"/>
              </w:rPr>
            </w:pPr>
            <w:r>
              <w:rPr>
                <w:snapToGrid w:val="0"/>
                <w:sz w:val="27"/>
                <w:szCs w:val="27"/>
              </w:rPr>
              <w:t>гарантий,</w:t>
            </w:r>
          </w:p>
          <w:p w:rsidR="00337DC9" w:rsidRDefault="00337DC9" w:rsidP="00337DC9">
            <w:pPr>
              <w:widowControl w:val="0"/>
              <w:spacing w:after="0"/>
              <w:jc w:val="center"/>
              <w:rPr>
                <w:snapToGrid w:val="0"/>
                <w:sz w:val="27"/>
                <w:szCs w:val="27"/>
              </w:rPr>
            </w:pPr>
            <w:r>
              <w:rPr>
                <w:snapToGrid w:val="0"/>
                <w:sz w:val="27"/>
                <w:szCs w:val="27"/>
              </w:rPr>
              <w:t xml:space="preserve"> рублей</w:t>
            </w:r>
          </w:p>
          <w:p w:rsidR="00337DC9" w:rsidRDefault="00337DC9" w:rsidP="00337DC9">
            <w:pPr>
              <w:widowControl w:val="0"/>
              <w:spacing w:after="0"/>
              <w:jc w:val="center"/>
              <w:rPr>
                <w:rFonts w:ascii="Times New Roman" w:hAnsi="Times New Roman"/>
                <w:snapToGrid w:val="0"/>
                <w:sz w:val="27"/>
                <w:szCs w:val="27"/>
              </w:rPr>
            </w:pP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Наименование принципала</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Наличие </w:t>
            </w:r>
          </w:p>
          <w:p w:rsidR="00337DC9" w:rsidRDefault="00337DC9" w:rsidP="00337DC9">
            <w:pPr>
              <w:widowControl w:val="0"/>
              <w:spacing w:after="0"/>
              <w:jc w:val="center"/>
              <w:rPr>
                <w:snapToGrid w:val="0"/>
                <w:sz w:val="27"/>
                <w:szCs w:val="27"/>
              </w:rPr>
            </w:pPr>
            <w:r>
              <w:rPr>
                <w:snapToGrid w:val="0"/>
                <w:sz w:val="27"/>
                <w:szCs w:val="27"/>
              </w:rPr>
              <w:t>(отсутствие)</w:t>
            </w:r>
          </w:p>
          <w:p w:rsidR="00337DC9" w:rsidRDefault="00337DC9" w:rsidP="00337DC9">
            <w:pPr>
              <w:widowControl w:val="0"/>
              <w:spacing w:after="0"/>
              <w:jc w:val="center"/>
              <w:rPr>
                <w:snapToGrid w:val="0"/>
                <w:sz w:val="27"/>
                <w:szCs w:val="27"/>
              </w:rPr>
            </w:pPr>
            <w:r>
              <w:rPr>
                <w:snapToGrid w:val="0"/>
                <w:sz w:val="27"/>
                <w:szCs w:val="27"/>
              </w:rPr>
              <w:t xml:space="preserve">права </w:t>
            </w:r>
          </w:p>
          <w:p w:rsidR="00337DC9" w:rsidRDefault="00337DC9" w:rsidP="00337DC9">
            <w:pPr>
              <w:widowControl w:val="0"/>
              <w:spacing w:after="0"/>
              <w:jc w:val="center"/>
              <w:rPr>
                <w:rFonts w:ascii="Times New Roman" w:hAnsi="Times New Roman"/>
                <w:snapToGrid w:val="0"/>
                <w:sz w:val="27"/>
                <w:szCs w:val="27"/>
              </w:rPr>
            </w:pPr>
            <w:r>
              <w:rPr>
                <w:snapToGrid w:val="0"/>
                <w:sz w:val="27"/>
                <w:szCs w:val="27"/>
              </w:rPr>
              <w:t>регрессного требования</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Наименование кредитора</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Срок  </w:t>
            </w:r>
          </w:p>
          <w:p w:rsidR="00337DC9" w:rsidRDefault="00337DC9" w:rsidP="00337DC9">
            <w:pPr>
              <w:widowControl w:val="0"/>
              <w:spacing w:after="0"/>
              <w:jc w:val="center"/>
              <w:rPr>
                <w:snapToGrid w:val="0"/>
                <w:sz w:val="27"/>
                <w:szCs w:val="27"/>
              </w:rPr>
            </w:pPr>
            <w:r>
              <w:rPr>
                <w:snapToGrid w:val="0"/>
                <w:sz w:val="27"/>
                <w:szCs w:val="27"/>
              </w:rPr>
              <w:t xml:space="preserve">действия </w:t>
            </w:r>
          </w:p>
          <w:p w:rsidR="00337DC9" w:rsidRDefault="00337DC9" w:rsidP="00337DC9">
            <w:pPr>
              <w:widowControl w:val="0"/>
              <w:spacing w:after="0"/>
              <w:jc w:val="center"/>
              <w:rPr>
                <w:rFonts w:ascii="Times New Roman" w:hAnsi="Times New Roman"/>
                <w:snapToGrid w:val="0"/>
                <w:sz w:val="27"/>
                <w:szCs w:val="27"/>
              </w:rPr>
            </w:pPr>
            <w:r>
              <w:rPr>
                <w:snapToGrid w:val="0"/>
                <w:sz w:val="27"/>
                <w:szCs w:val="27"/>
              </w:rPr>
              <w:t xml:space="preserve"> гарантии</w:t>
            </w:r>
          </w:p>
        </w:tc>
      </w:tr>
      <w:tr w:rsidR="00337DC9" w:rsidTr="00337DC9">
        <w:tc>
          <w:tcPr>
            <w:tcW w:w="484"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1</w:t>
            </w: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2</w:t>
            </w:r>
          </w:p>
        </w:tc>
        <w:tc>
          <w:tcPr>
            <w:tcW w:w="196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4</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rPr>
            </w:pPr>
            <w:r>
              <w:rPr>
                <w:snapToGrid w:val="0"/>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lang w:val="en-US"/>
              </w:rPr>
            </w:pPr>
            <w:r>
              <w:rPr>
                <w:snapToGrid w:val="0"/>
                <w:sz w:val="24"/>
                <w:szCs w:val="24"/>
                <w:lang w:val="en-US"/>
              </w:rPr>
              <w:t>6</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4"/>
                <w:szCs w:val="24"/>
                <w:lang w:val="en-US"/>
              </w:rPr>
            </w:pPr>
            <w:r>
              <w:rPr>
                <w:snapToGrid w:val="0"/>
                <w:sz w:val="24"/>
                <w:szCs w:val="24"/>
                <w:lang w:val="en-US"/>
              </w:rPr>
              <w:t>7</w:t>
            </w:r>
          </w:p>
        </w:tc>
      </w:tr>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4916"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rPr>
                <w:rFonts w:ascii="Times New Roman" w:hAnsi="Times New Roman"/>
                <w:snapToGrid w:val="0"/>
                <w:sz w:val="28"/>
                <w:szCs w:val="28"/>
              </w:rPr>
            </w:pPr>
          </w:p>
        </w:tc>
        <w:tc>
          <w:tcPr>
            <w:tcW w:w="196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815"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2160"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1641"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r>
      <w:tr w:rsidR="00337DC9" w:rsidTr="00337DC9">
        <w:tc>
          <w:tcPr>
            <w:tcW w:w="484" w:type="dxa"/>
            <w:tcBorders>
              <w:top w:val="single" w:sz="4" w:space="0" w:color="auto"/>
              <w:left w:val="single" w:sz="4" w:space="0" w:color="auto"/>
              <w:bottom w:val="single" w:sz="4" w:space="0" w:color="auto"/>
              <w:right w:val="single" w:sz="4" w:space="0" w:color="auto"/>
            </w:tcBorders>
          </w:tcPr>
          <w:p w:rsidR="00337DC9" w:rsidRDefault="00337DC9" w:rsidP="00337DC9">
            <w:pPr>
              <w:widowControl w:val="0"/>
              <w:spacing w:after="0"/>
              <w:jc w:val="center"/>
              <w:rPr>
                <w:rFonts w:ascii="Times New Roman" w:hAnsi="Times New Roman"/>
                <w:snapToGrid w:val="0"/>
                <w:sz w:val="28"/>
                <w:szCs w:val="28"/>
              </w:rPr>
            </w:pPr>
          </w:p>
        </w:tc>
        <w:tc>
          <w:tcPr>
            <w:tcW w:w="4916"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rPr>
                <w:rFonts w:ascii="Times New Roman" w:hAnsi="Times New Roman"/>
                <w:snapToGrid w:val="0"/>
                <w:sz w:val="28"/>
                <w:szCs w:val="28"/>
              </w:rPr>
            </w:pPr>
            <w:r>
              <w:rPr>
                <w:snapToGrid w:val="0"/>
                <w:sz w:val="28"/>
                <w:szCs w:val="28"/>
              </w:rPr>
              <w:t>Всего</w:t>
            </w:r>
          </w:p>
        </w:tc>
        <w:tc>
          <w:tcPr>
            <w:tcW w:w="196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815"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216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337DC9" w:rsidRDefault="00337DC9" w:rsidP="00337DC9">
            <w:pPr>
              <w:widowControl w:val="0"/>
              <w:spacing w:after="0"/>
              <w:jc w:val="center"/>
              <w:rPr>
                <w:rFonts w:ascii="Times New Roman" w:hAnsi="Times New Roman"/>
                <w:snapToGrid w:val="0"/>
                <w:sz w:val="28"/>
                <w:szCs w:val="28"/>
              </w:rPr>
            </w:pPr>
            <w:r>
              <w:rPr>
                <w:snapToGrid w:val="0"/>
                <w:sz w:val="28"/>
                <w:szCs w:val="28"/>
              </w:rPr>
              <w:t>-</w:t>
            </w:r>
          </w:p>
        </w:tc>
      </w:tr>
    </w:tbl>
    <w:p w:rsidR="0070118D" w:rsidRPr="0070118D" w:rsidRDefault="0070118D" w:rsidP="00337DC9">
      <w:pPr>
        <w:autoSpaceDE w:val="0"/>
        <w:autoSpaceDN w:val="0"/>
        <w:spacing w:after="0" w:line="240" w:lineRule="auto"/>
        <w:rPr>
          <w:rFonts w:ascii="Times New Roman" w:hAnsi="Times New Roman"/>
          <w:sz w:val="28"/>
          <w:szCs w:val="28"/>
          <w:lang w:eastAsia="x-none"/>
        </w:rPr>
      </w:pPr>
      <w:bookmarkStart w:id="0" w:name="_GoBack"/>
      <w:bookmarkEnd w:id="0"/>
    </w:p>
    <w:sectPr w:rsidR="0070118D" w:rsidRPr="0070118D" w:rsidSect="00337DC9">
      <w:pgSz w:w="16838" w:h="11906" w:orient="landscape"/>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B70EE"/>
    <w:multiLevelType w:val="hybridMultilevel"/>
    <w:tmpl w:val="67DA9894"/>
    <w:lvl w:ilvl="0" w:tplc="5074F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24"/>
    <w:rsid w:val="0004620E"/>
    <w:rsid w:val="00077167"/>
    <w:rsid w:val="000D3954"/>
    <w:rsid w:val="000D4EFF"/>
    <w:rsid w:val="0010431C"/>
    <w:rsid w:val="001E0CCC"/>
    <w:rsid w:val="001E3D6B"/>
    <w:rsid w:val="00203328"/>
    <w:rsid w:val="00293842"/>
    <w:rsid w:val="002A465C"/>
    <w:rsid w:val="002B125F"/>
    <w:rsid w:val="002B4C3E"/>
    <w:rsid w:val="00337DC9"/>
    <w:rsid w:val="00395B0D"/>
    <w:rsid w:val="00462C6B"/>
    <w:rsid w:val="00463E24"/>
    <w:rsid w:val="00584B24"/>
    <w:rsid w:val="0070118D"/>
    <w:rsid w:val="007553AE"/>
    <w:rsid w:val="007A0337"/>
    <w:rsid w:val="0090364A"/>
    <w:rsid w:val="00AB0CBB"/>
    <w:rsid w:val="00AC350F"/>
    <w:rsid w:val="00C22B9E"/>
    <w:rsid w:val="00CB63FB"/>
    <w:rsid w:val="00CC0F55"/>
    <w:rsid w:val="00CC1E6D"/>
    <w:rsid w:val="00D17D30"/>
    <w:rsid w:val="00DC75A3"/>
    <w:rsid w:val="00F9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E0CCC"/>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basedOn w:val="a0"/>
    <w:link w:val="a3"/>
    <w:rsid w:val="001E0CCC"/>
    <w:rPr>
      <w:rFonts w:ascii="Times New Roman" w:eastAsia="Times New Roman" w:hAnsi="Times New Roman" w:cs="Times New Roman"/>
      <w:sz w:val="28"/>
      <w:szCs w:val="28"/>
      <w:lang w:val="en-US" w:eastAsia="ru-RU"/>
    </w:rPr>
  </w:style>
  <w:style w:type="character" w:customStyle="1" w:styleId="1">
    <w:name w:val="Основной шрифт абзаца1"/>
    <w:rsid w:val="0070118D"/>
  </w:style>
  <w:style w:type="paragraph" w:customStyle="1" w:styleId="a5">
    <w:name w:val="Заголовок"/>
    <w:basedOn w:val="a"/>
    <w:next w:val="a6"/>
    <w:rsid w:val="0070118D"/>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70118D"/>
    <w:pPr>
      <w:suppressAutoHyphens/>
      <w:spacing w:after="120" w:line="240" w:lineRule="auto"/>
    </w:pPr>
    <w:rPr>
      <w:rFonts w:ascii="Times New Roman" w:hAnsi="Times New Roman"/>
      <w:sz w:val="24"/>
      <w:szCs w:val="24"/>
      <w:lang w:eastAsia="ar-SA"/>
    </w:rPr>
  </w:style>
  <w:style w:type="character" w:customStyle="1" w:styleId="a7">
    <w:name w:val="Основной текст Знак"/>
    <w:basedOn w:val="a0"/>
    <w:link w:val="a6"/>
    <w:rsid w:val="0070118D"/>
    <w:rPr>
      <w:rFonts w:ascii="Times New Roman" w:eastAsia="Times New Roman" w:hAnsi="Times New Roman" w:cs="Times New Roman"/>
      <w:sz w:val="24"/>
      <w:szCs w:val="24"/>
      <w:lang w:eastAsia="ar-SA"/>
    </w:rPr>
  </w:style>
  <w:style w:type="paragraph" w:styleId="a8">
    <w:name w:val="List"/>
    <w:basedOn w:val="a6"/>
    <w:rsid w:val="0070118D"/>
    <w:rPr>
      <w:rFonts w:ascii="Arial" w:hAnsi="Arial" w:cs="Tahoma"/>
    </w:rPr>
  </w:style>
  <w:style w:type="paragraph" w:customStyle="1" w:styleId="10">
    <w:name w:val="Название1"/>
    <w:basedOn w:val="a"/>
    <w:rsid w:val="0070118D"/>
    <w:pPr>
      <w:suppressLineNumbers/>
      <w:suppressAutoHyphens/>
      <w:spacing w:before="120" w:after="120" w:line="240" w:lineRule="auto"/>
    </w:pPr>
    <w:rPr>
      <w:rFonts w:ascii="Arial" w:hAnsi="Arial" w:cs="Tahoma"/>
      <w:i/>
      <w:iCs/>
      <w:sz w:val="24"/>
      <w:szCs w:val="24"/>
      <w:lang w:eastAsia="ar-SA"/>
    </w:rPr>
  </w:style>
  <w:style w:type="paragraph" w:customStyle="1" w:styleId="11">
    <w:name w:val="Указатель1"/>
    <w:basedOn w:val="a"/>
    <w:rsid w:val="0070118D"/>
    <w:pPr>
      <w:suppressLineNumbers/>
      <w:suppressAutoHyphens/>
      <w:spacing w:after="0" w:line="240" w:lineRule="auto"/>
    </w:pPr>
    <w:rPr>
      <w:rFonts w:ascii="Arial" w:hAnsi="Arial" w:cs="Tahoma"/>
      <w:sz w:val="24"/>
      <w:szCs w:val="24"/>
      <w:lang w:eastAsia="ar-SA"/>
    </w:rPr>
  </w:style>
  <w:style w:type="paragraph" w:customStyle="1" w:styleId="a9">
    <w:name w:val="Содержимое таблицы"/>
    <w:basedOn w:val="a"/>
    <w:rsid w:val="0070118D"/>
    <w:pPr>
      <w:suppressLineNumbers/>
      <w:suppressAutoHyphens/>
      <w:spacing w:after="0" w:line="240" w:lineRule="auto"/>
    </w:pPr>
    <w:rPr>
      <w:rFonts w:ascii="Times New Roman" w:hAnsi="Times New Roman"/>
      <w:sz w:val="24"/>
      <w:szCs w:val="24"/>
      <w:lang w:eastAsia="ar-SA"/>
    </w:rPr>
  </w:style>
  <w:style w:type="paragraph" w:customStyle="1" w:styleId="aa">
    <w:name w:val="Заголовок таблицы"/>
    <w:basedOn w:val="a9"/>
    <w:rsid w:val="0070118D"/>
    <w:pPr>
      <w:jc w:val="center"/>
    </w:pPr>
    <w:rPr>
      <w:b/>
      <w:bCs/>
    </w:rPr>
  </w:style>
  <w:style w:type="paragraph" w:styleId="ab">
    <w:name w:val="Balloon Text"/>
    <w:basedOn w:val="a"/>
    <w:link w:val="ac"/>
    <w:semiHidden/>
    <w:rsid w:val="0070118D"/>
    <w:pPr>
      <w:suppressAutoHyphens/>
      <w:spacing w:after="0" w:line="240" w:lineRule="auto"/>
    </w:pPr>
    <w:rPr>
      <w:rFonts w:ascii="Tahoma" w:hAnsi="Tahoma" w:cs="Tahoma"/>
      <w:sz w:val="16"/>
      <w:szCs w:val="16"/>
      <w:lang w:eastAsia="ar-SA"/>
    </w:rPr>
  </w:style>
  <w:style w:type="character" w:customStyle="1" w:styleId="ac">
    <w:name w:val="Текст выноски Знак"/>
    <w:basedOn w:val="a0"/>
    <w:link w:val="ab"/>
    <w:semiHidden/>
    <w:rsid w:val="0070118D"/>
    <w:rPr>
      <w:rFonts w:ascii="Tahoma" w:eastAsia="Times New Roman" w:hAnsi="Tahoma" w:cs="Tahoma"/>
      <w:sz w:val="16"/>
      <w:szCs w:val="16"/>
      <w:lang w:eastAsia="ar-SA"/>
    </w:rPr>
  </w:style>
  <w:style w:type="paragraph" w:styleId="ad">
    <w:name w:val="Document Map"/>
    <w:basedOn w:val="a"/>
    <w:link w:val="ae"/>
    <w:semiHidden/>
    <w:rsid w:val="0070118D"/>
    <w:pPr>
      <w:shd w:val="clear" w:color="auto" w:fill="000080"/>
      <w:suppressAutoHyphens/>
      <w:spacing w:after="0" w:line="240" w:lineRule="auto"/>
    </w:pPr>
    <w:rPr>
      <w:rFonts w:ascii="Tahoma" w:hAnsi="Tahoma" w:cs="Tahoma"/>
      <w:sz w:val="20"/>
      <w:szCs w:val="20"/>
      <w:lang w:eastAsia="ar-SA"/>
    </w:rPr>
  </w:style>
  <w:style w:type="character" w:customStyle="1" w:styleId="ae">
    <w:name w:val="Схема документа Знак"/>
    <w:basedOn w:val="a0"/>
    <w:link w:val="ad"/>
    <w:semiHidden/>
    <w:rsid w:val="0070118D"/>
    <w:rPr>
      <w:rFonts w:ascii="Tahoma" w:eastAsia="Times New Roman" w:hAnsi="Tahoma" w:cs="Tahoma"/>
      <w:sz w:val="20"/>
      <w:szCs w:val="20"/>
      <w:shd w:val="clear" w:color="auto" w:fill="000080"/>
      <w:lang w:eastAsia="ar-SA"/>
    </w:rPr>
  </w:style>
  <w:style w:type="paragraph" w:customStyle="1" w:styleId="ConsPlusNormal">
    <w:name w:val="ConsPlusNormal"/>
    <w:rsid w:val="0070118D"/>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12">
    <w:name w:val="Нет списка1"/>
    <w:next w:val="a2"/>
    <w:semiHidden/>
    <w:rsid w:val="0070118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70118D"/>
    <w:pPr>
      <w:spacing w:after="160" w:line="240" w:lineRule="exact"/>
    </w:pPr>
    <w:rPr>
      <w:rFonts w:ascii="Arial" w:hAnsi="Arial" w:cs="Arial"/>
      <w:sz w:val="20"/>
      <w:szCs w:val="20"/>
      <w:lang w:val="en-US" w:eastAsia="en-US"/>
    </w:rPr>
  </w:style>
  <w:style w:type="paragraph" w:customStyle="1" w:styleId="NoSpacing1">
    <w:name w:val="No Spacing1"/>
    <w:link w:val="NoSpacingChar"/>
    <w:uiPriority w:val="99"/>
    <w:rsid w:val="0070118D"/>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70118D"/>
    <w:rPr>
      <w:rFonts w:ascii="Times New Roman" w:eastAsia="Times New Roman" w:hAnsi="Times New Roman" w:cs="Times New Roman"/>
      <w:sz w:val="24"/>
      <w:szCs w:val="24"/>
    </w:rPr>
  </w:style>
  <w:style w:type="numbering" w:customStyle="1" w:styleId="2">
    <w:name w:val="Нет списка2"/>
    <w:next w:val="a2"/>
    <w:semiHidden/>
    <w:rsid w:val="0070118D"/>
  </w:style>
  <w:style w:type="paragraph" w:styleId="af">
    <w:name w:val="header"/>
    <w:basedOn w:val="a"/>
    <w:link w:val="af0"/>
    <w:rsid w:val="0070118D"/>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f0">
    <w:name w:val="Верхний колонтитул Знак"/>
    <w:basedOn w:val="a0"/>
    <w:link w:val="af"/>
    <w:rsid w:val="0070118D"/>
    <w:rPr>
      <w:rFonts w:ascii="Times New Roman" w:eastAsia="Times New Roman" w:hAnsi="Times New Roman" w:cs="Times New Roman"/>
      <w:sz w:val="24"/>
      <w:szCs w:val="24"/>
      <w:lang w:val="x-none" w:eastAsia="ar-SA"/>
    </w:rPr>
  </w:style>
  <w:style w:type="paragraph" w:styleId="af1">
    <w:name w:val="footer"/>
    <w:basedOn w:val="a"/>
    <w:link w:val="af2"/>
    <w:rsid w:val="0070118D"/>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f2">
    <w:name w:val="Нижний колонтитул Знак"/>
    <w:basedOn w:val="a0"/>
    <w:link w:val="af1"/>
    <w:rsid w:val="0070118D"/>
    <w:rPr>
      <w:rFonts w:ascii="Times New Roman" w:eastAsia="Times New Roman" w:hAnsi="Times New Roman" w:cs="Times New Roman"/>
      <w:sz w:val="24"/>
      <w:szCs w:val="24"/>
      <w:lang w:val="x-none" w:eastAsia="ar-SA"/>
    </w:rPr>
  </w:style>
  <w:style w:type="character" w:styleId="af3">
    <w:name w:val="Hyperlink"/>
    <w:semiHidden/>
    <w:unhideWhenUsed/>
    <w:rsid w:val="00337DC9"/>
    <w:rPr>
      <w:color w:val="0000FF"/>
      <w:u w:val="single"/>
    </w:rPr>
  </w:style>
  <w:style w:type="character" w:styleId="af4">
    <w:name w:val="FollowedHyperlink"/>
    <w:basedOn w:val="a0"/>
    <w:uiPriority w:val="99"/>
    <w:semiHidden/>
    <w:unhideWhenUsed/>
    <w:rsid w:val="00337DC9"/>
    <w:rPr>
      <w:color w:val="800080" w:themeColor="followedHyperlink"/>
      <w:u w:val="single"/>
    </w:rPr>
  </w:style>
  <w:style w:type="paragraph" w:styleId="af5">
    <w:name w:val="Subtitle"/>
    <w:basedOn w:val="a"/>
    <w:next w:val="a"/>
    <w:link w:val="af6"/>
    <w:uiPriority w:val="11"/>
    <w:qFormat/>
    <w:rsid w:val="00337DC9"/>
    <w:pPr>
      <w:spacing w:after="60" w:line="240" w:lineRule="auto"/>
      <w:jc w:val="center"/>
      <w:outlineLvl w:val="1"/>
    </w:pPr>
    <w:rPr>
      <w:rFonts w:ascii="Cambria" w:hAnsi="Cambria"/>
      <w:sz w:val="24"/>
      <w:szCs w:val="24"/>
    </w:rPr>
  </w:style>
  <w:style w:type="character" w:customStyle="1" w:styleId="af6">
    <w:name w:val="Подзаголовок Знак"/>
    <w:basedOn w:val="a0"/>
    <w:link w:val="af5"/>
    <w:uiPriority w:val="11"/>
    <w:rsid w:val="00337DC9"/>
    <w:rPr>
      <w:rFonts w:ascii="Cambria" w:eastAsia="Times New Roman" w:hAnsi="Cambria" w:cs="Times New Roman"/>
      <w:sz w:val="24"/>
      <w:szCs w:val="24"/>
      <w:lang w:eastAsia="ru-RU"/>
    </w:rPr>
  </w:style>
  <w:style w:type="paragraph" w:styleId="af7">
    <w:name w:val="Plain Text"/>
    <w:basedOn w:val="a"/>
    <w:link w:val="af8"/>
    <w:uiPriority w:val="99"/>
    <w:semiHidden/>
    <w:unhideWhenUsed/>
    <w:rsid w:val="00337DC9"/>
    <w:pPr>
      <w:autoSpaceDE w:val="0"/>
      <w:autoSpaceDN w:val="0"/>
      <w:spacing w:after="0" w:line="240" w:lineRule="auto"/>
    </w:pPr>
    <w:rPr>
      <w:rFonts w:ascii="Courier New" w:hAnsi="Courier New"/>
      <w:sz w:val="20"/>
      <w:szCs w:val="20"/>
      <w:lang w:val="x-none" w:eastAsia="x-none"/>
    </w:rPr>
  </w:style>
  <w:style w:type="character" w:customStyle="1" w:styleId="af8">
    <w:name w:val="Текст Знак"/>
    <w:basedOn w:val="a0"/>
    <w:link w:val="af7"/>
    <w:uiPriority w:val="99"/>
    <w:semiHidden/>
    <w:rsid w:val="00337DC9"/>
    <w:rPr>
      <w:rFonts w:ascii="Courier New" w:eastAsia="Times New Roman" w:hAnsi="Courier New" w:cs="Times New Roman"/>
      <w:sz w:val="20"/>
      <w:szCs w:val="20"/>
      <w:lang w:val="x-none" w:eastAsia="x-none"/>
    </w:rPr>
  </w:style>
  <w:style w:type="paragraph" w:styleId="af9">
    <w:name w:val="No Spacing"/>
    <w:uiPriority w:val="1"/>
    <w:qFormat/>
    <w:rsid w:val="00337DC9"/>
    <w:pPr>
      <w:spacing w:after="0" w:line="240" w:lineRule="auto"/>
    </w:pPr>
    <w:rPr>
      <w:rFonts w:ascii="Calibri" w:eastAsia="Calibri" w:hAnsi="Calibri" w:cs="Times New Roman"/>
    </w:rPr>
  </w:style>
  <w:style w:type="paragraph" w:styleId="afa">
    <w:name w:val="List Paragraph"/>
    <w:basedOn w:val="a"/>
    <w:uiPriority w:val="34"/>
    <w:qFormat/>
    <w:rsid w:val="00337DC9"/>
    <w:pPr>
      <w:spacing w:after="0" w:line="240" w:lineRule="auto"/>
      <w:ind w:left="720"/>
    </w:pPr>
    <w:rPr>
      <w:rFonts w:ascii="Times New Roman" w:eastAsia="Calibri" w:hAnsi="Times New Roman"/>
      <w:sz w:val="20"/>
      <w:szCs w:val="20"/>
    </w:rPr>
  </w:style>
  <w:style w:type="paragraph" w:customStyle="1" w:styleId="ConsPlusTitle">
    <w:name w:val="ConsPlusTitle"/>
    <w:rsid w:val="00337D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Iniiaiieoaeno2">
    <w:name w:val="Iniiaiie oaeno 2"/>
    <w:basedOn w:val="a"/>
    <w:rsid w:val="00337DC9"/>
    <w:pPr>
      <w:suppressAutoHyphens/>
      <w:spacing w:after="0" w:line="360" w:lineRule="auto"/>
      <w:ind w:firstLine="851"/>
      <w:jc w:val="both"/>
    </w:pPr>
    <w:rPr>
      <w:rFonts w:ascii="Times New Roman" w:hAnsi="Times New Roman"/>
      <w:sz w:val="28"/>
      <w:szCs w:val="20"/>
      <w:lang w:eastAsia="ar-SA"/>
    </w:rPr>
  </w:style>
  <w:style w:type="paragraph" w:customStyle="1" w:styleId="afb">
    <w:name w:val="Знак Знак Знак"/>
    <w:basedOn w:val="a"/>
    <w:rsid w:val="00337DC9"/>
    <w:pPr>
      <w:spacing w:after="160" w:line="240" w:lineRule="exact"/>
    </w:pPr>
    <w:rPr>
      <w:rFonts w:ascii="Verdana" w:hAnsi="Verdana"/>
      <w:sz w:val="20"/>
      <w:szCs w:val="20"/>
      <w:lang w:val="en-US" w:eastAsia="en-US"/>
    </w:rPr>
  </w:style>
  <w:style w:type="paragraph" w:customStyle="1" w:styleId="13">
    <w:name w:val="Знак Знак1 Знак Знак Знак Знак"/>
    <w:basedOn w:val="a"/>
    <w:rsid w:val="00337DC9"/>
    <w:pPr>
      <w:spacing w:after="160" w:line="240" w:lineRule="exact"/>
    </w:pPr>
    <w:rPr>
      <w:rFonts w:ascii="Verdana" w:hAnsi="Verdana"/>
      <w:sz w:val="20"/>
      <w:szCs w:val="20"/>
      <w:lang w:val="en-US" w:eastAsia="en-US"/>
    </w:rPr>
  </w:style>
  <w:style w:type="paragraph" w:customStyle="1" w:styleId="14">
    <w:name w:val="Без интервала1"/>
    <w:rsid w:val="00337DC9"/>
    <w:pPr>
      <w:spacing w:after="0" w:line="240" w:lineRule="auto"/>
    </w:pPr>
    <w:rPr>
      <w:rFonts w:ascii="Calibri" w:eastAsia="Times New Roman" w:hAnsi="Calibri" w:cs="Calibri"/>
      <w:lang w:eastAsia="ru-RU"/>
    </w:rPr>
  </w:style>
  <w:style w:type="paragraph" w:customStyle="1" w:styleId="afc">
    <w:name w:val="Знак"/>
    <w:basedOn w:val="a"/>
    <w:rsid w:val="00337DC9"/>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337D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ebd2">
    <w:name w:val="Ос5ebdовной текст 2"/>
    <w:basedOn w:val="a"/>
    <w:rsid w:val="00337DC9"/>
    <w:pPr>
      <w:widowControl w:val="0"/>
      <w:snapToGrid w:val="0"/>
      <w:spacing w:after="0" w:line="240" w:lineRule="auto"/>
      <w:ind w:firstLine="851"/>
      <w:jc w:val="both"/>
    </w:pPr>
    <w:rPr>
      <w:rFonts w:ascii="Times New Roman" w:hAnsi="Times New Roman"/>
      <w:sz w:val="28"/>
      <w:szCs w:val="20"/>
      <w:lang w:val="en-US"/>
    </w:rPr>
  </w:style>
  <w:style w:type="character" w:customStyle="1" w:styleId="4">
    <w:name w:val="Знак Знак4"/>
    <w:semiHidden/>
    <w:locked/>
    <w:rsid w:val="00337DC9"/>
    <w:rPr>
      <w:rFonts w:ascii="Courier New" w:hAnsi="Courier New" w:cs="Courier New" w:hint="default"/>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E0CCC"/>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basedOn w:val="a0"/>
    <w:link w:val="a3"/>
    <w:rsid w:val="001E0CCC"/>
    <w:rPr>
      <w:rFonts w:ascii="Times New Roman" w:eastAsia="Times New Roman" w:hAnsi="Times New Roman" w:cs="Times New Roman"/>
      <w:sz w:val="28"/>
      <w:szCs w:val="28"/>
      <w:lang w:val="en-US" w:eastAsia="ru-RU"/>
    </w:rPr>
  </w:style>
  <w:style w:type="character" w:customStyle="1" w:styleId="1">
    <w:name w:val="Основной шрифт абзаца1"/>
    <w:rsid w:val="0070118D"/>
  </w:style>
  <w:style w:type="paragraph" w:customStyle="1" w:styleId="a5">
    <w:name w:val="Заголовок"/>
    <w:basedOn w:val="a"/>
    <w:next w:val="a6"/>
    <w:rsid w:val="0070118D"/>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70118D"/>
    <w:pPr>
      <w:suppressAutoHyphens/>
      <w:spacing w:after="120" w:line="240" w:lineRule="auto"/>
    </w:pPr>
    <w:rPr>
      <w:rFonts w:ascii="Times New Roman" w:hAnsi="Times New Roman"/>
      <w:sz w:val="24"/>
      <w:szCs w:val="24"/>
      <w:lang w:eastAsia="ar-SA"/>
    </w:rPr>
  </w:style>
  <w:style w:type="character" w:customStyle="1" w:styleId="a7">
    <w:name w:val="Основной текст Знак"/>
    <w:basedOn w:val="a0"/>
    <w:link w:val="a6"/>
    <w:rsid w:val="0070118D"/>
    <w:rPr>
      <w:rFonts w:ascii="Times New Roman" w:eastAsia="Times New Roman" w:hAnsi="Times New Roman" w:cs="Times New Roman"/>
      <w:sz w:val="24"/>
      <w:szCs w:val="24"/>
      <w:lang w:eastAsia="ar-SA"/>
    </w:rPr>
  </w:style>
  <w:style w:type="paragraph" w:styleId="a8">
    <w:name w:val="List"/>
    <w:basedOn w:val="a6"/>
    <w:rsid w:val="0070118D"/>
    <w:rPr>
      <w:rFonts w:ascii="Arial" w:hAnsi="Arial" w:cs="Tahoma"/>
    </w:rPr>
  </w:style>
  <w:style w:type="paragraph" w:customStyle="1" w:styleId="10">
    <w:name w:val="Название1"/>
    <w:basedOn w:val="a"/>
    <w:rsid w:val="0070118D"/>
    <w:pPr>
      <w:suppressLineNumbers/>
      <w:suppressAutoHyphens/>
      <w:spacing w:before="120" w:after="120" w:line="240" w:lineRule="auto"/>
    </w:pPr>
    <w:rPr>
      <w:rFonts w:ascii="Arial" w:hAnsi="Arial" w:cs="Tahoma"/>
      <w:i/>
      <w:iCs/>
      <w:sz w:val="24"/>
      <w:szCs w:val="24"/>
      <w:lang w:eastAsia="ar-SA"/>
    </w:rPr>
  </w:style>
  <w:style w:type="paragraph" w:customStyle="1" w:styleId="11">
    <w:name w:val="Указатель1"/>
    <w:basedOn w:val="a"/>
    <w:rsid w:val="0070118D"/>
    <w:pPr>
      <w:suppressLineNumbers/>
      <w:suppressAutoHyphens/>
      <w:spacing w:after="0" w:line="240" w:lineRule="auto"/>
    </w:pPr>
    <w:rPr>
      <w:rFonts w:ascii="Arial" w:hAnsi="Arial" w:cs="Tahoma"/>
      <w:sz w:val="24"/>
      <w:szCs w:val="24"/>
      <w:lang w:eastAsia="ar-SA"/>
    </w:rPr>
  </w:style>
  <w:style w:type="paragraph" w:customStyle="1" w:styleId="a9">
    <w:name w:val="Содержимое таблицы"/>
    <w:basedOn w:val="a"/>
    <w:rsid w:val="0070118D"/>
    <w:pPr>
      <w:suppressLineNumbers/>
      <w:suppressAutoHyphens/>
      <w:spacing w:after="0" w:line="240" w:lineRule="auto"/>
    </w:pPr>
    <w:rPr>
      <w:rFonts w:ascii="Times New Roman" w:hAnsi="Times New Roman"/>
      <w:sz w:val="24"/>
      <w:szCs w:val="24"/>
      <w:lang w:eastAsia="ar-SA"/>
    </w:rPr>
  </w:style>
  <w:style w:type="paragraph" w:customStyle="1" w:styleId="aa">
    <w:name w:val="Заголовок таблицы"/>
    <w:basedOn w:val="a9"/>
    <w:rsid w:val="0070118D"/>
    <w:pPr>
      <w:jc w:val="center"/>
    </w:pPr>
    <w:rPr>
      <w:b/>
      <w:bCs/>
    </w:rPr>
  </w:style>
  <w:style w:type="paragraph" w:styleId="ab">
    <w:name w:val="Balloon Text"/>
    <w:basedOn w:val="a"/>
    <w:link w:val="ac"/>
    <w:semiHidden/>
    <w:rsid w:val="0070118D"/>
    <w:pPr>
      <w:suppressAutoHyphens/>
      <w:spacing w:after="0" w:line="240" w:lineRule="auto"/>
    </w:pPr>
    <w:rPr>
      <w:rFonts w:ascii="Tahoma" w:hAnsi="Tahoma" w:cs="Tahoma"/>
      <w:sz w:val="16"/>
      <w:szCs w:val="16"/>
      <w:lang w:eastAsia="ar-SA"/>
    </w:rPr>
  </w:style>
  <w:style w:type="character" w:customStyle="1" w:styleId="ac">
    <w:name w:val="Текст выноски Знак"/>
    <w:basedOn w:val="a0"/>
    <w:link w:val="ab"/>
    <w:semiHidden/>
    <w:rsid w:val="0070118D"/>
    <w:rPr>
      <w:rFonts w:ascii="Tahoma" w:eastAsia="Times New Roman" w:hAnsi="Tahoma" w:cs="Tahoma"/>
      <w:sz w:val="16"/>
      <w:szCs w:val="16"/>
      <w:lang w:eastAsia="ar-SA"/>
    </w:rPr>
  </w:style>
  <w:style w:type="paragraph" w:styleId="ad">
    <w:name w:val="Document Map"/>
    <w:basedOn w:val="a"/>
    <w:link w:val="ae"/>
    <w:semiHidden/>
    <w:rsid w:val="0070118D"/>
    <w:pPr>
      <w:shd w:val="clear" w:color="auto" w:fill="000080"/>
      <w:suppressAutoHyphens/>
      <w:spacing w:after="0" w:line="240" w:lineRule="auto"/>
    </w:pPr>
    <w:rPr>
      <w:rFonts w:ascii="Tahoma" w:hAnsi="Tahoma" w:cs="Tahoma"/>
      <w:sz w:val="20"/>
      <w:szCs w:val="20"/>
      <w:lang w:eastAsia="ar-SA"/>
    </w:rPr>
  </w:style>
  <w:style w:type="character" w:customStyle="1" w:styleId="ae">
    <w:name w:val="Схема документа Знак"/>
    <w:basedOn w:val="a0"/>
    <w:link w:val="ad"/>
    <w:semiHidden/>
    <w:rsid w:val="0070118D"/>
    <w:rPr>
      <w:rFonts w:ascii="Tahoma" w:eastAsia="Times New Roman" w:hAnsi="Tahoma" w:cs="Tahoma"/>
      <w:sz w:val="20"/>
      <w:szCs w:val="20"/>
      <w:shd w:val="clear" w:color="auto" w:fill="000080"/>
      <w:lang w:eastAsia="ar-SA"/>
    </w:rPr>
  </w:style>
  <w:style w:type="paragraph" w:customStyle="1" w:styleId="ConsPlusNormal">
    <w:name w:val="ConsPlusNormal"/>
    <w:rsid w:val="0070118D"/>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12">
    <w:name w:val="Нет списка1"/>
    <w:next w:val="a2"/>
    <w:semiHidden/>
    <w:rsid w:val="0070118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70118D"/>
    <w:pPr>
      <w:spacing w:after="160" w:line="240" w:lineRule="exact"/>
    </w:pPr>
    <w:rPr>
      <w:rFonts w:ascii="Arial" w:hAnsi="Arial" w:cs="Arial"/>
      <w:sz w:val="20"/>
      <w:szCs w:val="20"/>
      <w:lang w:val="en-US" w:eastAsia="en-US"/>
    </w:rPr>
  </w:style>
  <w:style w:type="paragraph" w:customStyle="1" w:styleId="NoSpacing1">
    <w:name w:val="No Spacing1"/>
    <w:link w:val="NoSpacingChar"/>
    <w:uiPriority w:val="99"/>
    <w:rsid w:val="0070118D"/>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70118D"/>
    <w:rPr>
      <w:rFonts w:ascii="Times New Roman" w:eastAsia="Times New Roman" w:hAnsi="Times New Roman" w:cs="Times New Roman"/>
      <w:sz w:val="24"/>
      <w:szCs w:val="24"/>
    </w:rPr>
  </w:style>
  <w:style w:type="numbering" w:customStyle="1" w:styleId="2">
    <w:name w:val="Нет списка2"/>
    <w:next w:val="a2"/>
    <w:semiHidden/>
    <w:rsid w:val="0070118D"/>
  </w:style>
  <w:style w:type="paragraph" w:styleId="af">
    <w:name w:val="header"/>
    <w:basedOn w:val="a"/>
    <w:link w:val="af0"/>
    <w:rsid w:val="0070118D"/>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f0">
    <w:name w:val="Верхний колонтитул Знак"/>
    <w:basedOn w:val="a0"/>
    <w:link w:val="af"/>
    <w:rsid w:val="0070118D"/>
    <w:rPr>
      <w:rFonts w:ascii="Times New Roman" w:eastAsia="Times New Roman" w:hAnsi="Times New Roman" w:cs="Times New Roman"/>
      <w:sz w:val="24"/>
      <w:szCs w:val="24"/>
      <w:lang w:val="x-none" w:eastAsia="ar-SA"/>
    </w:rPr>
  </w:style>
  <w:style w:type="paragraph" w:styleId="af1">
    <w:name w:val="footer"/>
    <w:basedOn w:val="a"/>
    <w:link w:val="af2"/>
    <w:rsid w:val="0070118D"/>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f2">
    <w:name w:val="Нижний колонтитул Знак"/>
    <w:basedOn w:val="a0"/>
    <w:link w:val="af1"/>
    <w:rsid w:val="0070118D"/>
    <w:rPr>
      <w:rFonts w:ascii="Times New Roman" w:eastAsia="Times New Roman" w:hAnsi="Times New Roman" w:cs="Times New Roman"/>
      <w:sz w:val="24"/>
      <w:szCs w:val="24"/>
      <w:lang w:val="x-none" w:eastAsia="ar-SA"/>
    </w:rPr>
  </w:style>
  <w:style w:type="character" w:styleId="af3">
    <w:name w:val="Hyperlink"/>
    <w:semiHidden/>
    <w:unhideWhenUsed/>
    <w:rsid w:val="00337DC9"/>
    <w:rPr>
      <w:color w:val="0000FF"/>
      <w:u w:val="single"/>
    </w:rPr>
  </w:style>
  <w:style w:type="character" w:styleId="af4">
    <w:name w:val="FollowedHyperlink"/>
    <w:basedOn w:val="a0"/>
    <w:uiPriority w:val="99"/>
    <w:semiHidden/>
    <w:unhideWhenUsed/>
    <w:rsid w:val="00337DC9"/>
    <w:rPr>
      <w:color w:val="800080" w:themeColor="followedHyperlink"/>
      <w:u w:val="single"/>
    </w:rPr>
  </w:style>
  <w:style w:type="paragraph" w:styleId="af5">
    <w:name w:val="Subtitle"/>
    <w:basedOn w:val="a"/>
    <w:next w:val="a"/>
    <w:link w:val="af6"/>
    <w:uiPriority w:val="11"/>
    <w:qFormat/>
    <w:rsid w:val="00337DC9"/>
    <w:pPr>
      <w:spacing w:after="60" w:line="240" w:lineRule="auto"/>
      <w:jc w:val="center"/>
      <w:outlineLvl w:val="1"/>
    </w:pPr>
    <w:rPr>
      <w:rFonts w:ascii="Cambria" w:hAnsi="Cambria"/>
      <w:sz w:val="24"/>
      <w:szCs w:val="24"/>
    </w:rPr>
  </w:style>
  <w:style w:type="character" w:customStyle="1" w:styleId="af6">
    <w:name w:val="Подзаголовок Знак"/>
    <w:basedOn w:val="a0"/>
    <w:link w:val="af5"/>
    <w:uiPriority w:val="11"/>
    <w:rsid w:val="00337DC9"/>
    <w:rPr>
      <w:rFonts w:ascii="Cambria" w:eastAsia="Times New Roman" w:hAnsi="Cambria" w:cs="Times New Roman"/>
      <w:sz w:val="24"/>
      <w:szCs w:val="24"/>
      <w:lang w:eastAsia="ru-RU"/>
    </w:rPr>
  </w:style>
  <w:style w:type="paragraph" w:styleId="af7">
    <w:name w:val="Plain Text"/>
    <w:basedOn w:val="a"/>
    <w:link w:val="af8"/>
    <w:uiPriority w:val="99"/>
    <w:semiHidden/>
    <w:unhideWhenUsed/>
    <w:rsid w:val="00337DC9"/>
    <w:pPr>
      <w:autoSpaceDE w:val="0"/>
      <w:autoSpaceDN w:val="0"/>
      <w:spacing w:after="0" w:line="240" w:lineRule="auto"/>
    </w:pPr>
    <w:rPr>
      <w:rFonts w:ascii="Courier New" w:hAnsi="Courier New"/>
      <w:sz w:val="20"/>
      <w:szCs w:val="20"/>
      <w:lang w:val="x-none" w:eastAsia="x-none"/>
    </w:rPr>
  </w:style>
  <w:style w:type="character" w:customStyle="1" w:styleId="af8">
    <w:name w:val="Текст Знак"/>
    <w:basedOn w:val="a0"/>
    <w:link w:val="af7"/>
    <w:uiPriority w:val="99"/>
    <w:semiHidden/>
    <w:rsid w:val="00337DC9"/>
    <w:rPr>
      <w:rFonts w:ascii="Courier New" w:eastAsia="Times New Roman" w:hAnsi="Courier New" w:cs="Times New Roman"/>
      <w:sz w:val="20"/>
      <w:szCs w:val="20"/>
      <w:lang w:val="x-none" w:eastAsia="x-none"/>
    </w:rPr>
  </w:style>
  <w:style w:type="paragraph" w:styleId="af9">
    <w:name w:val="No Spacing"/>
    <w:uiPriority w:val="1"/>
    <w:qFormat/>
    <w:rsid w:val="00337DC9"/>
    <w:pPr>
      <w:spacing w:after="0" w:line="240" w:lineRule="auto"/>
    </w:pPr>
    <w:rPr>
      <w:rFonts w:ascii="Calibri" w:eastAsia="Calibri" w:hAnsi="Calibri" w:cs="Times New Roman"/>
    </w:rPr>
  </w:style>
  <w:style w:type="paragraph" w:styleId="afa">
    <w:name w:val="List Paragraph"/>
    <w:basedOn w:val="a"/>
    <w:uiPriority w:val="34"/>
    <w:qFormat/>
    <w:rsid w:val="00337DC9"/>
    <w:pPr>
      <w:spacing w:after="0" w:line="240" w:lineRule="auto"/>
      <w:ind w:left="720"/>
    </w:pPr>
    <w:rPr>
      <w:rFonts w:ascii="Times New Roman" w:eastAsia="Calibri" w:hAnsi="Times New Roman"/>
      <w:sz w:val="20"/>
      <w:szCs w:val="20"/>
    </w:rPr>
  </w:style>
  <w:style w:type="paragraph" w:customStyle="1" w:styleId="ConsPlusTitle">
    <w:name w:val="ConsPlusTitle"/>
    <w:rsid w:val="00337D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Iniiaiieoaeno2">
    <w:name w:val="Iniiaiie oaeno 2"/>
    <w:basedOn w:val="a"/>
    <w:rsid w:val="00337DC9"/>
    <w:pPr>
      <w:suppressAutoHyphens/>
      <w:spacing w:after="0" w:line="360" w:lineRule="auto"/>
      <w:ind w:firstLine="851"/>
      <w:jc w:val="both"/>
    </w:pPr>
    <w:rPr>
      <w:rFonts w:ascii="Times New Roman" w:hAnsi="Times New Roman"/>
      <w:sz w:val="28"/>
      <w:szCs w:val="20"/>
      <w:lang w:eastAsia="ar-SA"/>
    </w:rPr>
  </w:style>
  <w:style w:type="paragraph" w:customStyle="1" w:styleId="afb">
    <w:name w:val="Знак Знак Знак"/>
    <w:basedOn w:val="a"/>
    <w:rsid w:val="00337DC9"/>
    <w:pPr>
      <w:spacing w:after="160" w:line="240" w:lineRule="exact"/>
    </w:pPr>
    <w:rPr>
      <w:rFonts w:ascii="Verdana" w:hAnsi="Verdana"/>
      <w:sz w:val="20"/>
      <w:szCs w:val="20"/>
      <w:lang w:val="en-US" w:eastAsia="en-US"/>
    </w:rPr>
  </w:style>
  <w:style w:type="paragraph" w:customStyle="1" w:styleId="13">
    <w:name w:val="Знак Знак1 Знак Знак Знак Знак"/>
    <w:basedOn w:val="a"/>
    <w:rsid w:val="00337DC9"/>
    <w:pPr>
      <w:spacing w:after="160" w:line="240" w:lineRule="exact"/>
    </w:pPr>
    <w:rPr>
      <w:rFonts w:ascii="Verdana" w:hAnsi="Verdana"/>
      <w:sz w:val="20"/>
      <w:szCs w:val="20"/>
      <w:lang w:val="en-US" w:eastAsia="en-US"/>
    </w:rPr>
  </w:style>
  <w:style w:type="paragraph" w:customStyle="1" w:styleId="14">
    <w:name w:val="Без интервала1"/>
    <w:rsid w:val="00337DC9"/>
    <w:pPr>
      <w:spacing w:after="0" w:line="240" w:lineRule="auto"/>
    </w:pPr>
    <w:rPr>
      <w:rFonts w:ascii="Calibri" w:eastAsia="Times New Roman" w:hAnsi="Calibri" w:cs="Calibri"/>
      <w:lang w:eastAsia="ru-RU"/>
    </w:rPr>
  </w:style>
  <w:style w:type="paragraph" w:customStyle="1" w:styleId="afc">
    <w:name w:val="Знак"/>
    <w:basedOn w:val="a"/>
    <w:rsid w:val="00337DC9"/>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337D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ebd2">
    <w:name w:val="Ос5ebdовной текст 2"/>
    <w:basedOn w:val="a"/>
    <w:rsid w:val="00337DC9"/>
    <w:pPr>
      <w:widowControl w:val="0"/>
      <w:snapToGrid w:val="0"/>
      <w:spacing w:after="0" w:line="240" w:lineRule="auto"/>
      <w:ind w:firstLine="851"/>
      <w:jc w:val="both"/>
    </w:pPr>
    <w:rPr>
      <w:rFonts w:ascii="Times New Roman" w:hAnsi="Times New Roman"/>
      <w:sz w:val="28"/>
      <w:szCs w:val="20"/>
      <w:lang w:val="en-US"/>
    </w:rPr>
  </w:style>
  <w:style w:type="character" w:customStyle="1" w:styleId="4">
    <w:name w:val="Знак Знак4"/>
    <w:semiHidden/>
    <w:locked/>
    <w:rsid w:val="00337DC9"/>
    <w:rPr>
      <w:rFonts w:ascii="Courier New" w:hAnsi="Courier New" w:cs="Courier New" w:hint="default"/>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13" Type="http://schemas.openxmlformats.org/officeDocument/2006/relationships/hyperlink" Target="consultantplus://offline/ref=C6EF3AE28B6C46D1117CBBA251A07B11C6C7C5768D67668B05322DA1BBA42282C9440EEF08E6CC43400F35U6V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E66F648C68CAB53DAC781254068E34019815F055544B15C71C881279125137DBE40E97774E90E6E7546E57316E00CEEF9A9A46E29B7P7Q0F" TargetMode="External"/><Relationship Id="rId12" Type="http://schemas.openxmlformats.org/officeDocument/2006/relationships/hyperlink" Target="consultantplus://offline/ref=C6EF3AE28B6C46D1117CBBA251A07B11C6C7C5768D67668B05322DA1BBA42282C9440EEF08E6CC43400F35U6V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F35U6V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settings" Target="settings.xml"/><Relationship Id="rId15"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7CF5E7937C8365AECD73DB089C4B5A5200234B2C2A47CD5E7C7E2E6552A10B04C699CC1DB4251D60v5K7H" TargetMode="External"/><Relationship Id="rId4" Type="http://schemas.microsoft.com/office/2007/relationships/stylesWithEffects" Target="stylesWithEffects.xml"/><Relationship Id="rId9" Type="http://schemas.openxmlformats.org/officeDocument/2006/relationships/hyperlink" Target="consultantplus://offline/ref=7CF5E7937C8365AECD73DB089C4B5A5200234B2C2A47CD5E7C7E2E6552A10B04C699CC1DB4251D60v5K7H" TargetMode="External"/><Relationship Id="rId14" Type="http://schemas.openxmlformats.org/officeDocument/2006/relationships/hyperlink" Target="consultantplus://offline/ref=C6EF3AE28B6C46D1117CBBA251A07B11C6C7C5768D67668B05322DA1BBA42282C9440EEF08E6CC43400F35U6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41D3-594A-4160-A885-17048D31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18530</Words>
  <Characters>105627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34</cp:revision>
  <cp:lastPrinted>2021-11-16T12:41:00Z</cp:lastPrinted>
  <dcterms:created xsi:type="dcterms:W3CDTF">2016-11-14T07:26:00Z</dcterms:created>
  <dcterms:modified xsi:type="dcterms:W3CDTF">2021-11-19T05:24:00Z</dcterms:modified>
</cp:coreProperties>
</file>