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83" w:rsidRDefault="004E0683" w:rsidP="004E0683">
      <w:pPr>
        <w:tabs>
          <w:tab w:val="left" w:pos="1710"/>
        </w:tabs>
        <w:jc w:val="center"/>
        <w:rPr>
          <w:b/>
          <w:sz w:val="32"/>
          <w:szCs w:val="32"/>
        </w:rPr>
      </w:pPr>
    </w:p>
    <w:p w:rsidR="004E0683" w:rsidRPr="00F87A12" w:rsidRDefault="004E0683" w:rsidP="004E0683">
      <w:pPr>
        <w:tabs>
          <w:tab w:val="left" w:pos="17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</w:t>
      </w:r>
      <w:r w:rsidRPr="00F87A12">
        <w:rPr>
          <w:b/>
          <w:sz w:val="32"/>
          <w:szCs w:val="32"/>
        </w:rPr>
        <w:t>РАНИЕ ДЕПУТАТОВ</w:t>
      </w:r>
    </w:p>
    <w:p w:rsidR="004E0683" w:rsidRPr="00F87A12" w:rsidRDefault="004E0683" w:rsidP="004E0683">
      <w:pPr>
        <w:tabs>
          <w:tab w:val="left" w:pos="1710"/>
        </w:tabs>
        <w:jc w:val="center"/>
        <w:rPr>
          <w:b/>
          <w:sz w:val="32"/>
          <w:szCs w:val="32"/>
        </w:rPr>
      </w:pPr>
      <w:r w:rsidRPr="00F87A12">
        <w:rPr>
          <w:b/>
          <w:sz w:val="32"/>
          <w:szCs w:val="32"/>
        </w:rPr>
        <w:t>НАУМОВСКОГО СЕЛЬСОВЕТА</w:t>
      </w:r>
    </w:p>
    <w:p w:rsidR="004E0683" w:rsidRPr="00F87A12" w:rsidRDefault="004E0683" w:rsidP="004E0683">
      <w:pPr>
        <w:tabs>
          <w:tab w:val="left" w:pos="1710"/>
        </w:tabs>
        <w:jc w:val="center"/>
        <w:rPr>
          <w:b/>
          <w:sz w:val="32"/>
          <w:szCs w:val="32"/>
        </w:rPr>
      </w:pPr>
      <w:r w:rsidRPr="00F87A12">
        <w:rPr>
          <w:b/>
          <w:sz w:val="32"/>
          <w:szCs w:val="32"/>
        </w:rPr>
        <w:t>КОНЫШЕВСКОГ</w:t>
      </w:r>
      <w:r>
        <w:rPr>
          <w:b/>
          <w:sz w:val="32"/>
          <w:szCs w:val="32"/>
        </w:rPr>
        <w:t>О</w:t>
      </w:r>
      <w:r w:rsidRPr="00F87A12">
        <w:rPr>
          <w:b/>
          <w:sz w:val="32"/>
          <w:szCs w:val="32"/>
        </w:rPr>
        <w:t xml:space="preserve"> РАЙОНА КУРСКОЙ ОБЛАСТИ</w:t>
      </w:r>
    </w:p>
    <w:p w:rsidR="004E0683" w:rsidRPr="00F87A12" w:rsidRDefault="004E0683" w:rsidP="004E0683">
      <w:pPr>
        <w:tabs>
          <w:tab w:val="left" w:pos="1710"/>
        </w:tabs>
        <w:rPr>
          <w:b/>
          <w:sz w:val="32"/>
          <w:szCs w:val="32"/>
        </w:rPr>
      </w:pPr>
    </w:p>
    <w:p w:rsidR="004E0683" w:rsidRPr="00F87A12" w:rsidRDefault="004E0683" w:rsidP="004E0683">
      <w:pPr>
        <w:tabs>
          <w:tab w:val="left" w:pos="1710"/>
        </w:tabs>
        <w:jc w:val="center"/>
        <w:rPr>
          <w:b/>
          <w:sz w:val="32"/>
          <w:szCs w:val="32"/>
        </w:rPr>
      </w:pPr>
      <w:r w:rsidRPr="00F87A12">
        <w:rPr>
          <w:b/>
          <w:sz w:val="32"/>
          <w:szCs w:val="32"/>
        </w:rPr>
        <w:t>РЕШЕНИЕ</w:t>
      </w:r>
    </w:p>
    <w:p w:rsidR="004E0683" w:rsidRPr="00F87A12" w:rsidRDefault="004E0683" w:rsidP="004E0683">
      <w:pPr>
        <w:tabs>
          <w:tab w:val="left" w:pos="17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28 февраля 2023 года № 124</w:t>
      </w:r>
    </w:p>
    <w:p w:rsidR="004E0683" w:rsidRDefault="004E0683" w:rsidP="004E0683">
      <w:pPr>
        <w:tabs>
          <w:tab w:val="left" w:pos="1710"/>
        </w:tabs>
        <w:jc w:val="both"/>
        <w:rPr>
          <w:sz w:val="28"/>
          <w:szCs w:val="28"/>
        </w:rPr>
      </w:pPr>
    </w:p>
    <w:p w:rsidR="004E0683" w:rsidRPr="00336DF7" w:rsidRDefault="004E0683" w:rsidP="004E0683">
      <w:pPr>
        <w:tabs>
          <w:tab w:val="left" w:pos="1710"/>
        </w:tabs>
        <w:jc w:val="center"/>
        <w:rPr>
          <w:b/>
          <w:sz w:val="28"/>
          <w:szCs w:val="28"/>
        </w:rPr>
      </w:pPr>
      <w:r w:rsidRPr="00336DF7">
        <w:rPr>
          <w:b/>
          <w:sz w:val="28"/>
          <w:szCs w:val="28"/>
        </w:rPr>
        <w:t xml:space="preserve">О внесении изменений и дополнений в решение Собрания депутатов Наумовского сельсовета Конышевского района Курской области от 27.01.2015г.№233 </w:t>
      </w:r>
      <w:r w:rsidR="00F9401E">
        <w:rPr>
          <w:b/>
          <w:sz w:val="28"/>
          <w:szCs w:val="28"/>
        </w:rPr>
        <w:t>«</w:t>
      </w:r>
      <w:r w:rsidRPr="00336DF7">
        <w:rPr>
          <w:b/>
          <w:sz w:val="28"/>
          <w:szCs w:val="28"/>
        </w:rPr>
        <w:t>Об утверждении Положения о порядке оплаты труда муниципальных служащих муниципальной службы  муниципального образования «Наумовский сельсовет» Конышевского района</w:t>
      </w:r>
    </w:p>
    <w:p w:rsidR="004E0683" w:rsidRPr="00336DF7" w:rsidRDefault="004E0683" w:rsidP="004E0683">
      <w:pPr>
        <w:tabs>
          <w:tab w:val="left" w:pos="1710"/>
        </w:tabs>
        <w:jc w:val="center"/>
        <w:rPr>
          <w:b/>
          <w:sz w:val="28"/>
          <w:szCs w:val="28"/>
        </w:rPr>
      </w:pPr>
      <w:r w:rsidRPr="00336DF7">
        <w:rPr>
          <w:b/>
          <w:sz w:val="28"/>
          <w:szCs w:val="28"/>
        </w:rPr>
        <w:t>Курской области</w:t>
      </w:r>
      <w:r w:rsidR="00F9401E">
        <w:rPr>
          <w:b/>
          <w:sz w:val="28"/>
          <w:szCs w:val="28"/>
        </w:rPr>
        <w:t>»</w:t>
      </w:r>
      <w:bookmarkStart w:id="0" w:name="_GoBack"/>
      <w:bookmarkEnd w:id="0"/>
    </w:p>
    <w:p w:rsidR="004E0683" w:rsidRPr="00F87A12" w:rsidRDefault="004E0683" w:rsidP="004E0683">
      <w:pPr>
        <w:tabs>
          <w:tab w:val="left" w:pos="1710"/>
        </w:tabs>
        <w:jc w:val="center"/>
        <w:rPr>
          <w:b/>
          <w:sz w:val="28"/>
          <w:szCs w:val="28"/>
        </w:rPr>
      </w:pPr>
    </w:p>
    <w:p w:rsidR="004E0683" w:rsidRPr="004E0683" w:rsidRDefault="004E0683" w:rsidP="004E0683">
      <w:pPr>
        <w:tabs>
          <w:tab w:val="left" w:pos="1710"/>
        </w:tabs>
        <w:jc w:val="both"/>
        <w:rPr>
          <w:color w:val="000000" w:themeColor="text1"/>
          <w:sz w:val="28"/>
          <w:szCs w:val="28"/>
        </w:rPr>
      </w:pPr>
      <w:r w:rsidRPr="004E0683">
        <w:rPr>
          <w:color w:val="000000" w:themeColor="text1"/>
          <w:sz w:val="28"/>
          <w:szCs w:val="28"/>
        </w:rPr>
        <w:t xml:space="preserve">      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E0683">
          <w:rPr>
            <w:color w:val="000000" w:themeColor="text1"/>
            <w:sz w:val="28"/>
            <w:szCs w:val="28"/>
          </w:rPr>
          <w:t>2003 г</w:t>
        </w:r>
      </w:smartTag>
      <w:r w:rsidRPr="004E0683">
        <w:rPr>
          <w:color w:val="000000" w:themeColor="text1"/>
          <w:sz w:val="28"/>
          <w:szCs w:val="28"/>
        </w:rPr>
        <w:t>. № 131-ФЗ «Об общих  принципах организации местного самоуправления в РФ», Федеральным законом от 2 марта 2007 года  25-ФЗ  «О муниципальной службе в Российской  Федерации», Законом Курской области от 13 июня 2007 года № 60-ЗКО «О муниципальной  службе в Курской области», Уставом муниципального образования «Наумовский сельсовет» Конышевского района Собрание депутатов Наумовского сельсовета РЕШИЛО:</w:t>
      </w:r>
    </w:p>
    <w:p w:rsidR="004E0683" w:rsidRPr="004E0683" w:rsidRDefault="004E0683" w:rsidP="004E068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E0683">
        <w:rPr>
          <w:color w:val="000000" w:themeColor="text1"/>
          <w:sz w:val="28"/>
          <w:szCs w:val="28"/>
        </w:rPr>
        <w:t xml:space="preserve">   1. Внести в решение Собрания депутатов Наумовского сельсовета Конышевского района Курской области от 27.01.2015 г. № 233 «Об утверждении Положения о порядке оплаты труда муниципальных служащих  муниципального образования «Наумовский сельсовет» Конышевского района Курской области» (с последующими изменениями и дополнениями), следующие изменения: </w:t>
      </w:r>
    </w:p>
    <w:p w:rsidR="004E0683" w:rsidRPr="004E0683" w:rsidRDefault="004E0683" w:rsidP="004E0683">
      <w:pPr>
        <w:widowControl w:val="0"/>
        <w:suppressAutoHyphens/>
        <w:jc w:val="both"/>
        <w:rPr>
          <w:rFonts w:eastAsia="SimSun"/>
          <w:color w:val="000000" w:themeColor="text1"/>
          <w:kern w:val="1"/>
          <w:sz w:val="28"/>
          <w:szCs w:val="28"/>
          <w:lang w:eastAsia="hi-IN" w:bidi="hi-IN"/>
        </w:rPr>
      </w:pPr>
      <w:r w:rsidRPr="004E0683">
        <w:rPr>
          <w:rFonts w:eastAsia="SimSun"/>
          <w:b/>
          <w:color w:val="000000" w:themeColor="text1"/>
          <w:kern w:val="1"/>
          <w:sz w:val="28"/>
          <w:szCs w:val="28"/>
          <w:lang w:eastAsia="hi-IN" w:bidi="hi-IN"/>
        </w:rPr>
        <w:t xml:space="preserve">         - </w:t>
      </w:r>
      <w:r w:rsidRPr="004E0683">
        <w:rPr>
          <w:rFonts w:eastAsia="SimSun"/>
          <w:color w:val="000000" w:themeColor="text1"/>
          <w:kern w:val="1"/>
          <w:sz w:val="28"/>
          <w:szCs w:val="28"/>
          <w:lang w:eastAsia="hi-IN" w:bidi="hi-IN"/>
        </w:rPr>
        <w:t xml:space="preserve">В </w:t>
      </w:r>
      <w:r w:rsidRPr="004E0683">
        <w:rPr>
          <w:color w:val="000000" w:themeColor="text1"/>
          <w:sz w:val="28"/>
          <w:szCs w:val="28"/>
        </w:rPr>
        <w:t>Положение о порядке оплаты труда муниципальных служащих муниципальной службы Наумовского  сельсовета Конышевского района Курской области</w:t>
      </w:r>
      <w:r w:rsidRPr="004E0683">
        <w:rPr>
          <w:rFonts w:eastAsia="SimSun"/>
          <w:color w:val="000000" w:themeColor="text1"/>
          <w:kern w:val="1"/>
          <w:sz w:val="28"/>
          <w:szCs w:val="28"/>
          <w:lang w:eastAsia="hi-IN" w:bidi="hi-IN"/>
        </w:rPr>
        <w:t xml:space="preserve">   </w:t>
      </w:r>
      <w:r w:rsidRPr="004E0683">
        <w:rPr>
          <w:color w:val="000000" w:themeColor="text1"/>
          <w:sz w:val="28"/>
          <w:szCs w:val="28"/>
        </w:rPr>
        <w:t>в  разделе:</w:t>
      </w:r>
      <w:r w:rsidRPr="004E0683">
        <w:rPr>
          <w:rFonts w:eastAsia="SimSun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Pr="004E0683">
        <w:rPr>
          <w:color w:val="000000" w:themeColor="text1"/>
          <w:sz w:val="28"/>
          <w:szCs w:val="28"/>
        </w:rPr>
        <w:t>«</w:t>
      </w:r>
      <w:r w:rsidRPr="004E0683">
        <w:rPr>
          <w:bCs/>
          <w:color w:val="000000" w:themeColor="text1"/>
          <w:sz w:val="28"/>
          <w:szCs w:val="28"/>
        </w:rPr>
        <w:t>10. Виды поощрения муниципального служащего»</w:t>
      </w:r>
      <w:proofErr w:type="gramStart"/>
      <w:r w:rsidRPr="004E0683">
        <w:rPr>
          <w:bCs/>
          <w:color w:val="000000" w:themeColor="text1"/>
          <w:sz w:val="28"/>
          <w:szCs w:val="28"/>
        </w:rPr>
        <w:t xml:space="preserve"> :</w:t>
      </w:r>
      <w:proofErr w:type="gramEnd"/>
    </w:p>
    <w:p w:rsidR="00C836FA" w:rsidRDefault="00C836FA" w:rsidP="004E068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1) </w:t>
      </w:r>
      <w:r w:rsidRPr="00903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строки:</w:t>
      </w:r>
      <w:r w:rsidR="004E0683" w:rsidRPr="004E0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 5 лет  до 20 лет - 10 должностных окладов</w:t>
      </w:r>
    </w:p>
    <w:p w:rsidR="009038C0" w:rsidRDefault="00C836FA" w:rsidP="009038C0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E0683">
        <w:rPr>
          <w:rFonts w:ascii="Times New Roman" w:hAnsi="Times New Roman" w:cs="Times New Roman"/>
          <w:color w:val="000000" w:themeColor="text1"/>
          <w:sz w:val="28"/>
          <w:szCs w:val="28"/>
        </w:rPr>
        <w:t>свыше 20 лет - 15 должностных окладов</w:t>
      </w:r>
      <w:proofErr w:type="gramStart"/>
      <w:r w:rsidRPr="004E0683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="004E0683" w:rsidRPr="00903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заменить на</w:t>
      </w:r>
      <w:r w:rsidRPr="00903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строку</w:t>
      </w:r>
    </w:p>
    <w:p w:rsidR="004E0683" w:rsidRPr="009038C0" w:rsidRDefault="009038C0" w:rsidP="009038C0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C836FA" w:rsidRPr="00903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0683" w:rsidRPr="004E0683">
        <w:rPr>
          <w:rFonts w:ascii="Times New Roman" w:hAnsi="Times New Roman" w:cs="Times New Roman"/>
          <w:color w:val="000000" w:themeColor="text1"/>
          <w:sz w:val="28"/>
          <w:szCs w:val="28"/>
        </w:rPr>
        <w:t>«от 5 лет и свы</w:t>
      </w:r>
      <w:r w:rsidR="00C836FA">
        <w:rPr>
          <w:rFonts w:ascii="Times New Roman" w:hAnsi="Times New Roman" w:cs="Times New Roman"/>
          <w:color w:val="000000" w:themeColor="text1"/>
          <w:sz w:val="28"/>
          <w:szCs w:val="28"/>
        </w:rPr>
        <w:t>ше лет  -10 должностных окладов.</w:t>
      </w:r>
    </w:p>
    <w:p w:rsidR="004E0683" w:rsidRPr="004E0683" w:rsidRDefault="004E0683" w:rsidP="004E0683">
      <w:pPr>
        <w:pStyle w:val="1"/>
        <w:shd w:val="clear" w:color="auto" w:fill="auto"/>
        <w:tabs>
          <w:tab w:val="left" w:pos="770"/>
        </w:tabs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2. Решение подлежит размещению на официальном сайте муниципального образования «Наумовский сельсовет» Конышевского района Курской области. </w:t>
      </w:r>
    </w:p>
    <w:p w:rsidR="004E0683" w:rsidRPr="004E0683" w:rsidRDefault="004E0683" w:rsidP="004E0683">
      <w:pPr>
        <w:pStyle w:val="s1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E0683">
        <w:rPr>
          <w:color w:val="000000" w:themeColor="text1"/>
          <w:sz w:val="28"/>
          <w:szCs w:val="28"/>
        </w:rPr>
        <w:t xml:space="preserve">  3. </w:t>
      </w:r>
      <w:r w:rsidR="009038C0">
        <w:rPr>
          <w:color w:val="000000" w:themeColor="text1"/>
          <w:sz w:val="28"/>
          <w:szCs w:val="28"/>
        </w:rPr>
        <w:t xml:space="preserve"> </w:t>
      </w:r>
      <w:r w:rsidRPr="004E0683">
        <w:rPr>
          <w:color w:val="000000" w:themeColor="text1"/>
          <w:sz w:val="28"/>
          <w:szCs w:val="28"/>
        </w:rPr>
        <w:t>Настоящее Решение вступает в силу со дня его подписания.</w:t>
      </w:r>
    </w:p>
    <w:p w:rsidR="004E0683" w:rsidRPr="004E0683" w:rsidRDefault="004E0683" w:rsidP="004E0683">
      <w:pPr>
        <w:pStyle w:val="s13"/>
        <w:shd w:val="clear" w:color="auto" w:fill="FFFFFF"/>
        <w:ind w:firstLine="0"/>
        <w:jc w:val="both"/>
        <w:rPr>
          <w:color w:val="000000" w:themeColor="text1"/>
          <w:sz w:val="28"/>
          <w:szCs w:val="28"/>
        </w:rPr>
      </w:pPr>
    </w:p>
    <w:p w:rsidR="004E0683" w:rsidRPr="004E0683" w:rsidRDefault="004E0683" w:rsidP="004E0683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4E0683">
        <w:rPr>
          <w:color w:val="000000" w:themeColor="text1"/>
          <w:sz w:val="28"/>
          <w:szCs w:val="28"/>
        </w:rPr>
        <w:t>Председатель Собрания депутатов</w:t>
      </w:r>
    </w:p>
    <w:p w:rsidR="004E0683" w:rsidRPr="004E0683" w:rsidRDefault="004E0683" w:rsidP="004E0683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4E0683">
        <w:rPr>
          <w:color w:val="000000" w:themeColor="text1"/>
          <w:sz w:val="28"/>
          <w:szCs w:val="28"/>
        </w:rPr>
        <w:t>Наумовского сельсовета</w:t>
      </w:r>
    </w:p>
    <w:p w:rsidR="004E0683" w:rsidRPr="004E0683" w:rsidRDefault="004E0683" w:rsidP="004E0683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4E0683">
        <w:rPr>
          <w:color w:val="000000" w:themeColor="text1"/>
          <w:sz w:val="28"/>
          <w:szCs w:val="28"/>
        </w:rPr>
        <w:t>Конышевского района                                                            В.В. Остапенко</w:t>
      </w:r>
    </w:p>
    <w:p w:rsidR="004E0683" w:rsidRPr="004E0683" w:rsidRDefault="004E0683" w:rsidP="004E0683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proofErr w:type="spellStart"/>
      <w:r w:rsidRPr="004E0683">
        <w:rPr>
          <w:color w:val="000000" w:themeColor="text1"/>
          <w:sz w:val="28"/>
          <w:szCs w:val="28"/>
        </w:rPr>
        <w:t>И.о</w:t>
      </w:r>
      <w:proofErr w:type="spellEnd"/>
      <w:r w:rsidRPr="004E0683">
        <w:rPr>
          <w:color w:val="000000" w:themeColor="text1"/>
          <w:sz w:val="28"/>
          <w:szCs w:val="28"/>
        </w:rPr>
        <w:t xml:space="preserve">. Главы Наумовского сельсовета                   </w:t>
      </w:r>
    </w:p>
    <w:p w:rsidR="004E0683" w:rsidRPr="004E0683" w:rsidRDefault="004E0683" w:rsidP="004E0683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4E0683">
        <w:rPr>
          <w:color w:val="000000" w:themeColor="text1"/>
          <w:sz w:val="28"/>
          <w:szCs w:val="28"/>
        </w:rPr>
        <w:t>Конышевского района                                                            Г.В. Горбачева</w:t>
      </w:r>
    </w:p>
    <w:p w:rsidR="008E29CD" w:rsidRPr="004E0683" w:rsidRDefault="008E29CD" w:rsidP="004E0683">
      <w:pPr>
        <w:rPr>
          <w:color w:val="000000" w:themeColor="text1"/>
        </w:rPr>
      </w:pPr>
    </w:p>
    <w:sectPr w:rsidR="008E29CD" w:rsidRPr="004E0683" w:rsidSect="004E06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7F"/>
    <w:rsid w:val="004E0683"/>
    <w:rsid w:val="008E29CD"/>
    <w:rsid w:val="009038C0"/>
    <w:rsid w:val="00AB657F"/>
    <w:rsid w:val="00C836FA"/>
    <w:rsid w:val="00F84534"/>
    <w:rsid w:val="00F9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06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4E0683"/>
    <w:pPr>
      <w:ind w:firstLine="720"/>
    </w:pPr>
    <w:rPr>
      <w:sz w:val="20"/>
      <w:szCs w:val="20"/>
    </w:rPr>
  </w:style>
  <w:style w:type="character" w:customStyle="1" w:styleId="a3">
    <w:name w:val="Основной текст_"/>
    <w:link w:val="1"/>
    <w:rsid w:val="004E068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E0683"/>
    <w:pPr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4E068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06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4E0683"/>
    <w:pPr>
      <w:ind w:firstLine="720"/>
    </w:pPr>
    <w:rPr>
      <w:sz w:val="20"/>
      <w:szCs w:val="20"/>
    </w:rPr>
  </w:style>
  <w:style w:type="character" w:customStyle="1" w:styleId="a3">
    <w:name w:val="Основной текст_"/>
    <w:link w:val="1"/>
    <w:rsid w:val="004E068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E0683"/>
    <w:pPr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4E068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5</cp:revision>
  <cp:lastPrinted>2023-02-28T06:23:00Z</cp:lastPrinted>
  <dcterms:created xsi:type="dcterms:W3CDTF">2023-02-27T18:39:00Z</dcterms:created>
  <dcterms:modified xsi:type="dcterms:W3CDTF">2023-03-05T19:04:00Z</dcterms:modified>
</cp:coreProperties>
</file>